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Minois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autour de l’application de l’article 202-1 alinéa 1er in fine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quasi contractuelle triangulaire et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19,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 : L’emprise de la volonté sur la 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 Vareilles-Sommières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quasi contractuelle triangulaire et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domicile apparent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01,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en France d’un mandat d’inaptitude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n°16,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l’avenir de la théorie de l’accessibilité dans le domaine de la contrefaçon de marque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l'avenir de la théorie de l'accessibilité dans le domaine de la contrefaçon de marque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06,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principe de la perpétuation de compétence au service de l'application du règlement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38, pp.2164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autour de la pertinence de l’article 311-17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autour de la pertinence de l'article 311-17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28,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l’article 5.3 du règlement Bruxelles I : vers un abandon du critère de la focalisation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qualification en droit international privé des obligations – Pour une unité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l'article 5.3 du règlement Bruxelles I en matière de cyberdélit : vers un abandon du critère de la focalisation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présence d’un cyberdélit – Etude en droit international privé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volonté sur la localisation du dommage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 Vareilles-Sommières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du dommage en droit international privé</w:t>
            </w:r>
            <w:r>
              <w:rPr/>
              <w:t xml:space="preserve">, Kleiner, caroline; Boskovic, Olivier, May 2022, Paris (en ligne), France. pp.779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après l’ordonnance du 10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Cyberdélit et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Université Fortaleza</w:t>
            </w:r>
            <w:r>
              <w:rPr/>
              <w:t xml:space="preserve">, 2022,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 la volonté sur la localisation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 Vareilles-Sommières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du dommage en droit international privé</w:t>
            </w:r>
            <w:r>
              <w:rPr/>
              <w:t xml:space="preserve">, Boskovic, Olivera; Kleiner, Caroline,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européenne du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coopérations entre l’Union européenne et l’Amérique latine</w:t>
            </w:r>
            <w:r>
              <w:rPr/>
              <w:t xml:space="preserve">, 2019,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régulation existante de la blockchain (nationale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blockchain</w:t>
            </w:r>
            <w:r>
              <w:rPr/>
              <w:t xml:space="preserve">, 2019,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actuelles de la qualification en droit international privé suivie de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CRDI et le SERPI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après l’ordonnance du 10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halshs-04138298v1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8295v1" TargetMode="External"/><Relationship Id="rId8" Type="http://schemas.openxmlformats.org/officeDocument/2006/relationships/hyperlink" Target="https://hal.science/search/index/?q=*&amp;authFullName_s=Maud Minois" TargetMode="External"/><Relationship Id="rId9" Type="http://schemas.openxmlformats.org/officeDocument/2006/relationships/hyperlink" Target="https://shs.hal.science/halshs-03669978v1" TargetMode="External"/><Relationship Id="rId10" Type="http://schemas.openxmlformats.org/officeDocument/2006/relationships/hyperlink" Target="https://shs.hal.science/halshs-04138301v1" TargetMode="External"/><Relationship Id="rId11" Type="http://schemas.openxmlformats.org/officeDocument/2006/relationships/hyperlink" Target="https://hal.science/search/index/?q=*&amp;authFullName_s=Pascal de Vareilles-Sommi&#232;res" TargetMode="External"/><Relationship Id="rId12" Type="http://schemas.openxmlformats.org/officeDocument/2006/relationships/hyperlink" Target="https://hal.science/search/index/?q=*&amp;authFullName_s=Sarah Laval" TargetMode="External"/><Relationship Id="rId13" Type="http://schemas.openxmlformats.org/officeDocument/2006/relationships/hyperlink" Target="https://shs.hal.science/halshs-04138300v1" TargetMode="External"/><Relationship Id="rId14" Type="http://schemas.openxmlformats.org/officeDocument/2006/relationships/hyperlink" Target="https://shs.hal.science/halshs-03180923v1" TargetMode="External"/><Relationship Id="rId15" Type="http://schemas.openxmlformats.org/officeDocument/2006/relationships/hyperlink" Target="https://shs.hal.science/halshs-04138305v1" TargetMode="External"/><Relationship Id="rId16" Type="http://schemas.openxmlformats.org/officeDocument/2006/relationships/hyperlink" Target="https://shs.hal.science/halshs-04138307v1" TargetMode="External"/><Relationship Id="rId17" Type="http://schemas.openxmlformats.org/officeDocument/2006/relationships/hyperlink" Target="https://shs.hal.science/halshs-02874888v1" TargetMode="External"/><Relationship Id="rId18" Type="http://schemas.openxmlformats.org/officeDocument/2006/relationships/hyperlink" Target="https://shs.hal.science/halshs-02987081v1" TargetMode="External"/><Relationship Id="rId19" Type="http://schemas.openxmlformats.org/officeDocument/2006/relationships/hyperlink" Target="https://shs.hal.science/halshs-04138310v1" TargetMode="External"/><Relationship Id="rId20" Type="http://schemas.openxmlformats.org/officeDocument/2006/relationships/hyperlink" Target="https://shs.hal.science/halshs-02450208v1" TargetMode="External"/><Relationship Id="rId21" Type="http://schemas.openxmlformats.org/officeDocument/2006/relationships/hyperlink" Target="https://shs.hal.science/halshs-04138312v1" TargetMode="External"/><Relationship Id="rId22" Type="http://schemas.openxmlformats.org/officeDocument/2006/relationships/hyperlink" Target="https://shs.hal.science/halshs-04138314v1" TargetMode="External"/><Relationship Id="rId23" Type="http://schemas.openxmlformats.org/officeDocument/2006/relationships/hyperlink" Target="https://shs.hal.science/halshs-02227432v1" TargetMode="External"/><Relationship Id="rId24" Type="http://schemas.openxmlformats.org/officeDocument/2006/relationships/hyperlink" Target="https://shs.hal.science/halshs-04138329v1" TargetMode="External"/><Relationship Id="rId25" Type="http://schemas.openxmlformats.org/officeDocument/2006/relationships/hyperlink" Target="https://hal.science/hal-04094091v1" TargetMode="External"/><Relationship Id="rId26" Type="http://schemas.openxmlformats.org/officeDocument/2006/relationships/hyperlink" Target="https://shs.hal.science/halshs-04138328v1" TargetMode="External"/><Relationship Id="rId27" Type="http://schemas.openxmlformats.org/officeDocument/2006/relationships/hyperlink" Target="https://shs.hal.science/halshs-04138332v1" TargetMode="External"/><Relationship Id="rId28" Type="http://schemas.openxmlformats.org/officeDocument/2006/relationships/hyperlink" Target="https://shs.hal.science/halshs-04138324v1" TargetMode="External"/><Relationship Id="rId29" Type="http://schemas.openxmlformats.org/officeDocument/2006/relationships/hyperlink" Target="https://shs.hal.science/halshs-04138322v1" TargetMode="External"/><Relationship Id="rId30" Type="http://schemas.openxmlformats.org/officeDocument/2006/relationships/hyperlink" Target="https://shs.hal.science/halshs-04138319v1" TargetMode="External"/><Relationship Id="rId31" Type="http://schemas.openxmlformats.org/officeDocument/2006/relationships/hyperlink" Target="https://shs.hal.science/halshs-04138333v1" TargetMode="External"/><Relationship Id="rId32" Type="http://schemas.openxmlformats.org/officeDocument/2006/relationships/hyperlink" Target="https://shs.hal.science/halshs-041382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Minois</dc:title>
  <dc:description>CV</dc:description>
  <dc:subject/>
  <cp:keywords/>
  <cp:category/>
  <cp:lastModifiedBy/>
  <dcterms:created xsi:type="dcterms:W3CDTF">2026-05-22T15:09:02+02:00</dcterms:created>
  <dcterms:modified xsi:type="dcterms:W3CDTF">2026-05-22T15:09:02+02:00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