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Maura STRIGINI </w:t></w:r><w:r><w:rPr><w:color w:val="641e6e"/></w:rPr><w:t xml:space="preserve">Associate Professor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maurastrigini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0000-0002-1734-8877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269219773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Ecdysone-mediated intestinal growth contributes to microbiota-driven developmental plasticity under malnutrition</w:t></w:r></w:hyperlink></w:p><w:p><w:pPr/><w:hyperlink r:id="rId12" w:history="1"><w:r><w:rPr><w:color w:val="#410a8c"/><w:u w:val="single"/></w:rPr><w:t xml:space="preserve">Longwei Bai</w:t></w:r></w:hyperlink><w:r><w:rPr/><w:t xml:space="preserve">,</w:t></w:r><w:hyperlink r:id="rId13" w:history="1"><w:r><w:rPr><w:color w:val="#410a8c"/><w:u w:val="single"/></w:rPr><w:t xml:space="preserve">Stéphanie Bellemin</w:t></w:r></w:hyperlink><w:r><w:rPr/><w:t xml:space="preserve">,</w:t></w:r><w:hyperlink r:id="rId14" w:history="1"><w:r><w:rPr><w:color w:val="#410a8c"/><w:u w:val="single"/></w:rPr><w:t xml:space="preserve">Elodie Guillemot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16" w:history="1"><w:r><w:rPr><w:color w:val="#410a8c"/><w:u w:val="single"/></w:rPr><w:t xml:space="preserve">Benjamin Gillet</w:t></w:r></w:hyperlink><w:r><w:rPr/><w:t xml:space="preserve">et al.</w:t></w:r></w:p><w:p><w:pPr/><w:r><w:rPr><w:i w:val="1"/><w:iCs w:val="1"/></w:rPr><w:t xml:space="preserve">Development (Cambridge, England)</w:t></w:r><w:r><w:rPr/><w:t xml:space="preserve">, 2025, 153 (2), </w:t></w:r><w:hyperlink r:id="rId17" w:history="1"><w:r><w:rPr><w:color w:val="#410a8c"/><w:u w:val="single"/></w:rPr><w:t xml:space="preserve">⟨10.1101/2025.02.07.637066⟩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hal-05393709v1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Resistance and Aerobic Preconditioning Delays Unloading‐Induced Multisystemic Physiological Changes: The NEBULA Project</w:t></w:r></w:hyperlink></w:p><w:p><w:pPr/><w:hyperlink r:id="rId19" w:history="1"><w:r><w:rPr><w:color w:val="#410a8c"/><w:u w:val="single"/></w:rPr><w:t xml:space="preserve">Théo Fovet</w:t></w:r></w:hyperlink><w:r><w:rPr/><w:t xml:space="preserve">,</w:t></w:r><w:hyperlink r:id="rId20" w:history="1"><w:r><w:rPr><w:color w:val="#410a8c"/><w:u w:val="single"/></w:rPr><w:t xml:space="preserve">Margot Issertine</w:t></w:r></w:hyperlink><w:r><w:rPr/><w:t xml:space="preserve">,</w:t></w:r><w:hyperlink r:id="rId21" w:history="1"><w:r><w:rPr><w:color w:val="#410a8c"/><w:u w:val="single"/></w:rPr><w:t xml:space="preserve">Pauline Jacob</w:t></w:r></w:hyperlink><w:r><w:rPr/><w:t xml:space="preserve">,</w:t></w:r><w:hyperlink r:id="rId22" w:history="1"><w:r><w:rPr><w:color w:val="#410a8c"/><w:u w:val="single"/></w:rPr><w:t xml:space="preserve">Stephanie Ghislin</w:t></w:r></w:hyperlink><w:r><w:rPr/><w:t xml:space="preserve">,</w:t></w:r><w:hyperlink r:id="rId23" w:history="1"><w:r><w:rPr><w:color w:val="#410a8c"/><w:u w:val="single"/></w:rPr><w:t xml:space="preserve">Norbert Laroche</w:t></w:r></w:hyperlink><w:r><w:rPr/><w:t xml:space="preserve">et al.</w:t></w:r></w:p><w:p><w:pPr/><w:r><w:rPr><w:i w:val="1"/><w:iCs w:val="1"/></w:rPr><w:t xml:space="preserve">FASEB Journal</w:t></w:r><w:r><w:rPr/><w:t xml:space="preserve">, 2025, 39 (13), pp.e70759. </w:t></w:r><w:hyperlink r:id="rId24" w:history="1"><w:r><w:rPr><w:color w:val="#410a8c"/><w:u w:val="single"/></w:rPr><w:t xml:space="preserve">⟨10.1096/fj.202501128R⟩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hal-05147939v1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Therapeutic potential of FGF19 in combatting osteosarcopenia: effects on muscle strength and bone health in aged male mice</w:t></w:r></w:hyperlink></w:p><w:p><w:pPr/><w:hyperlink r:id="rId26" w:history="1"><w:r><w:rPr><w:color w:val="#410a8c"/><w:u w:val="single"/></w:rPr><w:t xml:space="preserve">Hao Zhang</w:t></w:r></w:hyperlink><w:r><w:rPr/><w:t xml:space="preserve">,</w:t></w:r><w:hyperlink r:id="rId27" w:history="1"><w:r><w:rPr><w:color w:val="#410a8c"/><w:u w:val="single"/></w:rPr><w:t xml:space="preserve">Priyanka Garg</w:t></w:r></w:hyperlink><w:r><w:rPr/><w:t xml:space="preserve">,</w:t></w:r><w:hyperlink r:id="rId28" w:history="1"><w:r><w:rPr><w:color w:val="#410a8c"/><w:u w:val="single"/></w:rPr><w:t xml:space="preserve">Bérengère Benoit</w:t></w:r></w:hyperlink><w:r><w:rPr/><w:t xml:space="preserve">,</w:t></w:r><w:hyperlink r:id="rId29" w:history="1"><w:r><w:rPr><w:color w:val="#410a8c"/><w:u w:val="single"/></w:rPr><w:t xml:space="preserve">Claudie Pinteur</w:t></w:r></w:hyperlink><w:r><w:rPr/><w:t xml:space="preserve">,</w:t></w:r><w:hyperlink r:id="rId30" w:history="1"><w:r><w:rPr><w:color w:val="#410a8c"/><w:u w:val="single"/></w:rPr><w:t xml:space="preserve">Stéphanie Chanon</w:t></w:r></w:hyperlink><w:r><w:rPr/><w:t xml:space="preserve">et al.</w:t></w:r></w:p><w:p><w:pPr/><w:r><w:rPr><w:i w:val="1"/><w:iCs w:val="1"/></w:rPr><w:t xml:space="preserve">JBMR Plus</w:t></w:r><w:r><w:rPr/><w:t xml:space="preserve">, 2025, 9 (12), pp.ziaf157. </w:t></w:r><w:hyperlink r:id="rId31" w:history="1"><w:r><w:rPr><w:color w:val="#410a8c"/><w:u w:val="single"/></w:rPr><w:t xml:space="preserve">⟨10.1093/jbmrpl/ziaf157⟩</w:t></w:r></w:hyperlink></w:p><w:p><w:pPr/><w:r><w:rPr/><w:t xml:space="preserve">Article dans une revue</w:t></w:r></w:p><w:p><w:pPr/><w:hyperlink r:id="rId25" w:history="1"><w:r><w:rPr><w:color w:val="#410a8c"/><w:u w:val="single"/></w:rPr><w:t xml:space="preserve">inserm-05548695v1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Impact of Ketogenic Nutrition on Obesity and Metabolic Health: Mechanisms and Clinical Implications</w:t></w:r></w:hyperlink></w:p><w:p><w:pPr/><w:hyperlink r:id="rId33" w:history="1"><w:r><w:rPr><w:color w:val="#410a8c"/><w:u w:val="single"/></w:rPr><w:t xml:space="preserve">Marta Biesiekierska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34" w:history="1"><w:r><w:rPr><w:color w:val="#410a8c"/><w:u w:val="single"/></w:rPr><w:t xml:space="preserve">Agnieszka Śliwińska</w:t></w:r></w:hyperlink><w:r><w:rPr/><w:t xml:space="preserve">,</w:t></w:r><w:hyperlink r:id="rId35" w:history="1"><w:r><w:rPr><w:color w:val="#410a8c"/><w:u w:val="single"/></w:rPr><w:t xml:space="preserve">Luciano Pirola</w:t></w:r></w:hyperlink><w:r><w:rPr/><w:t xml:space="preserve">,</w:t></w:r><w:hyperlink r:id="rId36" w:history="1"><w:r><w:rPr><w:color w:val="#410a8c"/><w:u w:val="single"/></w:rPr><w:t xml:space="preserve">Aneta Balcerczyk</w:t></w:r></w:hyperlink></w:p><w:p><w:pPr/><w:r><w:rPr><w:i w:val="1"/><w:iCs w:val="1"/></w:rPr><w:t xml:space="preserve">Nutrition Reviews</w:t></w:r><w:r><w:rPr/><w:t xml:space="preserve">, 2025, </w:t></w:r><w:hyperlink r:id="rId37" w:history="1"><w:r><w:rPr><w:color w:val="#410a8c"/><w:u w:val="single"/></w:rPr><w:t xml:space="preserve">⟨10.1093/nutrit/nuaf010⟩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hal-04993066v1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surfactant lipid layer of endosomal membranes facilitates airway gas filling in Drosophila</w:t></w:r></w:hyperlink></w:p><w:p><w:pPr/><w:hyperlink r:id="rId39" w:history="1"><w:r><w:rPr><w:color w:val="#410a8c"/><w:u w:val="single"/></w:rPr><w:t xml:space="preserve">Vasilios Tsarouhas</w:t></w:r></w:hyperlink><w:r><w:rPr/><w:t xml:space="preserve">,</w:t></w:r><w:hyperlink r:id="rId40" w:history="1"><w:r><w:rPr><w:color w:val="#410a8c"/><w:u w:val="single"/></w:rPr><w:t xml:space="preserve">Dan Liu</w:t></w:r></w:hyperlink><w:r><w:rPr/><w:t xml:space="preserve">,</w:t></w:r><w:hyperlink r:id="rId41" w:history="1"><w:r><w:rPr><w:color w:val="#410a8c"/><w:u w:val="single"/></w:rPr><w:t xml:space="preserve">Georgia Tsikala</w:t></w:r></w:hyperlink><w:r><w:rPr/><w:t xml:space="preserve">,</w:t></w:r><w:hyperlink r:id="rId42" w:history="1"><w:r><w:rPr><w:color w:val="#410a8c"/><w:u w:val="single"/></w:rPr><w:t xml:space="preserve">Ylva Engström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et al.</w:t></w:r></w:p><w:p><w:pPr/><w:r><w:rPr><w:i w:val="1"/><w:iCs w:val="1"/></w:rPr><w:t xml:space="preserve">Current Biology</w:t></w:r><w:r><w:rPr/><w:t xml:space="preserve">, 2023, 33 (23), pp.5132-5146.e5. </w:t></w:r><w:hyperlink r:id="rId43" w:history="1"><w:r><w:rPr><w:color w:val="#410a8c"/><w:u w:val="single"/></w:rPr><w:t xml:space="preserve">⟨10.1016/j.cub.2023.10.058⟩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hal-04966992v1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Treatment with fibroblast growth factor 19 increases skeletal muscle fiber size, ameliorates metabolic perturbations and hepatic inflammation in 5/6 nephrectomized mice</w:t></w:r></w:hyperlink></w:p><w:p><w:pPr/><w:hyperlink r:id="rId45" w:history="1"><w:r><w:rPr><w:color w:val="#410a8c"/><w:u w:val="single"/></w:rPr><w:t xml:space="preserve">Berengère Benoit</w:t></w:r></w:hyperlink><w:r><w:rPr/><w:t xml:space="preserve">,</w:t></w:r><w:hyperlink r:id="rId46" w:history="1"><w:r><w:rPr><w:color w:val="#410a8c"/><w:u w:val="single"/></w:rPr><w:t xml:space="preserve">Alice Beau</w:t></w:r></w:hyperlink><w:r><w:rPr/><w:t xml:space="preserve">,</w:t></w:r><w:hyperlink r:id="rId47" w:history="1"><w:r><w:rPr><w:color w:val="#410a8c"/><w:u w:val="single"/></w:rPr><w:t xml:space="preserve">Émilie Bres</w:t></w:r></w:hyperlink><w:r><w:rPr/><w:t xml:space="preserve">,</w:t></w:r><w:hyperlink r:id="rId30" w:history="1"><w:r><w:rPr><w:color w:val="#410a8c"/><w:u w:val="single"/></w:rPr><w:t xml:space="preserve">Stéphanie Chanon</w:t></w:r></w:hyperlink><w:r><w:rPr/><w:t xml:space="preserve">,</w:t></w:r><w:hyperlink r:id="rId29" w:history="1"><w:r><w:rPr><w:color w:val="#410a8c"/><w:u w:val="single"/></w:rPr><w:t xml:space="preserve">Claudie Pinteur</w:t></w:r></w:hyperlink><w:r><w:rPr/><w:t xml:space="preserve">et al.</w:t></w:r></w:p><w:p><w:pPr/><w:r><w:rPr><w:i w:val="1"/><w:iCs w:val="1"/></w:rPr><w:t xml:space="preserve">Scientific Reports</w:t></w:r><w:r><w:rPr/><w:t xml:space="preserve">, 2023, 13 (1), pp.5520. </w:t></w:r><w:hyperlink r:id="rId48" w:history="1"><w:r><w:rPr><w:color w:val="#410a8c"/><w:u w:val="single"/></w:rPr><w:t xml:space="preserve">⟨10.1038/s41598-023-31874-4⟩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hal-04256269v1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Ketogenic diet administration to mice after a high-fat-diet regimen promotes weight loss, glycemic normalization and induces adaptations of ketogenic pathways in liver and kidney</w:t></w:r></w:hyperlink></w:p><w:p><w:pPr/><w:hyperlink r:id="rId50" w:history="1"><w:r><w:rPr><w:color w:val="#410a8c"/><w:u w:val="single"/></w:rPr><w:t xml:space="preserve">S. Nasser</w:t></w:r></w:hyperlink><w:r><w:rPr/><w:t xml:space="preserve">,</w:t></w:r><w:hyperlink r:id="rId51" w:history="1"><w:r><w:rPr><w:color w:val="#410a8c"/><w:u w:val="single"/></w:rPr><w:t xml:space="preserve">T. Solé</w:t></w:r></w:hyperlink><w:r><w:rPr/><w:t xml:space="preserve">,</w:t></w:r><w:hyperlink r:id="rId52" w:history="1"><w:r><w:rPr><w:color w:val="#410a8c"/><w:u w:val="single"/></w:rPr><w:t xml:space="preserve">N. Vega</w:t></w:r></w:hyperlink><w:r><w:rPr/><w:t xml:space="preserve">,</w:t></w:r><w:hyperlink r:id="rId53" w:history="1"><w:r><w:rPr><w:color w:val="#410a8c"/><w:u w:val="single"/></w:rPr><w:t xml:space="preserve">T. Thomas</w:t></w:r></w:hyperlink><w:r><w:rPr/><w:t xml:space="preserve">,</w:t></w:r><w:hyperlink r:id="rId54" w:history="1"><w:r><w:rPr><w:color w:val="#410a8c"/><w:u w:val="single"/></w:rPr><w:t xml:space="preserve">A. Balcerczyk</w:t></w:r></w:hyperlink><w:r><w:rPr/><w:t xml:space="preserve">et al.</w:t></w:r></w:p><w:p><w:pPr/><w:r><w:rPr><w:i w:val="1"/><w:iCs w:val="1"/></w:rPr><w:t xml:space="preserve">Molecular metabolism</w:t></w:r><w:r><w:rPr/><w:t xml:space="preserve">, 2022, 65, pp.101578. </w:t></w:r><w:hyperlink r:id="rId55" w:history="1"><w:r><w:rPr><w:color w:val="#410a8c"/><w:u w:val="single"/></w:rPr><w:t xml:space="preserve">⟨10.1016/j.molmet.2022.101578⟩</w:t></w:r></w:hyperlink></w:p><w:p><w:pPr/><w:r><w:rPr/><w:t xml:space="preserve">Article dans une revue</w:t></w:r></w:p><w:p><w:pPr/><w:hyperlink r:id="rId49" w:history="1"><w:r><w:rPr><w:color w:val="#410a8c"/><w:u w:val="single"/></w:rPr><w:t xml:space="preserve">inserm-03833167v1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Skeletal Cellular and Molecular Underpinning of the Murine Hindlimb Unloading Model</w:t></w:r></w:hyperlink></w:p><w:p><w:pPr/><w:hyperlink r:id="rId27" w:history="1"><w:r><w:rPr><w:color w:val="#410a8c"/><w:u w:val="single"/></w:rPr><w:t xml:space="preserve">Priyanka Garg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57" w:history="1"><w:r><w:rPr><w:color w:val="#410a8c"/><w:u w:val="single"/></w:rPr><w:t xml:space="preserve">Laura Peurière</w:t></w:r></w:hyperlink><w:r><w:rPr/><w:t xml:space="preserve">,</w:t></w:r><w:hyperlink r:id="rId58" w:history="1"><w:r><w:rPr><w:color w:val="#410a8c"/><w:u w:val="single"/></w:rPr><w:t xml:space="preserve">Laurence Vico</w:t></w:r></w:hyperlink><w:r><w:rPr/><w:t xml:space="preserve">,</w:t></w:r><w:hyperlink r:id="rId59" w:history="1"><w:r><w:rPr><w:color w:val="#410a8c"/><w:u w:val="single"/></w:rPr><w:t xml:space="preserve">Donata Iandolo</w:t></w:r></w:hyperlink></w:p><w:p><w:pPr/><w:r><w:rPr><w:i w:val="1"/><w:iCs w:val="1"/></w:rPr><w:t xml:space="preserve">Frontiers in Physiology</w:t></w:r><w:r><w:rPr/><w:t xml:space="preserve">, 2021, 12, </w:t></w:r><w:hyperlink r:id="rId60" w:history="1"><w:r><w:rPr><w:color w:val="#410a8c"/><w:u w:val="single"/></w:rPr><w:t xml:space="preserve">⟨10.3389/fphys.2021.749464⟩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hal-04966895v1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Osteocytes and Weightlessness</w:t></w:r></w:hyperlink></w:p><w:p><w:pPr/><w:hyperlink r:id="rId59" w:history="1"><w:r><w:rPr><w:color w:val="#410a8c"/><w:u w:val="single"/></w:rPr><w:t xml:space="preserve">Donata Iandolo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62" w:history="1"><w:r><w:rPr><w:color w:val="#410a8c"/><w:u w:val="single"/></w:rPr><w:t xml:space="preserve">Alain Guignandon</w:t></w:r></w:hyperlink><w:r><w:rPr/><w:t xml:space="preserve">,</w:t></w:r><w:hyperlink r:id="rId58" w:history="1"><w:r><w:rPr><w:color w:val="#410a8c"/><w:u w:val="single"/></w:rPr><w:t xml:space="preserve">Laurence Vico</w:t></w:r></w:hyperlink></w:p><w:p><w:pPr/><w:r><w:rPr><w:i w:val="1"/><w:iCs w:val="1"/></w:rPr><w:t xml:space="preserve">Current Osteoporosis Reports</w:t></w:r><w:r><w:rPr/><w:t xml:space="preserve">, 2021, 19 (6), pp.626-636. </w:t></w:r><w:hyperlink r:id="rId63" w:history="1"><w:r><w:rPr><w:color w:val="#410a8c"/><w:u w:val="single"/></w:rPr><w:t xml:space="preserve">⟨10.1007/s11914-021-00713-8⟩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hal-04131390v1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Osteocytes and Weightlessness</w:t></w:r></w:hyperlink></w:p><w:p><w:pPr/><w:hyperlink r:id="rId59" w:history="1"><w:r><w:rPr><w:color w:val="#410a8c"/><w:u w:val="single"/></w:rPr><w:t xml:space="preserve">Donata Iandolo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62" w:history="1"><w:r><w:rPr><w:color w:val="#410a8c"/><w:u w:val="single"/></w:rPr><w:t xml:space="preserve">Alain Guignandon</w:t></w:r></w:hyperlink><w:r><w:rPr/><w:t xml:space="preserve">,</w:t></w:r><w:hyperlink r:id="rId58" w:history="1"><w:r><w:rPr><w:color w:val="#410a8c"/><w:u w:val="single"/></w:rPr><w:t xml:space="preserve">Laurence Vico</w:t></w:r></w:hyperlink></w:p><w:p><w:pPr/><w:r><w:rPr><w:i w:val="1"/><w:iCs w:val="1"/></w:rPr><w:t xml:space="preserve">Current Osteoporosis Reports</w:t></w:r><w:r><w:rPr/><w:t xml:space="preserve">, 2021, 19 (6), pp.626-636. </w:t></w:r><w:hyperlink r:id="rId63" w:history="1"><w:r><w:rPr><w:color w:val="#410a8c"/><w:u w:val="single"/></w:rPr><w:t xml:space="preserve">⟨10.1007/s11914-021-00713-8⟩</w:t></w:r></w:hyperlink></w:p><w:p><w:pPr/><w:r><w:rPr/><w:t xml:space="preserve">Article dans une revue</w:t></w:r></w:p><w:p><w:pPr/><w:hyperlink r:id="rId64" w:history="1"><w:r><w:rPr><w:color w:val="#410a8c"/><w:u w:val="single"/></w:rPr><w:t xml:space="preserve">hal-05049528v1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Drosophila Perpetuates Nutritional Mutualism by Promoting the Fitness of Its Intestinal Symbiont Lactobacillus plantarum</w:t></w:r></w:hyperlink></w:p><w:p><w:pPr/><w:hyperlink r:id="rId66" w:history="1"><w:r><w:rPr><w:color w:val="#410a8c"/><w:u w:val="single"/></w:rPr><w:t xml:space="preserve">Gilles Storelli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67" w:history="1"><w:r><w:rPr><w:color w:val="#410a8c"/><w:u w:val="single"/></w:rPr><w:t xml:space="preserve">Théodore Grenier</w:t></w:r></w:hyperlink><w:r><w:rPr/><w:t xml:space="preserve">,</w:t></w:r><w:hyperlink r:id="rId68" w:history="1"><w:r><w:rPr><w:color w:val="#410a8c"/><w:u w:val="single"/></w:rPr><w:t xml:space="preserve">Loan Bozonnet</w:t></w:r></w:hyperlink><w:r><w:rPr/><w:t xml:space="preserve">,</w:t></w:r><w:hyperlink r:id="rId69" w:history="1"><w:r><w:rPr><w:color w:val="#410a8c"/><w:u w:val="single"/></w:rPr><w:t xml:space="preserve">Catherine Daniel</w:t></w:r></w:hyperlink><w:r><w:rPr/><w:t xml:space="preserve">et al.</w:t></w:r></w:p><w:p><w:pPr/><w:r><w:rPr><w:i w:val="1"/><w:iCs w:val="1"/></w:rPr><w:t xml:space="preserve">Cell Metabolism</w:t></w:r><w:r><w:rPr/><w:t xml:space="preserve">, 2018, 27 (2), pp.362 - 377. </w:t></w:r><w:hyperlink r:id="rId70" w:history="1"><w:r><w:rPr><w:color w:val="#410a8c"/><w:u w:val="single"/></w:rPr><w:t xml:space="preserve">⟨10.1016/j.cmet.2017.11.011⟩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hal-02444094v1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Gut Microbiota and Host Juvenile Growth</w:t></w:r></w:hyperlink></w:p><w:p><w:pPr/><w:hyperlink r:id="rId72" w:history="1"><w:r><w:rPr><w:color w:val="#410a8c"/><w:u w:val="single"/></w:rPr><w:t xml:space="preserve">Martin Schwarzer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73" w:history="1"><w:r><w:rPr><w:color w:val="#410a8c"/><w:u w:val="single"/></w:rPr><w:t xml:space="preserve">François Leulier</w:t></w:r></w:hyperlink></w:p><w:p><w:pPr/><w:r><w:rPr><w:i w:val="1"/><w:iCs w:val="1"/></w:rPr><w:t xml:space="preserve">Calcified Tissue International</w:t></w:r><w:r><w:rPr/><w:t xml:space="preserve">, 2017, 102 (4), pp.387-405. </w:t></w:r><w:hyperlink r:id="rId74" w:history="1"><w:r><w:rPr><w:color w:val="#410a8c"/><w:u w:val="single"/></w:rPr><w:t xml:space="preserve">⟨10.1007/s00223-017-0368-y⟩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hal-04967402v1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role of the microbial environment in Drosophila post-embryonic development</w:t></w:r></w:hyperlink></w:p><w:p><w:pPr/><w:hyperlink r:id="rId15" w:history="1"><w:r><w:rPr><w:color w:val="#410a8c"/><w:u w:val="single"/></w:rPr><w:t xml:space="preserve">Maura Strigini</w:t></w:r></w:hyperlink><w:r><w:rPr/><w:t xml:space="preserve">,</w:t></w:r><w:hyperlink r:id="rId73" w:history="1"><w:r><w:rPr><w:color w:val="#410a8c"/><w:u w:val="single"/></w:rPr><w:t xml:space="preserve">François Leulier</w:t></w:r></w:hyperlink></w:p><w:p><w:pPr/><w:r><w:rPr><w:i w:val="1"/><w:iCs w:val="1"/></w:rPr><w:t xml:space="preserve">Developmental and Comparative Immunology</w:t></w:r><w:r><w:rPr/><w:t xml:space="preserve">, 2016, 64, pp.39 - 52. </w:t></w:r><w:hyperlink r:id="rId76" w:history="1"><w:r><w:rPr><w:color w:val="#410a8c"/><w:u w:val="single"/></w:rPr><w:t xml:space="preserve">⟨10.1016/j.dci.2016.01.017⟩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hal-04967359v1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Btk-dependent epithelial cell rearrangements contribute to the invagination of nearby tubular structures in the posterior spiracles of Drosophila</w:t></w:r></w:hyperlink></w:p><w:p><w:pPr/><w:hyperlink r:id="rId41" w:history="1"><w:r><w:rPr><w:color w:val="#410a8c"/><w:u w:val="single"/></w:rPr><w:t xml:space="preserve">Georgia Tsikala</w:t></w:r></w:hyperlink><w:r><w:rPr/><w:t xml:space="preserve">,</w:t></w:r><w:hyperlink r:id="rId79" w:history="1"><w:r><w:rPr><w:color w:val="#410a8c"/><w:u w:val="single"/></w:rPr><w:t xml:space="preserve">Domna Karagogeos</w:t></w:r></w:hyperlink><w:r><w:rPr/><w:t xml:space="preserve">,</w:t></w:r><w:hyperlink r:id="rId15" w:history="1"><w:r><w:rPr><w:color w:val="#410a8c"/><w:u w:val="single"/></w:rPr><w:t xml:space="preserve">Maura Strigini</w:t></w:r></w:hyperlink></w:p><w:p><w:pPr/><w:r><w:rPr><w:i w:val="1"/><w:iCs w:val="1"/></w:rPr><w:t xml:space="preserve">Developmental Biology</w:t></w:r><w:r><w:rPr/><w:t xml:space="preserve">, 2014, 396, pp.42 - 56. </w:t></w:r><w:hyperlink r:id="rId80" w:history="1"><w:r><w:rPr><w:color w:val="#410a8c"/><w:u w:val="single"/></w:rPr><w:t xml:space="preserve">⟨10.1016/j.ydbio.2014.09.019⟩</w:t></w:r></w:hyperlink></w:p><w:p><w:pPr/><w:r><w:rPr/><w:t xml:space="preserve">Article dans une revue</w:t></w:r></w:p><w:p><w:pPr/><w:hyperlink r:id="rId78" w:history="1"><w:r><w:rPr><w:color w:val="#410a8c"/><w:u w:val="single"/></w:rPr><w:t xml:space="preserve">hal-04967316v1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Positional Cues in the Drosophila Nerve Cord: Semaphorins Pattern the Dorso-Ventral Axis</w:t></w:r></w:hyperlink></w:p><w:p><w:pPr/><w:hyperlink r:id="rId82" w:history="1"><w:r><w:rPr><w:color w:val="#410a8c"/><w:u w:val="single"/></w:rPr><w:t xml:space="preserve">Marta Zlatic</w:t></w:r></w:hyperlink><w:r><w:rPr/><w:t xml:space="preserve">,</w:t></w:r><w:hyperlink r:id="rId83" w:history="1"><w:r><w:rPr><w:color w:val="#410a8c"/><w:u w:val="single"/></w:rPr><w:t xml:space="preserve">Feng Li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84" w:history="1"><w:r><w:rPr><w:color w:val="#410a8c"/><w:u w:val="single"/></w:rPr><w:t xml:space="preserve">Wesley Grueber</w:t></w:r></w:hyperlink><w:r><w:rPr/><w:t xml:space="preserve">,</w:t></w:r><w:hyperlink r:id="rId85" w:history="1"><w:r><w:rPr><w:color w:val="#410a8c"/><w:u w:val="single"/></w:rPr><w:t xml:space="preserve">Michael Bate</w:t></w:r></w:hyperlink></w:p><w:p><w:pPr/><w:r><w:rPr><w:i w:val="1"/><w:iCs w:val="1"/></w:rPr><w:t xml:space="preserve">PLoS Biology</w:t></w:r><w:r><w:rPr/><w:t xml:space="preserve">, 2009, 7 (6), pp.e1000135. </w:t></w:r><w:hyperlink r:id="rId86" w:history="1"><w:r><w:rPr><w:color w:val="#410a8c"/><w:u w:val="single"/></w:rPr><w:t xml:space="preserve">⟨10.1371/journal.pbio.1000135⟩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hal-04967293v1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immunoglobulin superfamily of neuronal cell adhesion molecules: Lessons from animal models and correlation with human disease</w:t></w:r></w:hyperlink></w:p><w:p><w:pPr/><w:hyperlink r:id="rId88" w:history="1"><w:r><w:rPr><w:color w:val="#410a8c"/><w:u w:val="single"/></w:rPr><w:t xml:space="preserve">Markella Katidou</w:t></w:r></w:hyperlink><w:r><w:rPr/><w:t xml:space="preserve">,</w:t></w:r><w:hyperlink r:id="rId89" w:history="1"><w:r><w:rPr><w:color w:val="#410a8c"/><w:u w:val="single"/></w:rPr><w:t xml:space="preserve">Marina Vidaki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79" w:history="1"><w:r><w:rPr><w:color w:val="#410a8c"/><w:u w:val="single"/></w:rPr><w:t xml:space="preserve">Domna Karagogeos</w:t></w:r></w:hyperlink></w:p><w:p><w:pPr/><w:r><w:rPr><w:i w:val="1"/><w:iCs w:val="1"/></w:rPr><w:t xml:space="preserve">Biotechnology Journal</w:t></w:r><w:r><w:rPr/><w:t xml:space="preserve">, 2008, 3 (12), pp.1564-1580. </w:t></w:r><w:hyperlink r:id="rId90" w:history="1"><w:r><w:rPr><w:color w:val="#410a8c"/><w:u w:val="single"/></w:rPr><w:t xml:space="preserve">⟨10.1002/biot.200800281⟩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hal-04967262v1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IgLON protein Lachesin is required for the blood–brain barrier in Drosophila</w:t></w:r></w:hyperlink></w:p><w:p><w:pPr/><w:hyperlink r:id="rId15" w:history="1"><w:r><w:rPr><w:color w:val="#410a8c"/><w:u w:val="single"/></w:rPr><w:t xml:space="preserve">Maura Strigini</w:t></w:r></w:hyperlink><w:r><w:rPr/><w:t xml:space="preserve">,</w:t></w:r><w:hyperlink r:id="rId92" w:history="1"><w:r><w:rPr><w:color w:val="#410a8c"/><w:u w:val="single"/></w:rPr><w:t xml:space="preserve">Rafael Cantera</w:t></w:r></w:hyperlink><w:r><w:rPr/><w:t xml:space="preserve">,</w:t></w:r><w:hyperlink r:id="rId93" w:history="1"><w:r><w:rPr><w:color w:val="#410a8c"/><w:u w:val="single"/></w:rPr><w:t xml:space="preserve">Xavier Morin</w:t></w:r></w:hyperlink><w:r><w:rPr/><w:t xml:space="preserve">,</w:t></w:r><w:hyperlink r:id="rId94" w:history="1"><w:r><w:rPr><w:color w:val="#410a8c"/><w:u w:val="single"/></w:rPr><w:t xml:space="preserve">Michael J Bastiani</w:t></w:r></w:hyperlink><w:r><w:rPr/><w:t xml:space="preserve">,</w:t></w:r><w:hyperlink r:id="rId85" w:history="1"><w:r><w:rPr><w:color w:val="#410a8c"/><w:u w:val="single"/></w:rPr><w:t xml:space="preserve">Michael Bate</w:t></w:r></w:hyperlink><w:r><w:rPr/><w:t xml:space="preserve">et al.</w:t></w:r></w:p><w:p><w:pPr/><w:r><w:rPr><w:i w:val="1"/><w:iCs w:val="1"/></w:rPr><w:t xml:space="preserve">Molecular and Cellular Neuroscience</w:t></w:r><w:r><w:rPr/><w:t xml:space="preserve">, 2006, 32 (1-2), pp.91-101. </w:t></w:r><w:hyperlink r:id="rId95" w:history="1"><w:r><w:rPr><w:color w:val="#410a8c"/><w:u w:val="single"/></w:rPr><w:t xml:space="preserve">⟨10.1016/j.mcn.2006.03.001⟩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hal-04967244v1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IgLON protein Lachesin is required for the blood-brain barrier in Drosophila.</w:t></w:r></w:hyperlink></w:p><w:p><w:pPr/><w:hyperlink r:id="rId98" w:history="1"><w:r><w:rPr><w:color w:val="#410a8c"/><w:u w:val="single"/></w:rPr><w:t xml:space="preserve">M. Strigini</w:t></w:r></w:hyperlink><w:r><w:rPr/><w:t xml:space="preserve">,</w:t></w:r><w:hyperlink r:id="rId99" w:history="1"><w:r><w:rPr><w:color w:val="#410a8c"/><w:u w:val="single"/></w:rPr><w:t xml:space="preserve">R. Cantera</w:t></w:r></w:hyperlink><w:r><w:rPr/><w:t xml:space="preserve">,</w:t></w:r><w:hyperlink r:id="rId100" w:history="1"><w:r><w:rPr><w:color w:val="#410a8c"/><w:u w:val="single"/></w:rPr><w:t xml:space="preserve">X. Morin</w:t></w:r></w:hyperlink><w:r><w:rPr/><w:t xml:space="preserve">,</w:t></w:r><w:hyperlink r:id="rId101" w:history="1"><w:r><w:rPr><w:color w:val="#410a8c"/><w:u w:val="single"/></w:rPr><w:t xml:space="preserve">M. J. Bastiani</w:t></w:r></w:hyperlink><w:r><w:rPr/><w:t xml:space="preserve">,</w:t></w:r><w:hyperlink r:id="rId102" w:history="1"><w:r><w:rPr><w:color w:val="#410a8c"/><w:u w:val="single"/></w:rPr><w:t xml:space="preserve">M. Bate</w:t></w:r></w:hyperlink><w:r><w:rPr/><w:t xml:space="preserve">et al.</w:t></w:r></w:p><w:p><w:pPr/><w:r><w:rPr><w:i w:val="1"/><w:iCs w:val="1"/></w:rPr><w:t xml:space="preserve">Molecular and Cellular Neuroscience</w:t></w:r><w:r><w:rPr/><w:t xml:space="preserve">, 2006, 32, pp.91-101</w:t></w:r></w:p><w:p><w:pPr/><w:r><w:rPr/><w:t xml:space="preserve">Article dans une revue</w:t></w:r></w:p><w:p><w:pPr/><w:hyperlink r:id="rId97" w:history="1"><w:r><w:rPr><w:color w:val="#410a8c"/><w:u w:val="single"/></w:rPr><w:t xml:space="preserve">hal-00088926v1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Mechanisms of morphogen movement</w:t></w:r></w:hyperlink></w:p><w:p><w:pPr/><w:hyperlink r:id="rId15" w:history="1"><w:r><w:rPr><w:color w:val="#410a8c"/><w:u w:val="single"/></w:rPr><w:t xml:space="preserve">Maura Strigini</w:t></w:r></w:hyperlink></w:p><w:p><w:pPr/><w:r><w:rPr><w:i w:val="1"/><w:iCs w:val="1"/></w:rPr><w:t xml:space="preserve">Journal of Neurobiology</w:t></w:r><w:r><w:rPr/><w:t xml:space="preserve">, 2005, 64 (4), pp.324 - 333. </w:t></w:r><w:hyperlink r:id="rId104" w:history="1"><w:r><w:rPr><w:color w:val="#410a8c"/><w:u w:val="single"/></w:rPr><w:t xml:space="preserve">⟨10.1002/neu.20164⟩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hal-04967217v1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Lachesin is a component of a septate junction-based mechanism that controls tube size and epithelial integrity in the Drosophila tracheal system</w:t></w:r></w:hyperlink></w:p><w:p><w:pPr/><w:hyperlink r:id="rId106" w:history="1"><w:r><w:rPr><w:color w:val="#410a8c"/><w:u w:val="single"/></w:rPr><w:t xml:space="preserve">Marta Llimargas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88" w:history="1"><w:r><w:rPr><w:color w:val="#410a8c"/><w:u w:val="single"/></w:rPr><w:t xml:space="preserve">Markella Katidou</w:t></w:r></w:hyperlink><w:r><w:rPr/><w:t xml:space="preserve">,</w:t></w:r><w:hyperlink r:id="rId79" w:history="1"><w:r><w:rPr><w:color w:val="#410a8c"/><w:u w:val="single"/></w:rPr><w:t xml:space="preserve">Domna Karagogeos</w:t></w:r></w:hyperlink><w:r><w:rPr/><w:t xml:space="preserve">,</w:t></w:r><w:hyperlink r:id="rId107" w:history="1"><w:r><w:rPr><w:color w:val="#410a8c"/><w:u w:val="single"/></w:rPr><w:t xml:space="preserve">Jordi Casanova</w:t></w:r></w:hyperlink></w:p><w:p><w:pPr/><w:r><w:rPr><w:i w:val="1"/><w:iCs w:val="1"/></w:rPr><w:t xml:space="preserve">Development (Cambridge, England)</w:t></w:r><w:r><w:rPr/><w:t xml:space="preserve">, 2004, 131 (1), pp.181-190. </w:t></w:r><w:hyperlink r:id="rId108" w:history="1"><w:r><w:rPr><w:color w:val="#410a8c"/><w:u w:val="single"/></w:rPr><w:t xml:space="preserve">⟨10.1242/dev.00917⟩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hal-04967193v1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Specification of left-right asymmetry in the embryonic gut of Drosophila</w:t></w:r></w:hyperlink></w:p><w:p><w:pPr/><w:hyperlink r:id="rId110" w:history="1"><w:r><w:rPr><w:color w:val="#410a8c"/><w:u w:val="single"/></w:rPr><w:t xml:space="preserve">Petros Ligoxygakis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111" w:history="1"><w:r><w:rPr><w:color w:val="#410a8c"/><w:u w:val="single"/></w:rPr><w:t xml:space="preserve">Michalis Averof</w:t></w:r></w:hyperlink></w:p><w:p><w:pPr/><w:r><w:rPr><w:i w:val="1"/><w:iCs w:val="1"/></w:rPr><w:t xml:space="preserve">Development (Cambridge, England)</w:t></w:r><w:r><w:rPr/><w:t xml:space="preserve">, 2001, 128 (7), pp.1171-1174. </w:t></w:r><w:hyperlink r:id="rId112" w:history="1"><w:r><w:rPr><w:color w:val="#410a8c"/><w:u w:val="single"/></w:rPr><w:t xml:space="preserve">⟨10.1242/dev.128.7.1171⟩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hal-04967159v1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Shaping Morphogen Gradients</w:t></w:r></w:hyperlink></w:p><w:p><w:pPr/><w:hyperlink r:id="rId114" w:history="1"><w:r><w:rPr><w:color w:val="#410a8c"/><w:u w:val="single"/></w:rPr><w:t xml:space="preserve">Aurelio Teleman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115" w:history="1"><w:r><w:rPr><w:color w:val="#410a8c"/><w:u w:val="single"/></w:rPr><w:t xml:space="preserve">Stephen Cohen</w:t></w:r></w:hyperlink></w:p><w:p><w:pPr/><w:r><w:rPr><w:i w:val="1"/><w:iCs w:val="1"/></w:rPr><w:t xml:space="preserve">Cell</w:t></w:r><w:r><w:rPr/><w:t xml:space="preserve">, 2001, 105 (5), pp.559-562. </w:t></w:r><w:hyperlink r:id="rId116" w:history="1"><w:r><w:rPr><w:color w:val="#410a8c"/><w:u w:val="single"/></w:rPr><w:t xml:space="preserve">⟨10.1016/s0092-8674(01)00377-4⟩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hal-04967140v1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Wingless gradient formation in the Drosophila wing</w:t></w:r></w:hyperlink></w:p><w:p><w:pPr/><w:hyperlink r:id="rId15" w:history="1"><w:r><w:rPr><w:color w:val="#410a8c"/><w:u w:val="single"/></w:rPr><w:t xml:space="preserve">Maura Strigini</w:t></w:r></w:hyperlink><w:r><w:rPr/><w:t xml:space="preserve">,</w:t></w:r><w:hyperlink r:id="rId115" w:history="1"><w:r><w:rPr><w:color w:val="#410a8c"/><w:u w:val="single"/></w:rPr><w:t xml:space="preserve">Stephen Cohen</w:t></w:r></w:hyperlink></w:p><w:p><w:pPr/><w:r><w:rPr><w:i w:val="1"/><w:iCs w:val="1"/></w:rPr><w:t xml:space="preserve">Current Biology</w:t></w:r><w:r><w:rPr/><w:t xml:space="preserve">, 2000, 10 (6), pp.293-300. </w:t></w:r><w:hyperlink r:id="rId118" w:history="1"><w:r><w:rPr><w:color w:val="#410a8c"/><w:u w:val="single"/></w:rPr><w:t xml:space="preserve">⟨10.1016/s0960-9822(00)00378-x⟩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hal-04967119v1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Formation of morphogen gradients in the Drosophila wing</w:t></w:r></w:hyperlink></w:p><w:p><w:pPr/><w:hyperlink r:id="rId15" w:history="1"><w:r><w:rPr><w:color w:val="#410a8c"/><w:u w:val="single"/></w:rPr><w:t xml:space="preserve">Maura Strigini</w:t></w:r></w:hyperlink><w:r><w:rPr/><w:t xml:space="preserve">,</w:t></w:r><w:hyperlink r:id="rId115" w:history="1"><w:r><w:rPr><w:color w:val="#410a8c"/><w:u w:val="single"/></w:rPr><w:t xml:space="preserve">Stephen Cohen</w:t></w:r></w:hyperlink></w:p><w:p><w:pPr/><w:r><w:rPr><w:i w:val="1"/><w:iCs w:val="1"/></w:rPr><w:t xml:space="preserve">Seminars in Cell and Developmental Biology</w:t></w:r><w:r><w:rPr/><w:t xml:space="preserve">, 1999, 10 (3), pp.335-344. </w:t></w:r><w:hyperlink r:id="rId120" w:history="1"><w:r><w:rPr><w:color w:val="#410a8c"/><w:u w:val="single"/></w:rPr><w:t xml:space="preserve">⟨10.1006/scdb.1999.0293⟩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hal-04967099v1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Hedgehog activity gradient contributes to AP axial patterning of the Drosophila wing</w:t></w:r></w:hyperlink></w:p><w:p><w:pPr/><w:hyperlink r:id="rId15" w:history="1"><w:r><w:rPr><w:color w:val="#410a8c"/><w:u w:val="single"/></w:rPr><w:t xml:space="preserve">Maura Strigini</w:t></w:r></w:hyperlink><w:r><w:rPr/><w:t xml:space="preserve">,</w:t></w:r><w:hyperlink r:id="rId115" w:history="1"><w:r><w:rPr><w:color w:val="#410a8c"/><w:u w:val="single"/></w:rPr><w:t xml:space="preserve">Stephen Cohen</w:t></w:r></w:hyperlink></w:p><w:p><w:pPr/><w:r><w:rPr><w:i w:val="1"/><w:iCs w:val="1"/></w:rPr><w:t xml:space="preserve">Development (Cambridge, England)</w:t></w:r><w:r><w:rPr/><w:t xml:space="preserve">, 1997, 124 (22), pp.4697-4705. </w:t></w:r><w:hyperlink r:id="rId122" w:history="1"><w:r><w:rPr><w:color w:val="#410a8c"/><w:u w:val="single"/></w:rPr><w:t xml:space="preserve">⟨10.1242/dev.124.22.4697⟩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hal-04966956v1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Le système osseux, dans « L’humain & l’espace – Ses adaptation physiologique »</w:t></w:r></w:hyperlink></w:p><w:p><w:pPr/><w:hyperlink r:id="rId58" w:history="1"><w:r><w:rPr><w:color w:val="#410a8c"/><w:u w:val="single"/></w:rPr><w:t xml:space="preserve">Laurence Vico</w:t></w:r></w:hyperlink><w:r><w:rPr/><w:t xml:space="preserve">,</w:t></w:r><w:hyperlink r:id="rId62" w:history="1"><w:r><w:rPr><w:color w:val="#410a8c"/><w:u w:val="single"/></w:rPr><w:t xml:space="preserve">Alain Guignandon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124" w:history="1"><w:r><w:rPr><w:color w:val="#410a8c"/><w:u w:val="single"/></w:rPr><w:t xml:space="preserve">Loïc Treffel</w:t></w:r></w:hyperlink></w:p><w:p><w:pPr/><w:r><w:rPr/><w:t xml:space="preserve">Custaud MA, Blanc S, Gauquelin-Koch G, Gharib C. </w:t></w:r><w:r><w:rPr><w:i w:val="1"/><w:iCs w:val="1"/></w:rPr><w:t xml:space="preserve">L’humain &amp; l’espace – Ses adaptation physiologique</w:t></w:r><w:r><w:rPr/><w:t xml:space="preserve">, Ed. BoD, Paris, 2020, 978-2322270620</w:t></w:r></w:p><w:p><w:pPr/><w:r><w:rPr/><w:t xml:space="preserve">Chapitre d'ouvrage</w:t></w:r></w:p><w:p><w:pPr/><w:hyperlink r:id="rId123" w:history="1"><w:r><w:rPr><w:color w:val="#410a8c"/><w:u w:val="single"/></w:rPr><w:t xml:space="preserve">hal-04967064v1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F1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astrigini" TargetMode="External"/><Relationship Id="rId9" Type="http://schemas.openxmlformats.org/officeDocument/2006/relationships/hyperlink" Target="https://orcid.org/0000-0002-1734-8877" TargetMode="External"/><Relationship Id="rId10" Type="http://schemas.openxmlformats.org/officeDocument/2006/relationships/hyperlink" Target="https://www.idref.fr/269219773" TargetMode="External"/><Relationship Id="rId11" Type="http://schemas.openxmlformats.org/officeDocument/2006/relationships/hyperlink" Target="https://hal.science/hal-05393709v1" TargetMode="External"/><Relationship Id="rId12" Type="http://schemas.openxmlformats.org/officeDocument/2006/relationships/hyperlink" Target="https://hal.science/search/index/?q=*&amp;authFullName_s=Longwei Bai" TargetMode="External"/><Relationship Id="rId13" Type="http://schemas.openxmlformats.org/officeDocument/2006/relationships/hyperlink" Target="https://hal.science/search/index/?q=*&amp;authFullName_s=St&#233;phanie Bellemin" TargetMode="External"/><Relationship Id="rId14" Type="http://schemas.openxmlformats.org/officeDocument/2006/relationships/hyperlink" Target="https://hal.science/search/index/?q=*&amp;authFullName_s=Elodie Guillemot" TargetMode="External"/><Relationship Id="rId15" Type="http://schemas.openxmlformats.org/officeDocument/2006/relationships/hyperlink" Target="https://hal.science/search/index/?q=*&amp;authFullName_s=Maura Strigini" TargetMode="External"/><Relationship Id="rId16" Type="http://schemas.openxmlformats.org/officeDocument/2006/relationships/hyperlink" Target="https://hal.science/search/index/?q=*&amp;authFullName_s=Benjamin Gillet" TargetMode="External"/><Relationship Id="rId17" Type="http://schemas.openxmlformats.org/officeDocument/2006/relationships/hyperlink" Target="https://dx.doi.org/10.1101/2025.02.07.637066" TargetMode="External"/><Relationship Id="rId18" Type="http://schemas.openxmlformats.org/officeDocument/2006/relationships/hyperlink" Target="https://hal.univ-lorraine.fr/hal-05147939v1" TargetMode="External"/><Relationship Id="rId19" Type="http://schemas.openxmlformats.org/officeDocument/2006/relationships/hyperlink" Target="https://hal.science/search/index/?q=*&amp;authFullName_s=Th&#233;o Fovet" TargetMode="External"/><Relationship Id="rId20" Type="http://schemas.openxmlformats.org/officeDocument/2006/relationships/hyperlink" Target="https://hal.science/search/index/?q=*&amp;authFullName_s=Margot Issertine" TargetMode="External"/><Relationship Id="rId21" Type="http://schemas.openxmlformats.org/officeDocument/2006/relationships/hyperlink" Target="https://hal.science/search/index/?q=*&amp;authFullName_s=Pauline Jacob" TargetMode="External"/><Relationship Id="rId22" Type="http://schemas.openxmlformats.org/officeDocument/2006/relationships/hyperlink" Target="https://hal.science/search/index/?q=*&amp;authFullName_s=Stephanie Ghislin" TargetMode="External"/><Relationship Id="rId23" Type="http://schemas.openxmlformats.org/officeDocument/2006/relationships/hyperlink" Target="https://hal.science/search/index/?q=*&amp;authFullName_s=Norbert Laroche" TargetMode="External"/><Relationship Id="rId24" Type="http://schemas.openxmlformats.org/officeDocument/2006/relationships/hyperlink" Target="https://dx.doi.org/10.1096/fj.202501128R" TargetMode="External"/><Relationship Id="rId25" Type="http://schemas.openxmlformats.org/officeDocument/2006/relationships/hyperlink" Target="https://inserm.hal.science/inserm-05548695v1" TargetMode="External"/><Relationship Id="rId26" Type="http://schemas.openxmlformats.org/officeDocument/2006/relationships/hyperlink" Target="https://hal.science/search/index/?q=*&amp;authFullName_s=Hao Zhang" TargetMode="External"/><Relationship Id="rId27" Type="http://schemas.openxmlformats.org/officeDocument/2006/relationships/hyperlink" Target="https://hal.science/search/index/?q=*&amp;authFullName_s=Priyanka Garg" TargetMode="External"/><Relationship Id="rId28" Type="http://schemas.openxmlformats.org/officeDocument/2006/relationships/hyperlink" Target="https://hal.science/search/index/?q=*&amp;authFullName_s=B&#233;reng&#232;re Benoit" TargetMode="External"/><Relationship Id="rId29" Type="http://schemas.openxmlformats.org/officeDocument/2006/relationships/hyperlink" Target="https://hal.science/search/index/?q=*&amp;authFullName_s=Claudie Pinteur" TargetMode="External"/><Relationship Id="rId30" Type="http://schemas.openxmlformats.org/officeDocument/2006/relationships/hyperlink" Target="https://hal.science/search/index/?q=*&amp;authFullName_s=St&#233;phanie Chanon" TargetMode="External"/><Relationship Id="rId31" Type="http://schemas.openxmlformats.org/officeDocument/2006/relationships/hyperlink" Target="https://dx.doi.org/10.1093/jbmrpl/ziaf157" TargetMode="External"/><Relationship Id="rId32" Type="http://schemas.openxmlformats.org/officeDocument/2006/relationships/hyperlink" Target="https://hal.science/hal-04993066v1" TargetMode="External"/><Relationship Id="rId33" Type="http://schemas.openxmlformats.org/officeDocument/2006/relationships/hyperlink" Target="https://hal.science/search/index/?q=*&amp;authFullName_s=Marta Biesiekierska" TargetMode="External"/><Relationship Id="rId34" Type="http://schemas.openxmlformats.org/officeDocument/2006/relationships/hyperlink" Target="https://hal.science/search/index/?q=*&amp;authFullName_s=Agnieszka &#346;liwi&#324;ska" TargetMode="External"/><Relationship Id="rId35" Type="http://schemas.openxmlformats.org/officeDocument/2006/relationships/hyperlink" Target="https://hal.science/search/index/?q=*&amp;authFullName_s=Luciano Pirola" TargetMode="External"/><Relationship Id="rId36" Type="http://schemas.openxmlformats.org/officeDocument/2006/relationships/hyperlink" Target="https://hal.science/search/index/?q=*&amp;authFullName_s=Aneta Balcerczyk" TargetMode="External"/><Relationship Id="rId37" Type="http://schemas.openxmlformats.org/officeDocument/2006/relationships/hyperlink" Target="https://dx.doi.org/10.1093/nutrit/nuaf010" TargetMode="External"/><Relationship Id="rId38" Type="http://schemas.openxmlformats.org/officeDocument/2006/relationships/hyperlink" Target="https://hal.science/hal-04966992v1" TargetMode="External"/><Relationship Id="rId39" Type="http://schemas.openxmlformats.org/officeDocument/2006/relationships/hyperlink" Target="https://hal.science/search/index/?q=*&amp;authFullName_s=Vasilios Tsarouhas" TargetMode="External"/><Relationship Id="rId40" Type="http://schemas.openxmlformats.org/officeDocument/2006/relationships/hyperlink" Target="https://hal.science/search/index/?q=*&amp;authFullName_s=Dan Liu" TargetMode="External"/><Relationship Id="rId41" Type="http://schemas.openxmlformats.org/officeDocument/2006/relationships/hyperlink" Target="https://hal.science/search/index/?q=*&amp;authFullName_s=Georgia Tsikala" TargetMode="External"/><Relationship Id="rId42" Type="http://schemas.openxmlformats.org/officeDocument/2006/relationships/hyperlink" Target="https://hal.science/search/index/?q=*&amp;authFullName_s=Ylva Engstr&#246;m" TargetMode="External"/><Relationship Id="rId43" Type="http://schemas.openxmlformats.org/officeDocument/2006/relationships/hyperlink" Target="https://dx.doi.org/10.1016/j.cub.2023.10.058" TargetMode="External"/><Relationship Id="rId44" Type="http://schemas.openxmlformats.org/officeDocument/2006/relationships/hyperlink" Target="https://hal.inrae.fr/hal-04256269v1" TargetMode="External"/><Relationship Id="rId45" Type="http://schemas.openxmlformats.org/officeDocument/2006/relationships/hyperlink" Target="https://hal.science/search/index/?q=*&amp;authFullName_s=Bereng&#232;re Benoit" TargetMode="External"/><Relationship Id="rId46" Type="http://schemas.openxmlformats.org/officeDocument/2006/relationships/hyperlink" Target="https://hal.science/search/index/?q=*&amp;authFullName_s=Alice Beau" TargetMode="External"/><Relationship Id="rId47" Type="http://schemas.openxmlformats.org/officeDocument/2006/relationships/hyperlink" Target="https://hal.science/search/index/?q=*&amp;authFullName_s=&#201;milie Bres" TargetMode="External"/><Relationship Id="rId48" Type="http://schemas.openxmlformats.org/officeDocument/2006/relationships/hyperlink" Target="https://dx.doi.org/10.1038/s41598-023-31874-4" TargetMode="External"/><Relationship Id="rId49" Type="http://schemas.openxmlformats.org/officeDocument/2006/relationships/hyperlink" Target="https://inserm.hal.science/inserm-03833167v1" TargetMode="External"/><Relationship Id="rId50" Type="http://schemas.openxmlformats.org/officeDocument/2006/relationships/hyperlink" Target="https://hal.science/search/index/?q=*&amp;authFullName_s=S. Nasser" TargetMode="External"/><Relationship Id="rId51" Type="http://schemas.openxmlformats.org/officeDocument/2006/relationships/hyperlink" Target="https://hal.science/search/index/?q=*&amp;authFullName_s=T. Sol&#233;" TargetMode="External"/><Relationship Id="rId52" Type="http://schemas.openxmlformats.org/officeDocument/2006/relationships/hyperlink" Target="https://hal.science/search/index/?q=*&amp;authFullName_s=N. Vega" TargetMode="External"/><Relationship Id="rId53" Type="http://schemas.openxmlformats.org/officeDocument/2006/relationships/hyperlink" Target="https://hal.science/search/index/?q=*&amp;authFullName_s=T. Thomas" TargetMode="External"/><Relationship Id="rId54" Type="http://schemas.openxmlformats.org/officeDocument/2006/relationships/hyperlink" Target="https://hal.science/search/index/?q=*&amp;authFullName_s=A. Balcerczyk" TargetMode="External"/><Relationship Id="rId55" Type="http://schemas.openxmlformats.org/officeDocument/2006/relationships/hyperlink" Target="https://dx.doi.org/10.1016/j.molmet.2022.101578" TargetMode="External"/><Relationship Id="rId56" Type="http://schemas.openxmlformats.org/officeDocument/2006/relationships/hyperlink" Target="https://hal.science/hal-04966895v1" TargetMode="External"/><Relationship Id="rId57" Type="http://schemas.openxmlformats.org/officeDocument/2006/relationships/hyperlink" Target="https://hal.science/search/index/?q=*&amp;authFullName_s=Laura Peuri&#232;re" TargetMode="External"/><Relationship Id="rId58" Type="http://schemas.openxmlformats.org/officeDocument/2006/relationships/hyperlink" Target="https://hal.science/search/index/?q=*&amp;authFullName_s=Laurence Vico" TargetMode="External"/><Relationship Id="rId59" Type="http://schemas.openxmlformats.org/officeDocument/2006/relationships/hyperlink" Target="https://hal.science/search/index/?q=*&amp;authFullName_s=Donata Iandolo" TargetMode="External"/><Relationship Id="rId60" Type="http://schemas.openxmlformats.org/officeDocument/2006/relationships/hyperlink" Target="https://dx.doi.org/10.3389/fphys.2021.749464" TargetMode="External"/><Relationship Id="rId61" Type="http://schemas.openxmlformats.org/officeDocument/2006/relationships/hyperlink" Target="https://hal.science/hal-04131390v1" TargetMode="External"/><Relationship Id="rId62" Type="http://schemas.openxmlformats.org/officeDocument/2006/relationships/hyperlink" Target="https://hal.science/search/index/?q=*&amp;authFullName_s=Alain Guignandon" TargetMode="External"/><Relationship Id="rId63" Type="http://schemas.openxmlformats.org/officeDocument/2006/relationships/hyperlink" Target="https://dx.doi.org/10.1007/s11914-021-00713-8" TargetMode="External"/><Relationship Id="rId64" Type="http://schemas.openxmlformats.org/officeDocument/2006/relationships/hyperlink" Target="https://hal.science/hal-05049528v1" TargetMode="External"/><Relationship Id="rId65" Type="http://schemas.openxmlformats.org/officeDocument/2006/relationships/hyperlink" Target="https://hal.science/hal-02444094v1" TargetMode="External"/><Relationship Id="rId66" Type="http://schemas.openxmlformats.org/officeDocument/2006/relationships/hyperlink" Target="https://hal.science/search/index/?q=*&amp;authFullName_s=Gilles Storelli" TargetMode="External"/><Relationship Id="rId67" Type="http://schemas.openxmlformats.org/officeDocument/2006/relationships/hyperlink" Target="https://hal.science/search/index/?q=*&amp;authFullName_s=Th&#233;odore Grenier" TargetMode="External"/><Relationship Id="rId68" Type="http://schemas.openxmlformats.org/officeDocument/2006/relationships/hyperlink" Target="https://hal.science/search/index/?q=*&amp;authFullName_s=Loan Bozonnet" TargetMode="External"/><Relationship Id="rId69" Type="http://schemas.openxmlformats.org/officeDocument/2006/relationships/hyperlink" Target="https://hal.science/search/index/?q=*&amp;authFullName_s=Catherine Daniel" TargetMode="External"/><Relationship Id="rId70" Type="http://schemas.openxmlformats.org/officeDocument/2006/relationships/hyperlink" Target="https://dx.doi.org/10.1016/j.cmet.2017.11.011" TargetMode="External"/><Relationship Id="rId71" Type="http://schemas.openxmlformats.org/officeDocument/2006/relationships/hyperlink" Target="https://hal.science/hal-04967402v1" TargetMode="External"/><Relationship Id="rId72" Type="http://schemas.openxmlformats.org/officeDocument/2006/relationships/hyperlink" Target="https://hal.science/search/index/?q=*&amp;authFullName_s=Martin Schwarzer" TargetMode="External"/><Relationship Id="rId73" Type="http://schemas.openxmlformats.org/officeDocument/2006/relationships/hyperlink" Target="https://hal.science/search/index/?q=*&amp;authFullName_s=Fran&#231;ois Leulier" TargetMode="External"/><Relationship Id="rId74" Type="http://schemas.openxmlformats.org/officeDocument/2006/relationships/hyperlink" Target="https://dx.doi.org/10.1007/s00223-017-0368-y" TargetMode="External"/><Relationship Id="rId75" Type="http://schemas.openxmlformats.org/officeDocument/2006/relationships/hyperlink" Target="https://hal.science/hal-04967359v1" TargetMode="External"/><Relationship Id="rId76" Type="http://schemas.openxmlformats.org/officeDocument/2006/relationships/hyperlink" Target="https://dx.doi.org/10.1016/j.dci.2016.01.017" TargetMode="External"/><Relationship Id="rId77" Type="http://schemas.openxmlformats.org/officeDocument/2006/relationships/hyperlink" Target="https://api.istex.fr/ark:/67375/6H6-5LSDR65K-G/fulltext.pdf?sid=hal" TargetMode="External"/><Relationship Id="rId78" Type="http://schemas.openxmlformats.org/officeDocument/2006/relationships/hyperlink" Target="https://hal.science/hal-04967316v1" TargetMode="External"/><Relationship Id="rId79" Type="http://schemas.openxmlformats.org/officeDocument/2006/relationships/hyperlink" Target="https://hal.science/search/index/?q=*&amp;authFullName_s=Domna Karagogeos" TargetMode="External"/><Relationship Id="rId80" Type="http://schemas.openxmlformats.org/officeDocument/2006/relationships/hyperlink" Target="https://dx.doi.org/10.1016/j.ydbio.2014.09.019" TargetMode="External"/><Relationship Id="rId81" Type="http://schemas.openxmlformats.org/officeDocument/2006/relationships/hyperlink" Target="https://hal.science/hal-04967293v1" TargetMode="External"/><Relationship Id="rId82" Type="http://schemas.openxmlformats.org/officeDocument/2006/relationships/hyperlink" Target="https://hal.science/search/index/?q=*&amp;authFullName_s=Marta Zlatic" TargetMode="External"/><Relationship Id="rId83" Type="http://schemas.openxmlformats.org/officeDocument/2006/relationships/hyperlink" Target="https://hal.science/search/index/?q=*&amp;authFullName_s=Feng Li" TargetMode="External"/><Relationship Id="rId84" Type="http://schemas.openxmlformats.org/officeDocument/2006/relationships/hyperlink" Target="https://hal.science/search/index/?q=*&amp;authFullName_s=Wesley Grueber" TargetMode="External"/><Relationship Id="rId85" Type="http://schemas.openxmlformats.org/officeDocument/2006/relationships/hyperlink" Target="https://hal.science/search/index/?q=*&amp;authFullName_s=Michael Bate" TargetMode="External"/><Relationship Id="rId86" Type="http://schemas.openxmlformats.org/officeDocument/2006/relationships/hyperlink" Target="https://dx.doi.org/10.1371/journal.pbio.1000135" TargetMode="External"/><Relationship Id="rId87" Type="http://schemas.openxmlformats.org/officeDocument/2006/relationships/hyperlink" Target="https://hal.science/hal-04967262v1" TargetMode="External"/><Relationship Id="rId88" Type="http://schemas.openxmlformats.org/officeDocument/2006/relationships/hyperlink" Target="https://hal.science/search/index/?q=*&amp;authFullName_s=Markella Katidou" TargetMode="External"/><Relationship Id="rId89" Type="http://schemas.openxmlformats.org/officeDocument/2006/relationships/hyperlink" Target="https://hal.science/search/index/?q=*&amp;authFullName_s=Marina Vidaki" TargetMode="External"/><Relationship Id="rId90" Type="http://schemas.openxmlformats.org/officeDocument/2006/relationships/hyperlink" Target="https://dx.doi.org/10.1002/biot.200800281" TargetMode="External"/><Relationship Id="rId91" Type="http://schemas.openxmlformats.org/officeDocument/2006/relationships/hyperlink" Target="https://hal.science/hal-04967244v1" TargetMode="External"/><Relationship Id="rId92" Type="http://schemas.openxmlformats.org/officeDocument/2006/relationships/hyperlink" Target="https://hal.science/search/index/?q=*&amp;authFullName_s=Rafael Cantera" TargetMode="External"/><Relationship Id="rId93" Type="http://schemas.openxmlformats.org/officeDocument/2006/relationships/hyperlink" Target="https://hal.science/search/index/?q=*&amp;authFullName_s=Xavier Morin" TargetMode="External"/><Relationship Id="rId94" Type="http://schemas.openxmlformats.org/officeDocument/2006/relationships/hyperlink" Target="https://hal.science/search/index/?q=*&amp;authFullName_s=Michael J Bastiani" TargetMode="External"/><Relationship Id="rId95" Type="http://schemas.openxmlformats.org/officeDocument/2006/relationships/hyperlink" Target="https://dx.doi.org/10.1016/j.mcn.2006.03.001" TargetMode="External"/><Relationship Id="rId96" Type="http://schemas.openxmlformats.org/officeDocument/2006/relationships/hyperlink" Target="https://api.istex.fr/ark:/67375/6H6-63W4S5VX-0/fulltext.pdf?sid=hal" TargetMode="External"/><Relationship Id="rId97" Type="http://schemas.openxmlformats.org/officeDocument/2006/relationships/hyperlink" Target="https://hal.science/hal-00088926v1" TargetMode="External"/><Relationship Id="rId98" Type="http://schemas.openxmlformats.org/officeDocument/2006/relationships/hyperlink" Target="https://hal.science/search/index/?q=*&amp;authFullName_s=M. Strigini" TargetMode="External"/><Relationship Id="rId99" Type="http://schemas.openxmlformats.org/officeDocument/2006/relationships/hyperlink" Target="https://hal.science/search/index/?q=*&amp;authFullName_s=R. Cantera" TargetMode="External"/><Relationship Id="rId100" Type="http://schemas.openxmlformats.org/officeDocument/2006/relationships/hyperlink" Target="https://hal.science/search/index/?q=*&amp;authFullName_s=X. Morin" TargetMode="External"/><Relationship Id="rId101" Type="http://schemas.openxmlformats.org/officeDocument/2006/relationships/hyperlink" Target="https://hal.science/search/index/?q=*&amp;authFullName_s=M. J. Bastiani" TargetMode="External"/><Relationship Id="rId102" Type="http://schemas.openxmlformats.org/officeDocument/2006/relationships/hyperlink" Target="https://hal.science/search/index/?q=*&amp;authFullName_s=M. Bate" TargetMode="External"/><Relationship Id="rId103" Type="http://schemas.openxmlformats.org/officeDocument/2006/relationships/hyperlink" Target="https://hal.science/hal-04967217v1" TargetMode="External"/><Relationship Id="rId104" Type="http://schemas.openxmlformats.org/officeDocument/2006/relationships/hyperlink" Target="https://dx.doi.org/10.1002/neu.20164" TargetMode="External"/><Relationship Id="rId105" Type="http://schemas.openxmlformats.org/officeDocument/2006/relationships/hyperlink" Target="https://hal.science/hal-04967193v1" TargetMode="External"/><Relationship Id="rId106" Type="http://schemas.openxmlformats.org/officeDocument/2006/relationships/hyperlink" Target="https://hal.science/search/index/?q=*&amp;authFullName_s=Marta Llimargas" TargetMode="External"/><Relationship Id="rId107" Type="http://schemas.openxmlformats.org/officeDocument/2006/relationships/hyperlink" Target="https://hal.science/search/index/?q=*&amp;authFullName_s=Jordi Casanova" TargetMode="External"/><Relationship Id="rId108" Type="http://schemas.openxmlformats.org/officeDocument/2006/relationships/hyperlink" Target="https://dx.doi.org/10.1242/dev.00917" TargetMode="External"/><Relationship Id="rId109" Type="http://schemas.openxmlformats.org/officeDocument/2006/relationships/hyperlink" Target="https://hal.science/hal-04967159v1" TargetMode="External"/><Relationship Id="rId110" Type="http://schemas.openxmlformats.org/officeDocument/2006/relationships/hyperlink" Target="https://hal.science/search/index/?q=*&amp;authFullName_s=Petros Ligoxygakis" TargetMode="External"/><Relationship Id="rId111" Type="http://schemas.openxmlformats.org/officeDocument/2006/relationships/hyperlink" Target="https://hal.science/search/index/?q=*&amp;authFullName_s=Michalis Averof" TargetMode="External"/><Relationship Id="rId112" Type="http://schemas.openxmlformats.org/officeDocument/2006/relationships/hyperlink" Target="https://dx.doi.org/10.1242/dev.128.7.1171" TargetMode="External"/><Relationship Id="rId113" Type="http://schemas.openxmlformats.org/officeDocument/2006/relationships/hyperlink" Target="https://hal.science/hal-04967140v1" TargetMode="External"/><Relationship Id="rId114" Type="http://schemas.openxmlformats.org/officeDocument/2006/relationships/hyperlink" Target="https://hal.science/search/index/?q=*&amp;authFullName_s=Aurelio Teleman" TargetMode="External"/><Relationship Id="rId115" Type="http://schemas.openxmlformats.org/officeDocument/2006/relationships/hyperlink" Target="https://hal.science/search/index/?q=*&amp;authFullName_s=Stephen Cohen" TargetMode="External"/><Relationship Id="rId116" Type="http://schemas.openxmlformats.org/officeDocument/2006/relationships/hyperlink" Target="https://dx.doi.org/10.1016/s0092-8674(01)00377-4" TargetMode="External"/><Relationship Id="rId117" Type="http://schemas.openxmlformats.org/officeDocument/2006/relationships/hyperlink" Target="https://hal.science/hal-04967119v1" TargetMode="External"/><Relationship Id="rId118" Type="http://schemas.openxmlformats.org/officeDocument/2006/relationships/hyperlink" Target="https://dx.doi.org/10.1016/s0960-9822(00)00378-x" TargetMode="External"/><Relationship Id="rId119" Type="http://schemas.openxmlformats.org/officeDocument/2006/relationships/hyperlink" Target="https://hal.science/hal-04967099v1" TargetMode="External"/><Relationship Id="rId120" Type="http://schemas.openxmlformats.org/officeDocument/2006/relationships/hyperlink" Target="https://dx.doi.org/10.1006/scdb.1999.0293" TargetMode="External"/><Relationship Id="rId121" Type="http://schemas.openxmlformats.org/officeDocument/2006/relationships/hyperlink" Target="https://hal.science/hal-04966956v1" TargetMode="External"/><Relationship Id="rId122" Type="http://schemas.openxmlformats.org/officeDocument/2006/relationships/hyperlink" Target="https://dx.doi.org/10.1242/dev.124.22.4697" TargetMode="External"/><Relationship Id="rId123" Type="http://schemas.openxmlformats.org/officeDocument/2006/relationships/hyperlink" Target="https://hal.science/hal-04967064v1" TargetMode="External"/><Relationship Id="rId124" Type="http://schemas.openxmlformats.org/officeDocument/2006/relationships/hyperlink" Target="https://hal.science/search/index/?q=*&amp;authFullName_s=Lo&#239;c Treffel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Maura STRIGINI</dc:title>
  <dc:description>CV</dc:description>
  <dc:subject/>
  <cp:keywords/>
  <cp:category/>
  <cp:lastModifiedBy/>
  <dcterms:created xsi:type="dcterms:W3CDTF">2026-03-15T14:37:25+01:00</dcterms:created>
  <dcterms:modified xsi:type="dcterms:W3CDTF">2026-03-15T14:37:25+01:00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