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Maureen Déniel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à l'université du Mans, Institut des matériaux et molécules du Mans</w:t>
      </w:r>
    </w:p>
    <w:p>
      <w:pPr/>
      <w:r>
        <w:rPr/>
        <w:t xml:space="preserve">Sujet de thèse : Interaction microalgue-nanoparticules par analyse combinée spectroscopie infrarouge et biologie moléculaire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as a tool to monitor interactions between nanoplastics and microalgae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Déniel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Caruso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⟨10.1007/s00216-020-02683-9⟩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hal-02640896v1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polystyrene nanoparticles and Chlamydomonas reinhardtii monitored by infrared spectroscopy combined with molecular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Déniel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Zanella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Caruso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266, pp.115227.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⟨10.1016/j.envpol.2020.115227⟩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methods to monitor microalgae-nanoparticle interaction and associated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Déniel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Errien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Caruso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2019, pp.105311.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⟨10.1016/j.aquatox.2019.105311⟩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hal-02318758v1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realistic reference microplastics and nanoplastics: preparation of polyethylene micro/nanoparticles with a biosurfactant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Gireeshkumar Balakrishnan Nair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Maureen Déniel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2019, 6 (1), pp.315-324.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⟨10.1039/C8EN01005F⟩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hal-02350653v1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phenolic content and biological activities of enzymatic extracts from Sargassum muticum (Yendo) Fensholt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Maya Puspita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Maureen Déniel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Ita Widowati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Ocky Karna Radjasa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Douzenel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2017, 29 (5), pp.2521-2537.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⟨10.1007/s10811-017-1086-6⟩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Sargassum Muticum Biochemical Composition Determined by Fourier Transform Infra-Red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Déniel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Puspita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Douzenel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Stiger-Pouvreau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Analytical, Bioanalytical and Separation Techniques</w:t>
            </w:r>
            <w:r>
              <w:rPr/>
              <w:t xml:space="preserve">, 2017, JABST, 2 (1), pp.75-84.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⟨10.15436/2476-1869.17.1555⟩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antibacterial activity of solid-liquid and enzyme-assisted extraction of phenolic compound from three species of tropical Sargassum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Puspita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Déniel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I. Widowati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 Radjasa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Douzenel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55, pp.012057.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⟨10.1088/1755-1315/55/1/012057⟩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hal-02115049v1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 situ CO&amp;lt;sub&amp;gt;2&amp;lt;/sub&amp;gt; enrichment on Posidonia oceanica epiphytic community composition and mineralogy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E. Cox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Nash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Déniel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2017, 164 (5), pp.103.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⟨10.1007/s00227-017-3136-7⟩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hal-01520318v1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biochemical composition of proliferative macroalgae by IR spectrometry.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Déniel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Maya Puspita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Douzenel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Stiger-Pouvreau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Oceanext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hal-02336264v1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Spectroscopies infrarouge et Raman de microalgues : étude des interactions avec des micro et nanoparticules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Déniel</w:t>
              </w:r>
            </w:hyperlink>
          </w:p>
          <w:p>
            <w:pPr/>
            <w:r>
              <w:rPr/>
              <w:t xml:space="preserve">Biologie moléculaire. Le Mans Université, 2020.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2020LEMA1012⟩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tel-02928966v1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640896v1" TargetMode="External"/><Relationship Id="rId8" Type="http://schemas.openxmlformats.org/officeDocument/2006/relationships/hyperlink" Target="https://hal.science/search/index/?q=*&amp;authFullName_s=Maureen D&#233;niel" TargetMode="External"/><Relationship Id="rId9" Type="http://schemas.openxmlformats.org/officeDocument/2006/relationships/hyperlink" Target="https://hal.science/search/index/?q=*&amp;authFullName_s=Fabienne Lagarde" TargetMode="External"/><Relationship Id="rId10" Type="http://schemas.openxmlformats.org/officeDocument/2006/relationships/hyperlink" Target="https://hal.science/search/index/?q=*&amp;authFullName_s=Aurore Caruso" TargetMode="External"/><Relationship Id="rId11" Type="http://schemas.openxmlformats.org/officeDocument/2006/relationships/hyperlink" Target="https://hal.science/search/index/?q=*&amp;authFullName_s=Nicolas Errien" TargetMode="External"/><Relationship Id="rId12" Type="http://schemas.openxmlformats.org/officeDocument/2006/relationships/hyperlink" Target="https://dx.doi.org/10.1007/s00216-020-02683-9" TargetMode="External"/><Relationship Id="rId13" Type="http://schemas.openxmlformats.org/officeDocument/2006/relationships/hyperlink" Target="https://hal.science/hal-03324542v1" TargetMode="External"/><Relationship Id="rId14" Type="http://schemas.openxmlformats.org/officeDocument/2006/relationships/hyperlink" Target="https://hal.science/search/index/?q=*&amp;authFullName_s=Marie Zanella" TargetMode="External"/><Relationship Id="rId15" Type="http://schemas.openxmlformats.org/officeDocument/2006/relationships/hyperlink" Target="https://dx.doi.org/10.1016/j.envpol.2020.115227" TargetMode="External"/><Relationship Id="rId16" Type="http://schemas.openxmlformats.org/officeDocument/2006/relationships/hyperlink" Target="https://univ-lemans.hal.science/hal-02318758v1" TargetMode="External"/><Relationship Id="rId17" Type="http://schemas.openxmlformats.org/officeDocument/2006/relationships/hyperlink" Target="https://hal.science/search/index/?q=*&amp;authFullName_s=Philippe Daniel" TargetMode="External"/><Relationship Id="rId18" Type="http://schemas.openxmlformats.org/officeDocument/2006/relationships/hyperlink" Target="https://dx.doi.org/10.1016/j.aquatox.2019.105311" TargetMode="External"/><Relationship Id="rId19" Type="http://schemas.openxmlformats.org/officeDocument/2006/relationships/hyperlink" Target="https://hal.science/hal-02350653v1" TargetMode="External"/><Relationship Id="rId20" Type="http://schemas.openxmlformats.org/officeDocument/2006/relationships/hyperlink" Target="https://hal.science/search/index/?q=*&amp;authFullName_s=Gireeshkumar Balakrishnan Nair" TargetMode="External"/><Relationship Id="rId21" Type="http://schemas.openxmlformats.org/officeDocument/2006/relationships/hyperlink" Target="https://hal.science/search/index/?q=*&amp;authFullName_s=Taco Nicolai" TargetMode="External"/><Relationship Id="rId22" Type="http://schemas.openxmlformats.org/officeDocument/2006/relationships/hyperlink" Target="https://hal.science/search/index/?q=*&amp;authFullName_s=Christophe Chassenieux" TargetMode="External"/><Relationship Id="rId23" Type="http://schemas.openxmlformats.org/officeDocument/2006/relationships/hyperlink" Target="https://dx.doi.org/10.1039/C8EN01005F" TargetMode="External"/><Relationship Id="rId24" Type="http://schemas.openxmlformats.org/officeDocument/2006/relationships/hyperlink" Target="https://ubs.hal.science/hal-02115032v1" TargetMode="External"/><Relationship Id="rId25" Type="http://schemas.openxmlformats.org/officeDocument/2006/relationships/hyperlink" Target="https://hal.science/search/index/?q=*&amp;authFullName_s=Maya Puspita" TargetMode="External"/><Relationship Id="rId26" Type="http://schemas.openxmlformats.org/officeDocument/2006/relationships/hyperlink" Target="https://hal.science/search/index/?q=*&amp;authFullName_s=Ita Widowati" TargetMode="External"/><Relationship Id="rId27" Type="http://schemas.openxmlformats.org/officeDocument/2006/relationships/hyperlink" Target="https://hal.science/search/index/?q=*&amp;authFullName_s=Ocky Karna Radjasa" TargetMode="External"/><Relationship Id="rId28" Type="http://schemas.openxmlformats.org/officeDocument/2006/relationships/hyperlink" Target="https://hal.science/search/index/?q=*&amp;authFullName_s=Philippe Douzenel" TargetMode="External"/><Relationship Id="rId29" Type="http://schemas.openxmlformats.org/officeDocument/2006/relationships/hyperlink" Target="https://dx.doi.org/10.1007/s10811-017-1086-6" TargetMode="External"/><Relationship Id="rId30" Type="http://schemas.openxmlformats.org/officeDocument/2006/relationships/hyperlink" Target="https://hal.science/hal-01614736v1" TargetMode="External"/><Relationship Id="rId31" Type="http://schemas.openxmlformats.org/officeDocument/2006/relationships/hyperlink" Target="https://hal.science/search/index/?q=*&amp;authFullName_s=M. Puspita" TargetMode="External"/><Relationship Id="rId32" Type="http://schemas.openxmlformats.org/officeDocument/2006/relationships/hyperlink" Target="https://hal.science/search/index/?q=*&amp;authFullName_s=Val&#233;rie Stiger-Pouvreau" TargetMode="External"/><Relationship Id="rId33" Type="http://schemas.openxmlformats.org/officeDocument/2006/relationships/hyperlink" Target="https://hal.science/search/index/?q=*&amp;authFullName_s=Gilles Bedoux" TargetMode="External"/><Relationship Id="rId34" Type="http://schemas.openxmlformats.org/officeDocument/2006/relationships/hyperlink" Target="https://dx.doi.org/10.15436/2476-1869.17.1555" TargetMode="External"/><Relationship Id="rId35" Type="http://schemas.openxmlformats.org/officeDocument/2006/relationships/hyperlink" Target="https://ubs.hal.science/hal-02115049v1" TargetMode="External"/><Relationship Id="rId36" Type="http://schemas.openxmlformats.org/officeDocument/2006/relationships/hyperlink" Target="https://hal.science/search/index/?q=*&amp;authFullName_s=M. D&#233;niel" TargetMode="External"/><Relationship Id="rId37" Type="http://schemas.openxmlformats.org/officeDocument/2006/relationships/hyperlink" Target="https://hal.science/search/index/?q=*&amp;authFullName_s=I. Widowati" TargetMode="External"/><Relationship Id="rId38" Type="http://schemas.openxmlformats.org/officeDocument/2006/relationships/hyperlink" Target="https://hal.science/search/index/?q=*&amp;authFullName_s=O Radjasa" TargetMode="External"/><Relationship Id="rId39" Type="http://schemas.openxmlformats.org/officeDocument/2006/relationships/hyperlink" Target="https://hal.science/search/index/?q=*&amp;authFullName_s=P. Douzenel" TargetMode="External"/><Relationship Id="rId40" Type="http://schemas.openxmlformats.org/officeDocument/2006/relationships/hyperlink" Target="https://dx.doi.org/10.1088/1755-1315/55/1/012057" TargetMode="External"/><Relationship Id="rId41" Type="http://schemas.openxmlformats.org/officeDocument/2006/relationships/hyperlink" Target="https://hal.sorbonne-universite.fr/hal-01520318v1" TargetMode="External"/><Relationship Id="rId42" Type="http://schemas.openxmlformats.org/officeDocument/2006/relationships/hyperlink" Target="https://hal.science/search/index/?q=*&amp;authFullName_s=T. E. Cox" TargetMode="External"/><Relationship Id="rId43" Type="http://schemas.openxmlformats.org/officeDocument/2006/relationships/hyperlink" Target="https://hal.science/search/index/?q=*&amp;authFullName_s=M. Nash" TargetMode="External"/><Relationship Id="rId44" Type="http://schemas.openxmlformats.org/officeDocument/2006/relationships/hyperlink" Target="https://hal.science/search/index/?q=*&amp;authFullName_s=Fr&#233;d&#233;ric Gazeau" TargetMode="External"/><Relationship Id="rId45" Type="http://schemas.openxmlformats.org/officeDocument/2006/relationships/hyperlink" Target="https://hal.science/search/index/?q=*&amp;authFullName_s=E. Legrand" TargetMode="External"/><Relationship Id="rId46" Type="http://schemas.openxmlformats.org/officeDocument/2006/relationships/hyperlink" Target="https://dx.doi.org/10.1007/s00227-017-3136-7" TargetMode="External"/><Relationship Id="rId47" Type="http://schemas.openxmlformats.org/officeDocument/2006/relationships/hyperlink" Target="https://hal.science/hal-02336264v1" TargetMode="External"/><Relationship Id="rId48" Type="http://schemas.openxmlformats.org/officeDocument/2006/relationships/hyperlink" Target="https://hal.science/search/index/?q=*&amp;authFullName_s=Olivier Gon&#231;alves" TargetMode="External"/><Relationship Id="rId49" Type="http://schemas.openxmlformats.org/officeDocument/2006/relationships/hyperlink" Target="https://theses.hal.science/tel-02928966v1" TargetMode="External"/><Relationship Id="rId50" Type="http://schemas.openxmlformats.org/officeDocument/2006/relationships/hyperlink" Target="https://www.theses.fr/2020LEMA1012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Maureen Déniel</dc:title>
  <dc:description>CV</dc:description>
  <dc:subject/>
  <cp:keywords/>
  <cp:category/>
  <cp:lastModifiedBy/>
  <dcterms:created xsi:type="dcterms:W3CDTF">2026-03-14T19:21:15+01:00</dcterms:created>
  <dcterms:modified xsi:type="dcterms:W3CDTF">2026-03-14T19:21:15+01:00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