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Le Doaré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Early-Middle Islamic Waterscape in the Hejaz? A Newly Discovered Qanat Network in the Vicinity of Qurḥ (al-Mābiyāt)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2025, Human-Environment Interactions in Ancient Arabia,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⟨10.5334/oq.140⟩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l’archipel de Saint-Pierre et Miquelon : les occupations humaines de l’Anse-à-Henry à l’épreuve de l’érosion littorale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Packages 1 and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Dhaou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l’Anse-à-Henry, Saint-Pierre, Saint-Pierre et Miquelon, Rapport final d’opération de fouille programmée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de Rennes 1; Université Laval (Québec, Canada). 2020,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St Pierre and Miquelon archipelago: theoretical issues, methods and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Grégor Marchand; Pierre Stéphan; Yvan Pailler. </w:t>
            </w:r>
            <w:r>
              <w:rPr>
                <w:i w:val="1"/>
                <w:iCs w:val="1"/>
              </w:rPr>
              <w:t xml:space="preserve">Investigate the shore, sounding the past : methods and practices of maritime prehistory / Explorer la côte, sonder le passé : méthodes et pratiques de la préhistoire maritime. Actes de la séance de la Société préhistorique française de Brest (décembre 2020)</w:t>
            </w:r>
            <w:r>
              <w:rPr/>
              <w:t xml:space="preserve">, 19, </w:t>
            </w:r>
            <w:hyperlink r:id="rId3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pp.61-90, 2023, Séances de la Société préhistorique française, 19,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ligne des données de : L'Anse à Henry (Pré-Inuit) avec l'application web archeoViz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archeoViz platform maintainers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Archéologique de l’Archipel de Saint-Pierre et Miquelon : lignes de force et bilan d’étape 2018-2021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 « En regardant la mer » : actualité des recherches archéologiques littorales et marines d’Europe et au-delà.</w:t>
            </w:r>
            <w:r>
              <w:rPr/>
              <w:t xml:space="preserve">, CReAAH,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Saint-Pierre-et-Miquelon archipelago: theoretical issues, methods and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Infrarouge révèle l’origine des sédiments de la plaine de Jalès (Berrias, Ardèche)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/>
              <w:t xml:space="preserve">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⟨10.58079/bd0o⟩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halshs-03189855v1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56v1" TargetMode="External"/><Relationship Id="rId8" Type="http://schemas.openxmlformats.org/officeDocument/2006/relationships/hyperlink" Target="https://hal.science/search/index/?q=*&amp;authFullName_s=Alexia Rosak" TargetMode="External"/><Relationship Id="rId9" Type="http://schemas.openxmlformats.org/officeDocument/2006/relationships/hyperlink" Target="https://hal.science/search/index/?q=*&amp;authFullName_s=Maureen Le Doar&#233;" TargetMode="External"/><Relationship Id="rId10" Type="http://schemas.openxmlformats.org/officeDocument/2006/relationships/hyperlink" Target="https://hal.science/search/index/?q=*&amp;authFullName_s=Julien Charbonnier" TargetMode="External"/><Relationship Id="rId11" Type="http://schemas.openxmlformats.org/officeDocument/2006/relationships/hyperlink" Target="https://hal.science/search/index/?q=*&amp;authFullName_s=Cassandra Furstos" TargetMode="External"/><Relationship Id="rId12" Type="http://schemas.openxmlformats.org/officeDocument/2006/relationships/hyperlink" Target="https://hal.science/search/index/?q=*&amp;authFullName_s=Maria Paola Pellegrino" TargetMode="External"/><Relationship Id="rId13" Type="http://schemas.openxmlformats.org/officeDocument/2006/relationships/hyperlink" Target="https://dx.doi.org/10.5334/oq.140" TargetMode="External"/><Relationship Id="rId14" Type="http://schemas.openxmlformats.org/officeDocument/2006/relationships/hyperlink" Target="https://univ-rennes.hal.science/hal-02903723v1" TargetMode="External"/><Relationship Id="rId15" Type="http://schemas.openxmlformats.org/officeDocument/2006/relationships/hyperlink" Target="https://hal.science/search/index/?q=*&amp;authFullName_s=Gr&#233;gor Marchand" TargetMode="External"/><Relationship Id="rId16" Type="http://schemas.openxmlformats.org/officeDocument/2006/relationships/hyperlink" Target="https://hal.science/search/index/?q=*&amp;authFullName_s=R&#233;ginald Auger" TargetMode="External"/><Relationship Id="rId17" Type="http://schemas.openxmlformats.org/officeDocument/2006/relationships/hyperlink" Target="https://hal.science/search/index/?q=*&amp;authFullName_s=Lolita Rousseau" TargetMode="External"/><Relationship Id="rId18" Type="http://schemas.openxmlformats.org/officeDocument/2006/relationships/hyperlink" Target="https://hal.science/search/index/?q=*&amp;authFullName_s=Pierre St&#233;phan" TargetMode="External"/><Relationship Id="rId19" Type="http://schemas.openxmlformats.org/officeDocument/2006/relationships/hyperlink" Target="https://hal.science/hal-04780202v1" TargetMode="External"/><Relationship Id="rId20" Type="http://schemas.openxmlformats.org/officeDocument/2006/relationships/hyperlink" Target="https://hal.science/search/index/?q=*&amp;authFullName_s=Apolline Vernet" TargetMode="External"/><Relationship Id="rId21" Type="http://schemas.openxmlformats.org/officeDocument/2006/relationships/hyperlink" Target="https://hal.science/search/index/?q=*&amp;authFullName_s=B&#233;n&#233;dicte Khan" TargetMode="External"/><Relationship Id="rId22" Type="http://schemas.openxmlformats.org/officeDocument/2006/relationships/hyperlink" Target="https://hal.science/search/index/?q=*&amp;authFullName_s=Jessica Giraud" TargetMode="External"/><Relationship Id="rId23" Type="http://schemas.openxmlformats.org/officeDocument/2006/relationships/hyperlink" Target="https://hal.science/search/index/?q=*&amp;authFullName_s=Hanadi Abokadejah" TargetMode="External"/><Relationship Id="rId24" Type="http://schemas.openxmlformats.org/officeDocument/2006/relationships/hyperlink" Target="https://hal.science/search/index/?q=*&amp;authFullName_s=Moussab Albesso" TargetMode="External"/><Relationship Id="rId25" Type="http://schemas.openxmlformats.org/officeDocument/2006/relationships/hyperlink" Target="https://hal.science/hal-04780210v1" TargetMode="External"/><Relationship Id="rId26" Type="http://schemas.openxmlformats.org/officeDocument/2006/relationships/hyperlink" Target="https://hal.science/search/index/?q=*&amp;authFullName_s=Mehdi Dhaou" TargetMode="External"/><Relationship Id="rId27" Type="http://schemas.openxmlformats.org/officeDocument/2006/relationships/hyperlink" Target="https://hal.science/hal-02483466v1" TargetMode="External"/><Relationship Id="rId28" Type="http://schemas.openxmlformats.org/officeDocument/2006/relationships/hyperlink" Target="https://hal.science/search/index/?q=*&amp;authFullName_s=Reginald Auger" TargetMode="External"/><Relationship Id="rId29" Type="http://schemas.openxmlformats.org/officeDocument/2006/relationships/hyperlink" Target="https://hal.science/search/index/?q=*&amp;authFullName_s=Alexandre Naud" TargetMode="External"/><Relationship Id="rId30" Type="http://schemas.openxmlformats.org/officeDocument/2006/relationships/hyperlink" Target="https://cnrs.hal.science/hal-03908304v1" TargetMode="External"/><Relationship Id="rId31" Type="http://schemas.openxmlformats.org/officeDocument/2006/relationships/hyperlink" Target="https://hal.science/search/index/?q=*&amp;authFullName_s=Borthaire C&#233;dric" TargetMode="External"/><Relationship Id="rId32" Type="http://schemas.openxmlformats.org/officeDocument/2006/relationships/hyperlink" Target="https://hal.science/search/index/?q=*&amp;authFullName_s=Mika&#235;l Guiavarc'H" TargetMode="External"/><Relationship Id="rId33" Type="http://schemas.openxmlformats.org/officeDocument/2006/relationships/hyperlink" Target="https://www.prehistoire.org/515_p_57837/accEs-libre-seance-19-investigate-the-shore-sounding-the-past.html" TargetMode="External"/><Relationship Id="rId34" Type="http://schemas.openxmlformats.org/officeDocument/2006/relationships/hyperlink" Target="https://hal.science/hal-04049843v1" TargetMode="External"/><Relationship Id="rId35" Type="http://schemas.openxmlformats.org/officeDocument/2006/relationships/hyperlink" Target="https://hal.science/search/index/?q=*&amp;authFullName_s=archeoViz platform maintainers" TargetMode="External"/><Relationship Id="rId36" Type="http://schemas.openxmlformats.org/officeDocument/2006/relationships/hyperlink" Target="https://hal.science/hal-04670897v1" TargetMode="External"/><Relationship Id="rId37" Type="http://schemas.openxmlformats.org/officeDocument/2006/relationships/hyperlink" Target="https://hal.science/search/index/?q=*&amp;authFullName_s=Najat Bhiry" TargetMode="External"/><Relationship Id="rId38" Type="http://schemas.openxmlformats.org/officeDocument/2006/relationships/hyperlink" Target="https://hal.science/hal-03070316v1" TargetMode="External"/><Relationship Id="rId39" Type="http://schemas.openxmlformats.org/officeDocument/2006/relationships/hyperlink" Target="https://shs.hal.science/halshs-03189855v1" TargetMode="External"/><Relationship Id="rId40" Type="http://schemas.openxmlformats.org/officeDocument/2006/relationships/hyperlink" Target="https://hal.science/search/index/?q=*&amp;authFullName_s=Stoil Chapkanski" TargetMode="External"/><Relationship Id="rId41" Type="http://schemas.openxmlformats.org/officeDocument/2006/relationships/hyperlink" Target="https://hal.science/search/index/?q=*&amp;authFullName_s=Olivier Barge" TargetMode="External"/><Relationship Id="rId42" Type="http://schemas.openxmlformats.org/officeDocument/2006/relationships/hyperlink" Target="https://hal.science/search/index/?q=*&amp;authFullName_s=Emmanuelle R&#233;gagnon" TargetMode="External"/><Relationship Id="rId43" Type="http://schemas.openxmlformats.org/officeDocument/2006/relationships/hyperlink" Target="https://dx.doi.org/10.58079/bd0o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Le Doaré</dc:title>
  <dc:description>CV</dc:description>
  <dc:subject/>
  <cp:keywords/>
  <cp:category/>
  <cp:lastModifiedBy/>
  <dcterms:created xsi:type="dcterms:W3CDTF">2026-03-22T23:59:30+01:00</dcterms:created>
  <dcterms:modified xsi:type="dcterms:W3CDTF">2026-03-22T23:59:30+01:00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