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1.62790697674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Lionel Maurel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maurel-lionel</w:t></w:r></w:hyperlink></w:p><w:p><w:pPr><w:numPr><w:ilvl w:val="0"/><w:numId w:val="1"/></w:numPr></w:pPr><w:r><w:rPr/><w:t xml:space="preserve"> ORCID : </w:t></w:r><w:hyperlink r:id="rId9" w:history="1"><w:r><w:rPr><w:color w:val="#410a8c"/><w:u w:val="single"/></w:rPr><w:t xml:space="preserve">0000-0002-8667-5900</w:t></w:r></w:hyperlink></w:p><w:p><w:pPr><w:numPr><w:ilvl w:val="0"/><w:numId w:val="1"/></w:numPr></w:pPr><w:r><w:rPr/><w:t xml:space="preserve"> IdRef : </w:t></w:r><w:hyperlink r:id="rId10" w:history="1"><w:r><w:rPr><w:color w:val="#410a8c"/><w:u w:val="single"/></w:rPr><w:t xml:space="preserve">114260761</w:t></w:r></w:hyperlink></w:p><w:p><w:pPr><w:numPr><w:ilvl w:val="0"/><w:numId w:val="1"/></w:numPr></w:pPr><w:r><w:rPr/><w:t xml:space="preserve"> VIAF : </w:t></w:r><w:hyperlink r:id="rId11" w:history="1"><w:r><w:rPr><w:color w:val="#410a8c"/><w:u w:val="single"/></w:rPr><w:t xml:space="preserve">78792119</w:t></w:r></w:hyperlink></w:p><w:p><w:pPr><w:spacing w:before="600"/></w:pPr></w:p><w:p><w:pPr><w:pStyle w:val="Heading2"/></w:pPr><w:r><w:rPr><w:color w:val="1e198e"/><w:b w:val="1"/><w:bCs w:val="1"/></w:rPr><w:t xml:space="preserve">Présentation</w:t></w:r></w:p><w:p><w:pPr><w:spacing w:after="100"/></w:pPr></w:p><w:p><w:pPr/><w:r><w:rPr/><w:t xml:space="preserve">Lionel Maurel est juriste de formation et ingénieur de recherche, en poste à CNRS Sciences Humaines & Sociales, où il occupe les fonctions de directeur adjoint scientifique en charge des questions de Science Ouverte, d'Edition scientifique, des données de recherche et des Maisons des Sciences de l'Homme.</w:t></w:r></w:p><w:p><w:pPr/><w:r><w:rPr/><w:t xml:space="preserve">Auteur du </w:t></w:r><w:hyperlink r:id="rId12" w:history="1"><w:r><w:rPr><w:color w:val="#410a8c"/><w:u w:val="single"/></w:rPr><w:t xml:space="preserve">blog S.I.Lex</w:t></w:r></w:hyperlink><w:r><w:rPr/><w:t xml:space="preserve"> depuis 2009, il est spécialisé dans les questions de propriété intellectuelle et de droit du numérique.</w:t></w:r></w:p><w:p><w:pPr/><w:r><w:rPr/><w:t xml:space="preserve">Ses champs d'expertise couvrent la propriété intellectuelle (en particulier le droit d'auteur), le droit de l'Internet et le droit de l'information, le droit de la culture, les licences libres et la culture libre, l'édition numérique, l'Open Access, l'Open Data, la protection des données personnelles et de la vie privée, la questions des Communs.</w:t></w:r></w:p><w:p><w:pPr/><w:r><w:rPr/><w:t xml:space="preserve">Lionel Maurel est membre du Comité de la prospective de la CNIL et du Comité pour la Science Ouverte (co-animateur du groupe d'expertise juridique). Il représente le CNRS dans les instances des infrastructures de recherche suivantes : OpenEdition, DOAB, RnMSH et OPERAS.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Des Communs positifs aux Communs négatifs : Repenser les Communs à l’aune de l’Anthropocène</w:t></w:r></w:hyperlink></w:p><w:p><w:pPr/><w:hyperlink r:id="rId14" w:history="1"><w:r><w:rPr><w:color w:val="#410a8c"/><w:u w:val="single"/></w:rPr><w:t xml:space="preserve">Lionel Maurel</w:t></w:r></w:hyperlink></w:p><w:p><w:pPr/><w:r><w:rPr><w:i w:val="1"/><w:iCs w:val="1"/></w:rPr><w:t xml:space="preserve">Multitudes</w:t></w:r><w:r><w:rPr/><w:t xml:space="preserve">, 2023, </w:t></w:r><w:hyperlink r:id="rId15" w:history="1"><w:r><w:rPr><w:color w:val="#410a8c"/><w:u w:val="single"/></w:rPr><w:t xml:space="preserve">⟨10.3917/mult.093.0056⟩</w:t></w:r></w:hyperlink></w:p><w:p><w:pPr/><w:r><w:rPr/><w:t xml:space="preserve">Article dans une revue</w:t></w:r></w:p><w:p><w:pPr/><w:hyperlink r:id="rId13" w:history="1"><w:r><w:rPr><w:color w:val="#410a8c"/><w:u w:val="single"/></w:rPr><w:t xml:space="preserve">hal-04359759v1</w:t></w:r></w:hyperlink></w:p></w:tc></w:tr><w:tr><w:trPr/><w:tc><w:tcPr><w:noWrap/></w:tcPr><w:p><w:pPr><w:spacing w:after="200"/></w:pPr><w:hyperlink r:id="rId16" w:history="1"><w:r><w:rPr><w:color w:val="1e198e"/><w:b w:val="1"/><w:bCs w:val="1"/><w:u w:val="single"/></w:rPr><w:t xml:space="preserve">Comment penser l’alternative au capitalisme de plateforme dans une logique de réencastrement polanyien ?</w:t></w:r></w:hyperlink></w:p><w:p><w:pPr/><w:hyperlink r:id="rId17" w:history="1"><w:r><w:rPr><w:color w:val="#410a8c"/><w:u w:val="single"/></w:rPr><w:t xml:space="preserve">Corinne Vercher-Chaptal</w:t></w:r></w:hyperlink><w:r><w:rPr/><w:t xml:space="preserve">,</w:t></w: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p><w:p><w:pPr/><w:r><w:rPr><w:i w:val="1"/><w:iCs w:val="1"/></w:rPr><w:t xml:space="preserve">Revue Française de Socio-Economie</w:t></w:r><w:r><w:rPr/><w:t xml:space="preserve">, 2022</w:t></w:r></w:p><w:p><w:pPr/><w:r><w:rPr/><w:t xml:space="preserve">Article dans une revue</w:t></w:r></w:p><w:p><w:pPr/><w:hyperlink r:id="rId16" w:history="1"><w:r><w:rPr><w:color w:val="#410a8c"/><w:u w:val="single"/></w:rPr><w:t xml:space="preserve">hal-03725495v1</w:t></w:r></w:hyperlink></w:p></w:tc></w:tr><w:tr><w:trPr/><w:tc><w:tcPr><w:noWrap/></w:tcPr><w:p><w:pPr><w:spacing w:after="200"/></w:pPr><w:hyperlink r:id="rId20" w:history="1"><w:r><w:rPr><w:color w:val="1e198e"/><w:b w:val="1"/><w:bCs w:val="1"/><w:u w:val="single"/></w:rPr><w:t xml:space="preserve">La propriété privée au secours des forêts ?</w:t></w:r></w:hyperlink></w:p><w:p><w:pPr/><w:hyperlink r:id="rId14" w:history="1"><w:r><w:rPr><w:color w:val="#410a8c"/><w:u w:val="single"/></w:rPr><w:t xml:space="preserve">Lionel Maurel</w:t></w:r></w:hyperlink></w:p><w:p><w:pPr/><w:r><w:rPr><w:i w:val="1"/><w:iCs w:val="1"/></w:rPr><w:t xml:space="preserve">Terrestres</w:t></w:r><w:r><w:rPr/><w:t xml:space="preserve">, 2020, 15</w:t></w:r></w:p><w:p><w:pPr/><w:r><w:rPr/><w:t xml:space="preserve">Article dans une revue</w:t></w:r></w:p><w:p><w:pPr/><w:hyperlink r:id="rId20" w:history="1"><w:r><w:rPr><w:color w:val="#410a8c"/><w:u w:val="single"/></w:rPr><w:t xml:space="preserve">hal-02882691v1</w:t></w:r></w:hyperlink></w:p></w:tc></w:tr><w:tr><w:trPr/><w:tc><w:tcPr><w:noWrap/></w:tcPr><w:p><w:pPr><w:spacing w:after="200"/></w:pPr><w:hyperlink r:id="rId21" w:history="1"><w:r><w:rPr><w:color w:val="1e198e"/><w:b w:val="1"/><w:bCs w:val="1"/><w:u w:val="single"/></w:rPr><w:t xml:space="preserve">Low Tech, logiciels libres et Open Source : quelles synergies à développer ?</w:t></w:r></w:hyperlink></w:p><w:p><w:pPr/><w:hyperlink r:id="rId14" w:history="1"><w:r><w:rPr><w:color w:val="#410a8c"/><w:u w:val="single"/></w:rPr><w:t xml:space="preserve">Lionel Maurel</w:t></w:r></w:hyperlink></w:p><w:p><w:pPr/><w:r><w:rPr><w:i w:val="1"/><w:iCs w:val="1"/></w:rPr><w:t xml:space="preserve">Passerelle</w:t></w:r><w:r><w:rPr/><w:t xml:space="preserve">, 2020, Low tech : face au tout-numérique, se réapproprier les technologies, 21</w:t></w:r></w:p><w:p><w:pPr/><w:r><w:rPr/><w:t xml:space="preserve">Article dans une revue</w:t></w:r></w:p><w:p><w:pPr/><w:hyperlink r:id="rId21" w:history="1"><w:r><w:rPr><w:color w:val="#410a8c"/><w:u w:val="single"/></w:rPr><w:t xml:space="preserve">hal-02550011v1</w:t></w:r></w:hyperlink></w:p></w:tc></w:tr><w:tr><w:trPr/><w:tc><w:tcPr><w:noWrap/></w:tcPr><w:p><w:pPr><w:spacing w:after="200"/></w:pPr><w:hyperlink r:id="rId22" w:history="1"><w:r><w:rPr><w:color w:val="1e198e"/><w:b w:val="1"/><w:bCs w:val="1"/><w:u w:val="single"/></w:rPr><w:t xml:space="preserve">Culture libre et droit d'auteur : une alternative au pouvoir des GAFAM ?</w:t></w:r></w:hyperlink></w:p><w:p><w:pPr/><w:hyperlink r:id="rId14" w:history="1"><w:r><w:rPr><w:color w:val="#410a8c"/><w:u w:val="single"/></w:rPr><w:t xml:space="preserve">Lionel Maurel</w:t></w:r></w:hyperlink></w:p><w:p><w:pPr/><w:r><w:rPr><w:i w:val="1"/><w:iCs w:val="1"/></w:rPr><w:t xml:space="preserve">L'Observatoire, la revue des politiques culturelles </w:t></w:r><w:r><w:rPr/><w:t xml:space="preserve">, 2020, Le droit d'auteur sous toutes ses facettes., N°55, pp.95-97</w:t></w:r></w:p><w:p><w:pPr/><w:r><w:rPr/><w:t xml:space="preserve">Article dans une revue</w:t></w:r></w:p><w:p><w:pPr/><w:hyperlink r:id="rId22" w:history="1"><w:r><w:rPr><w:color w:val="#410a8c"/><w:u w:val="single"/></w:rPr><w:t xml:space="preserve">hal-02431807v1</w:t></w:r></w:hyperlink></w:p></w:tc></w:tr><w:tr><w:trPr/><w:tc><w:tcPr><w:noWrap/></w:tcPr><w:p><w:pPr><w:spacing w:after="200"/></w:pPr><w:hyperlink r:id="rId23" w:history="1"><w:r><w:rPr><w:color w:val="1e198e"/><w:b w:val="1"/><w:bCs w:val="1"/><w:u w:val="single"/></w:rPr><w:t xml:space="preserve">Que reste-t-il de la propriété dans l'environnement numérique ?</w:t></w:r></w:hyperlink></w:p><w:p><w:pPr/><w:hyperlink r:id="rId14" w:history="1"><w:r><w:rPr><w:color w:val="#410a8c"/><w:u w:val="single"/></w:rPr><w:t xml:space="preserve">Lionel Maurel</w:t></w:r></w:hyperlink><w:r><w:rPr/><w:t xml:space="preserve">,</w:t></w:r><w:hyperlink r:id="rId24" w:history="1"><w:r><w:rPr><w:color w:val="#410a8c"/><w:u w:val="single"/></w:rPr><w:t xml:space="preserve">Camille Noûs</w:t></w:r></w:hyperlink></w:p><w:p><w:pPr/><w:r><w:rPr><w:i w:val="1"/><w:iCs w:val="1"/></w:rPr><w:t xml:space="preserve">Délibérée</w:t></w:r><w:r><w:rPr/><w:t xml:space="preserve">, 2020, La propriété, sans le vol ?, N°10</w:t></w:r></w:p><w:p><w:pPr/><w:r><w:rPr/><w:t xml:space="preserve">Article dans une revue</w:t></w:r></w:p><w:p><w:pPr/><w:hyperlink r:id="rId23" w:history="1"><w:r><w:rPr><w:color w:val="#410a8c"/><w:u w:val="single"/></w:rPr><w:t xml:space="preserve">hal-02944308v1</w:t></w:r></w:hyperlink></w:p></w:tc></w:tr><w:tr><w:trPr/><w:tc><w:tcPr><w:noWrap/></w:tcPr><w:p><w:pPr><w:spacing w:after="200"/></w:pPr><w:hyperlink r:id="rId25" w:history="1"><w:r><w:rPr><w:color w:val="1e198e"/><w:b w:val="1"/><w:bCs w:val="1"/><w:u w:val="single"/></w:rPr><w:t xml:space="preserve">Common labour rights and right to work in the commons</w:t></w:r></w:hyperlink></w:p><w:p><w:pPr/><w:hyperlink r:id="rId14" w:history="1"><w:r><w:rPr><w:color w:val="#410a8c"/><w:u w:val="single"/></w:rPr><w:t xml:space="preserve">Lionel Maurel</w:t></w:r></w:hyperlink><w:r><w:rPr/><w:t xml:space="preserve">,</w:t></w:r><w:hyperlink r:id="rId26" w:history="1"><w:r><w:rPr><w:color w:val="#410a8c"/><w:u w:val="single"/></w:rPr><w:t xml:space="preserve">Mathieu O'Neil</w:t></w:r></w:hyperlink><w:r><w:rPr/><w:t xml:space="preserve">,</w:t></w:r><w:hyperlink r:id="rId27" w:history="1"><w:r><w:rPr><w:color w:val="#410a8c"/><w:u w:val="single"/></w:rPr><w:t xml:space="preserve">Steve Colins</w:t></w:r></w:hyperlink></w:p><w:p><w:pPr/><w:r><w:rPr><w:i w:val="1"/><w:iCs w:val="1"/></w:rPr><w:t xml:space="preserve"> Journal of Peer Production</w:t></w:r><w:r><w:rPr/><w:t xml:space="preserve">, 2019, OPEN, Issue 13:</w:t></w:r></w:p><w:p><w:pPr/><w:r><w:rPr/><w:t xml:space="preserve">Article dans une revue</w:t></w:r></w:p><w:p><w:pPr/><w:hyperlink r:id="rId25" w:history="1"><w:r><w:rPr><w:color w:val="#410a8c"/><w:u w:val="single"/></w:rPr><w:t xml:space="preserve">hal-02089242v1</w:t></w:r></w:hyperlink></w:p></w:tc></w:tr><w:tr><w:trPr/><w:tc><w:tcPr><w:noWrap/></w:tcPr><w:p><w:pPr><w:spacing w:after="200"/></w:pPr><w:hyperlink r:id="rId28" w:history="1"><w:r><w:rPr><w:color w:val="1e198e"/><w:b w:val="1"/><w:bCs w:val="1"/><w:u w:val="single"/></w:rPr><w:t xml:space="preserve">L’Ouverture des données de recherche : un retour aux sources pour l’Ethos de la Science ?</w:t></w:r></w:hyperlink></w:p><w:p><w:pPr/><w:hyperlink r:id="rId14" w:history="1"><w:r><w:rPr><w:color w:val="#410a8c"/><w:u w:val="single"/></w:rPr><w:t xml:space="preserve">Lionel Maurel</w:t></w:r></w:hyperlink></w:p><w:p><w:pPr/><w:r><w:rPr><w:i w:val="1"/><w:iCs w:val="1"/></w:rPr><w:t xml:space="preserve">Journal de Poléthis</w:t></w:r><w:r><w:rPr/><w:t xml:space="preserve">, 2019, N°2</w:t></w:r></w:p><w:p><w:pPr/><w:r><w:rPr/><w:t xml:space="preserve">Article dans une revue</w:t></w:r></w:p><w:p><w:pPr/><w:hyperlink r:id="rId28" w:history="1"><w:r><w:rPr><w:color w:val="#410a8c"/><w:u w:val="single"/></w:rPr><w:t xml:space="preserve">hal-02480883v1</w:t></w:r></w:hyperlink></w:p></w:tc></w:tr><w:tr><w:trPr/><w:tc><w:tcPr><w:noWrap/></w:tcPr><w:p><w:pPr><w:spacing w:after="200"/></w:pPr><w:hyperlink r:id="rId29" w:history="1"><w:r><w:rPr><w:color w:val="1e198e"/><w:b w:val="1"/><w:bCs w:val="1"/><w:u w:val="single"/></w:rPr><w:t xml:space="preserve">La notion de Communs, une redécouverte inachevée.</w:t></w:r></w:hyperlink></w:p><w:p><w:pPr/><w:hyperlink r:id="rId14" w:history="1"><w:r><w:rPr><w:color w:val="#410a8c"/><w:u w:val="single"/></w:rPr><w:t xml:space="preserve">Lionel Maurel</w:t></w:r></w:hyperlink></w:p><w:p><w:pPr/><w:r><w:rPr><w:i w:val="1"/><w:iCs w:val="1"/></w:rPr><w:t xml:space="preserve">Horizons publics</w:t></w:r><w:r><w:rPr/><w:t xml:space="preserve">, 2019, Dossier : Les Communs, une piste pour transformer l'action publique ?, 12</w:t></w:r></w:p><w:p><w:pPr/><w:r><w:rPr/><w:t xml:space="preserve">Article dans une revue</w:t></w:r></w:p><w:p><w:pPr/><w:hyperlink r:id="rId29" w:history="1"><w:r><w:rPr><w:color w:val="#410a8c"/><w:u w:val="single"/></w:rPr><w:t xml:space="preserve">hal-02381170v1</w:t></w:r></w:hyperlink></w:p></w:tc></w:tr><w:tr><w:trPr/><w:tc><w:tcPr><w:noWrap/></w:tcPr><w:p><w:pPr><w:spacing w:after="200"/></w:pPr><w:hyperlink r:id="rId30" w:history="1"><w:r><w:rPr><w:color w:val="1e198e"/><w:b w:val="1"/><w:bCs w:val="1"/><w:u w:val="single"/></w:rPr><w:t xml:space="preserve">Filtrage automatique et libertés : peut-on sortir d’un Internet centralisé ?</w:t></w:r></w:hyperlink></w:p><w:p><w:pPr/><w:hyperlink r:id="rId14" w:history="1"><w:r><w:rPr><w:color w:val="#410a8c"/><w:u w:val="single"/></w:rPr><w:t xml:space="preserve">Lionel Maurel</w:t></w:r></w:hyperlink></w:p><w:p><w:pPr/><w:r><w:rPr><w:i w:val="1"/><w:iCs w:val="1"/></w:rPr><w:t xml:space="preserve">Annales des Mines - Enjeux Numériques</w:t></w:r><w:r><w:rPr/><w:t xml:space="preserve">, 2019, Numérique et vie en société, 6</w:t></w:r></w:p><w:p><w:pPr/><w:r><w:rPr/><w:t xml:space="preserve">Article dans une revue</w:t></w:r></w:p><w:p><w:pPr/><w:hyperlink r:id="rId30" w:history="1"><w:r><w:rPr><w:color w:val="#410a8c"/><w:u w:val="single"/></w:rPr><w:t xml:space="preserve">hal-02152635v1</w:t></w:r></w:hyperlink></w:p></w:tc></w:tr><w:tr><w:trPr/><w:tc><w:tcPr><w:noWrap/></w:tcPr><w:p><w:pPr><w:spacing w:after="200"/></w:pPr><w:hyperlink r:id="rId31" w:history="1"><w:r><w:rPr><w:color w:val="1e198e"/><w:b w:val="1"/><w:bCs w:val="1"/><w:u w:val="single"/></w:rPr><w:t xml:space="preserve">Ce qui est en partage. Entretien avec Marie Cornu</w:t></w:r></w:hyperlink></w:p><w:p><w:pPr/><w:hyperlink r:id="rId32" w:history="1"><w:r><w:rPr><w:color w:val="#410a8c"/><w:u w:val="single"/></w:rPr><w:t xml:space="preserve">Ophélie Siméon</w:t></w:r></w:hyperlink><w:r><w:rPr/><w:t xml:space="preserve">,</w:t></w:r><w:hyperlink r:id="rId14" w:history="1"><w:r><w:rPr><w:color w:val="#410a8c"/><w:u w:val="single"/></w:rPr><w:t xml:space="preserve">Lionel Maurel</w:t></w:r></w:hyperlink></w:p><w:p><w:pPr/><w:r><w:rPr><w:i w:val="1"/><w:iCs w:val="1"/></w:rPr><w:t xml:space="preserve">La vie des idées</w:t></w:r><w:r><w:rPr/><w:t xml:space="preserve">, 2018</w:t></w:r></w:p><w:p><w:pPr/><w:r><w:rPr/><w:t xml:space="preserve">Article dans une revue</w:t></w:r></w:p><w:p><w:pPr/><w:hyperlink r:id="rId31" w:history="1"><w:r><w:rPr><w:color w:val="#410a8c"/><w:u w:val="single"/></w:rPr><w:t xml:space="preserve">halshs-01893545v1</w:t></w:r></w:hyperlink></w:p></w:tc></w:tr><w:tr><w:trPr/><w:tc><w:tcPr><w:noWrap/></w:tcPr><w:p><w:pPr><w:spacing w:after="200"/></w:pPr><w:hyperlink r:id="rId33" w:history="1"><w:r><w:rPr><w:color w:val="1e198e"/><w:b w:val="1"/><w:bCs w:val="1"/><w:u w:val="single"/></w:rPr><w:t xml:space="preserve">La végétalisation des villes et la tragi-comédie des communs</w:t></w:r></w:hyperlink></w:p><w:p><w:pPr/><w:hyperlink r:id="rId14" w:history="1"><w:r><w:rPr><w:color w:val="#410a8c"/><w:u w:val="single"/></w:rPr><w:t xml:space="preserve">Lionel Maurel</w:t></w:r></w:hyperlink></w:p><w:p><w:pPr/><w:r><w:rPr><w:i w:val="1"/><w:iCs w:val="1"/></w:rPr><w:t xml:space="preserve">Vacarme</w:t></w:r><w:r><w:rPr/><w:t xml:space="preserve">, 2017, Action directe : le local, 81</w:t></w:r></w:p><w:p><w:pPr/><w:r><w:rPr/><w:t xml:space="preserve">Article dans une revue</w:t></w:r></w:p><w:p><w:pPr/><w:hyperlink r:id="rId33" w:history="1"><w:r><w:rPr><w:color w:val="#410a8c"/><w:u w:val="single"/></w:rPr><w:t xml:space="preserve">hal-01615691v1</w:t></w:r></w:hyperlink></w:p></w:tc></w:tr><w:tr><w:trPr/><w:tc><w:tcPr><w:noWrap/></w:tcPr><w:p><w:pPr><w:spacing w:after="200"/></w:pPr><w:hyperlink r:id="rId34" w:history="1"><w:r><w:rPr><w:color w:val="1e198e"/><w:b w:val="1"/><w:bCs w:val="1"/><w:u w:val="single"/></w:rPr><w:t xml:space="preserve">Les Archives nationales font le choix de l'Open Data culturel</w:t></w:r></w:hyperlink></w:p><w:p><w:pPr/><w:hyperlink r:id="rId14" w:history="1"><w:r><w:rPr><w:color w:val="#410a8c"/><w:u w:val="single"/></w:rPr><w:t xml:space="preserve">Lionel Maurel</w:t></w:r></w:hyperlink></w:p><w:p><w:pPr/><w:r><w:rPr><w:i w:val="1"/><w:iCs w:val="1"/></w:rPr><w:t xml:space="preserve">Juris art etc. : le mensuel du droit et de la gestion des professionnels des arts et de la culture</w:t></w:r><w:r><w:rPr/><w:t xml:space="preserve">, 2017, n°49</w:t></w:r></w:p><w:p><w:pPr/><w:r><w:rPr/><w:t xml:space="preserve">Article dans une revue</w:t></w:r></w:p><w:p><w:pPr/><w:hyperlink r:id="rId34" w:history="1"><w:r><w:rPr><w:color w:val="#410a8c"/><w:u w:val="single"/></w:rPr><w:t xml:space="preserve">hal-01599102v1</w:t></w:r></w:hyperlink></w:p></w:tc></w:tr><w:tr><w:trPr/><w:tc><w:tcPr><w:noWrap/></w:tcPr><w:p><w:pPr><w:spacing w:after="200"/></w:pPr><w:hyperlink r:id="rId35" w:history="1"><w:r><w:rPr><w:color w:val="1e198e"/><w:b w:val="1"/><w:bCs w:val="1"/><w:u w:val="single"/></w:rPr><w:t xml:space="preserve">Quelles perspectives pour l’Open Access en sciences juridiques après la loi « République numérique » ?</w:t></w:r></w:hyperlink></w:p><w:p><w:pPr/><w:hyperlink r:id="rId14" w:history="1"><w:r><w:rPr><w:color w:val="#410a8c"/><w:u w:val="single"/></w:rPr><w:t xml:space="preserve">Lionel Maurel</w:t></w:r></w:hyperlink></w:p><w:p><w:pPr/><w:r><w:rPr><w:i w:val="1"/><w:iCs w:val="1"/></w:rPr><w:t xml:space="preserve">Journal of Open Access to Law</w:t></w:r><w:r><w:rPr/><w:t xml:space="preserve">, 2017, 5 (1)</w:t></w:r></w:p><w:p><w:pPr/><w:r><w:rPr/><w:t xml:space="preserve">Article dans une revue</w:t></w:r></w:p><w:p><w:pPr/><w:hyperlink r:id="rId35" w:history="1"><w:r><w:rPr><w:color w:val="#410a8c"/><w:u w:val="single"/></w:rPr><w:t xml:space="preserve">hal-01574798v1</w:t></w:r></w:hyperlink></w:p></w:tc></w:tr><w:tr><w:trPr/><w:tc><w:tcPr><w:noWrap/></w:tcPr><w:p><w:pPr><w:spacing w:after="200"/></w:pPr><w:hyperlink r:id="rId36" w:history="1"><w:r><w:rPr><w:color w:val="1e198e"/><w:b w:val="1"/><w:bCs w:val="1"/><w:u w:val="single"/></w:rPr><w:t xml:space="preserve">La commémoration de la Grande Guerre sur le Web : présence et diffusion du patrimoine numérisé</w:t></w:r></w:hyperlink></w:p><w:p><w:pPr/><w:hyperlink r:id="rId37" w:history="1"><w:r><w:rPr><w:color w:val="#410a8c"/><w:u w:val="single"/></w:rPr><w:t xml:space="preserve">Valérie Beaudouin</w:t></w:r></w:hyperlink><w:r><w:rPr/><w:t xml:space="preserve">,</w:t></w:r><w:hyperlink r:id="rId14" w:history="1"><w:r><w:rPr><w:color w:val="#410a8c"/><w:u w:val="single"/></w:rPr><w:t xml:space="preserve">Lionel Maurel</w:t></w:r></w:hyperlink></w:p><w:p><w:pPr/><w:r><w:rPr><w:i w:val="1"/><w:iCs w:val="1"/></w:rPr><w:t xml:space="preserve">Matériaux pour l'histoire de notre temps</w:t></w:r><w:r><w:rPr/><w:t xml:space="preserve">, 2016, La commémoration en pratique : usages et appropriations du centenaire de la Première Guerre mondiale, 121-122, pp.10-17. </w:t></w:r><w:hyperlink r:id="rId38" w:history="1"><w:r><w:rPr><w:color w:val="#410a8c"/><w:u w:val="single"/></w:rPr><w:t xml:space="preserve">⟨10.3917/mate.121.0010⟩</w:t></w:r></w:hyperlink></w:p><w:p><w:pPr/><w:r><w:rPr/><w:t xml:space="preserve">Article dans une revue</w:t></w:r></w:p><w:p><w:pPr/><w:hyperlink r:id="rId36" w:history="1"><w:r><w:rPr><w:color w:val="#410a8c"/><w:u w:val="single"/></w:rPr><w:t xml:space="preserve">hal-01564322v1</w:t></w:r></w:hyperlink></w:p></w:tc></w:tr><w:tr><w:trPr/><w:tc><w:tcPr><w:noWrap/></w:tcPr><w:p><w:pPr><w:spacing w:after="200"/></w:pPr><w:hyperlink r:id="rId39" w:history="1"><w:r><w:rPr><w:color w:val="1e198e"/><w:b w:val="1"/><w:bCs w:val="1"/><w:u w:val="single"/></w:rPr><w:t xml:space="preserve">Quel droit d'auteur à l'heure du numérique ? Sortir de l'impasse la réforme du droit d'auteur.</w:t></w:r></w:hyperlink></w:p><w:p><w:pPr/><w:hyperlink r:id="rId14" w:history="1"><w:r><w:rPr><w:color w:val="#410a8c"/><w:u w:val="single"/></w:rPr><w:t xml:space="preserve">Lionel Maurel</w:t></w:r></w:hyperlink></w:p><w:p><w:pPr/><w:r><w:rPr><w:i w:val="1"/><w:iCs w:val="1"/></w:rPr><w:t xml:space="preserve">NECTART </w:t></w:r><w:r><w:rPr/><w:t xml:space="preserve">, 2016, I (2)</w:t></w:r></w:p><w:p><w:pPr/><w:r><w:rPr/><w:t xml:space="preserve">Article dans une revue</w:t></w:r></w:p><w:p><w:pPr/><w:hyperlink r:id="rId39" w:history="1"><w:r><w:rPr><w:color w:val="#410a8c"/><w:u w:val="single"/></w:rPr><w:t xml:space="preserve">hal-01914035v1</w:t></w:r></w:hyperlink></w:p></w:tc></w:tr><w:tr><w:trPr/><w:tc><w:tcPr><w:noWrap/></w:tcPr><w:p><w:pPr><w:spacing w:after="200"/></w:pPr><w:hyperlink r:id="rId40" w:history="1"><w:r><w:rPr><w:color w:val="1e198e"/><w:b w:val="1"/><w:bCs w:val="1"/><w:u w:val="single"/></w:rPr><w:t xml:space="preserve">Comprendre les risques d’enclosure des communs de la connaissance</w:t></w:r></w:hyperlink></w:p><w:p><w:pPr/><w:hyperlink r:id="rId14" w:history="1"><w:r><w:rPr><w:color w:val="#410a8c"/><w:u w:val="single"/></w:rPr><w:t xml:space="preserve">Lionel Maurel</w:t></w:r></w:hyperlink></w:p><w:p><w:pPr/><w:r><w:rPr><w:i w:val="1"/><w:iCs w:val="1"/></w:rPr><w:t xml:space="preserve">La vie des idées</w:t></w:r><w:r><w:rPr/><w:t xml:space="preserve">, 2015</w:t></w:r></w:p><w:p><w:pPr/><w:r><w:rPr/><w:t xml:space="preserve">Article dans une revue</w:t></w:r></w:p><w:p><w:pPr/><w:hyperlink r:id="rId40" w:history="1"><w:r><w:rPr><w:color w:val="#410a8c"/><w:u w:val="single"/></w:rPr><w:t xml:space="preserve">hal-01361448v1</w:t></w:r></w:hyperlink></w:p></w:tc></w:tr><w:tr><w:trPr/><w:tc><w:tcPr><w:noWrap/></w:tcPr><w:p><w:pPr><w:spacing w:after="200"/></w:pPr><w:hyperlink r:id="rId41" w:history="1"><w:r><w:rPr><w:color w:val="1e198e"/><w:b w:val="1"/><w:bCs w:val="1"/><w:u w:val="single"/></w:rPr><w:t xml:space="preserve">The paradoxes of open data and how to get rid of it? Analysing the interplay between open data and sui-generis rights on databases</w:t></w:r></w:hyperlink></w:p><w:p><w:pPr/><w:hyperlink r:id="rId42" w:history="1"><w:r><w:rPr><w:color w:val="#410a8c"/><w:u w:val="single"/></w:rPr><w:t xml:space="preserve">Primavera de Filippi</w:t></w:r></w:hyperlink><w:r><w:rPr/><w:t xml:space="preserve">,</w:t></w:r><w:hyperlink r:id="rId14" w:history="1"><w:r><w:rPr><w:color w:val="#410a8c"/><w:u w:val="single"/></w:rPr><w:t xml:space="preserve">Lionel Maurel</w:t></w:r></w:hyperlink></w:p><w:p><w:pPr/><w:r><w:rPr><w:i w:val="1"/><w:iCs w:val="1"/></w:rPr><w:t xml:space="preserve">Columbia Science &amp; Technology Law Review</w:t></w:r><w:r><w:rPr/><w:t xml:space="preserve">, 2015, 23 (1), pp.1-22. </w:t></w:r><w:hyperlink r:id="rId43" w:history="1"><w:r><w:rPr><w:color w:val="#410a8c"/><w:u w:val="single"/></w:rPr><w:t xml:space="preserve">⟨10.1093/ijlit/eau008⟩</w:t></w:r></w:hyperlink></w:p><w:p><w:pPr/><w:r><w:rPr/><w:t xml:space="preserve">Article dans une revue</w:t></w:r></w:p><w:p><w:pPr/><w:hyperlink r:id="rId41" w:history="1"><w:r><w:rPr><w:color w:val="#410a8c"/><w:u w:val="single"/></w:rPr><w:t xml:space="preserve">hal-01265200v1</w:t></w:r></w:hyperlink></w:p></w:tc></w:tr><w:tr><w:trPr/><w:tc><w:tcPr><w:noWrap/></w:tcPr><w:p><w:pPr><w:spacing w:after="200"/></w:pPr><w:hyperlink r:id="rId44" w:history="1"><w:r><w:rPr><w:color w:val="1e198e"/><w:b w:val="1"/><w:bCs w:val="1"/><w:u w:val="single"/></w:rPr><w:t xml:space="preserve">Droit d'auteur et création dans l'environnement numérique : des conditions d'émancipation à repenser d'urgence</w:t></w:r></w:hyperlink></w:p><w:p><w:pPr/><w:hyperlink r:id="rId14" w:history="1"><w:r><w:rPr><w:color w:val="#410a8c"/><w:u w:val="single"/></w:rPr><w:t xml:space="preserve">Lionel Maurel</w:t></w:r></w:hyperlink></w:p><w:p><w:pPr/><w:r><w:rPr><w:i w:val="1"/><w:iCs w:val="1"/></w:rPr><w:t xml:space="preserve">Mouvements : des idées et des luttes</w:t></w:r><w:r><w:rPr/><w:t xml:space="preserve">, 2014, (Contre-)Pouvoirs du numérique, 3 (n°79 ), pp.100-108. </w:t></w:r><w:hyperlink r:id="rId45" w:history="1"><w:r><w:rPr><w:color w:val="#410a8c"/><w:u w:val="single"/></w:rPr><w:t xml:space="preserve">⟨10.3917/mouv.079.0100⟩</w:t></w:r></w:hyperlink></w:p><w:p><w:pPr/><w:r><w:rPr/><w:t xml:space="preserve">Article dans une revue</w:t></w:r></w:p><w:p><w:pPr/><w:hyperlink r:id="rId44" w:history="1"><w:r><w:rPr><w:color w:val="#410a8c"/><w:u w:val="single"/></w:rPr><w:t xml:space="preserve">hal-01366288v1</w:t></w:r></w:hyperlink></w:p></w:tc></w:tr><w:tr><w:trPr/><w:tc><w:tcPr><w:noWrap/></w:tcPr><w:p><w:pPr><w:spacing w:after="200"/></w:pPr><w:hyperlink r:id="rId46" w:history="1"><w:r><w:rPr><w:color w:val="1e198e"/><w:b w:val="1"/><w:bCs w:val="1"/><w:u w:val="single"/></w:rPr><w:t xml:space="preserve">Commun vs enclosures : quand les bibliothèques publiques verrouillent l’accès aux biens communs informationnels</w:t></w:r></w:hyperlink></w:p><w:p><w:pPr/><w:hyperlink r:id="rId14" w:history="1"><w:r><w:rPr><w:color w:val="#410a8c"/><w:u w:val="single"/></w:rPr><w:t xml:space="preserve">Lionel Maurel</w:t></w:r></w:hyperlink></w:p><w:p><w:pPr/><w:r><w:rPr><w:i w:val="1"/><w:iCs w:val="1"/></w:rPr><w:t xml:space="preserve">BIBLIOthèque(s)</w:t></w:r><w:r><w:rPr/><w:t xml:space="preserve">, 2014, Bibliothèques et Communs de la connaissance, 76, pp.15-21</w:t></w:r></w:p><w:p><w:pPr/><w:r><w:rPr/><w:t xml:space="preserve">Article dans une revue</w:t></w:r></w:p><w:p><w:pPr/><w:hyperlink r:id="rId46" w:history="1"><w:r><w:rPr><w:color w:val="#410a8c"/><w:u w:val="single"/></w:rPr><w:t xml:space="preserve">hal-01373179v1</w:t></w:r></w:hyperlink></w:p></w:tc></w:tr><w:tr><w:trPr/><w:tc><w:tcPr><w:noWrap/></w:tcPr><w:p><w:pPr><w:spacing w:after="200"/></w:pPr><w:hyperlink r:id="rId47" w:history="1"><w:r><w:rPr><w:color w:val="1e198e"/><w:b w:val="1"/><w:bCs w:val="1"/><w:u w:val="single"/></w:rPr><w:t xml:space="preserve">Vers les « communs de la connaissance »</w:t></w:r></w:hyperlink></w:p><w:p><w:pPr/><w:hyperlink r:id="rId48" w:history="1"><w:r><w:rPr><w:color w:val="#410a8c"/><w:u w:val="single"/></w:rPr><w:t xml:space="preserve">Hervé Le Crosnier</w:t></w:r></w:hyperlink><w:r><w:rPr/><w:t xml:space="preserve">,</w:t></w:r><w:hyperlink r:id="rId49" w:history="1"><w:r><w:rPr><w:color w:val="#410a8c"/><w:u w:val="single"/></w:rPr><w:t xml:space="preserve">Olivier Ertzscheid</w:t></w:r></w:hyperlink><w:r><w:rPr/><w:t xml:space="preserve">,</w:t></w:r><w:hyperlink r:id="rId50" w:history="1"><w:r><w:rPr><w:color w:val="#410a8c"/><w:u w:val="single"/></w:rPr><w:t xml:space="preserve">Valérie Peugeot</w:t></w:r></w:hyperlink><w:r><w:rPr/><w:t xml:space="preserve">,</w:t></w:r><w:hyperlink r:id="rId51" w:history="1"><w:r><w:rPr><w:color w:val="#410a8c"/><w:u w:val="single"/></w:rPr><w:t xml:space="preserve">Silvère Mercier</w:t></w:r></w:hyperlink><w:r><w:rPr/><w:t xml:space="preserve">,</w:t></w:r><w:hyperlink r:id="rId52" w:history="1"><w:r><w:rPr><w:color w:val="#410a8c"/><w:u w:val="single"/></w:rPr><w:t xml:space="preserve">Christine Berthaud</w:t></w:r></w:hyperlink><w:r><w:rPr/><w:t xml:space="preserve">et al.</w:t></w:r></w:p><w:p><w:pPr/><w:r><w:rPr><w:i w:val="1"/><w:iCs w:val="1"/></w:rPr><w:t xml:space="preserve">I2D – Information, données &amp; documents</w:t></w:r><w:r><w:rPr/><w:t xml:space="preserve">, 2011, 48 (3), pp.48-59. </w:t></w:r><w:hyperlink r:id="rId53" w:history="1"><w:r><w:rPr><w:color w:val="#410a8c"/><w:u w:val="single"/></w:rPr><w:t xml:space="preserve">⟨10.3917/docsi.483.0048⟩</w:t></w:r></w:hyperlink></w:p><w:p><w:pPr/><w:r><w:rPr/><w:t xml:space="preserve">Article dans une revue</w:t></w:r></w:p><w:p><w:pPr/><w:hyperlink r:id="rId47" w:history="1"><w:r><w:rPr><w:color w:val="#410a8c"/><w:u w:val="single"/></w:rPr><w:t xml:space="preserve">hal-01620977v1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Rethinking the future of work through the lens of sharing platforms oriented towards general interest</w:t></w:r></w:hyperlink></w:p><w:p><w:pPr/><w:hyperlink r:id="rId18" w:history="1"><w:r><w:rPr><w:color w:val="#410a8c"/><w:u w:val="single"/></w:rPr><w:t xml:space="preserve">Laura Aufrère</w:t></w:r></w:hyperlink><w:r><w:rPr/><w:t xml:space="preserve">,</w:t></w: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i w:val="1"/><w:iCs w:val="1"/></w:rPr><w:t xml:space="preserve">6th Conference of the Regulating for Decent Work Network</w:t></w:r><w:r><w:rPr/><w:t xml:space="preserve">, 2019, Genève, Switzerland</w:t></w:r></w:p><w:p><w:pPr/><w:r><w:rPr/><w:t xml:space="preserve">Communication dans un congrès</w:t></w:r></w:p><w:p><w:pPr/><w:hyperlink r:id="rId54" w:history="1"><w:r><w:rPr><w:color w:val="#410a8c"/><w:u w:val="single"/></w:rPr><w:t xml:space="preserve">hal-03253829v1</w:t></w:r></w:hyperlink></w:p></w:tc></w:tr><w:tr><w:trPr/><w:tc><w:tcPr><w:noWrap/></w:tcPr><w:p><w:pPr><w:spacing w:after="200"/></w:pPr><w:hyperlink r:id="rId56" w:history="1"><w:r><w:rPr><w:color w:val="1e198e"/><w:b w:val="1"/><w:bCs w:val="1"/><w:u w:val="single"/></w:rPr><w:t xml:space="preserve">Sharing platforms and digital commons: Business models and new forms of labour</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7" w:history="1"><w:r><w:rPr><w:color w:val="#410a8c"/><w:u w:val="single"/></w:rPr><w:t xml:space="preserve">Corinne Vercher-Chaptal</w:t></w:r></w:hyperlink><w:r><w:rPr/><w:t xml:space="preserve">,</w:t></w:r><w:hyperlink r:id="rId14" w:history="1"><w:r><w:rPr><w:color w:val="#410a8c"/><w:u w:val="single"/></w:rPr><w:t xml:space="preserve">Lionel Maurel</w:t></w:r></w:hyperlink></w:p><w:p><w:pPr/><w:r><w:rPr><w:i w:val="1"/><w:iCs w:val="1"/></w:rPr><w:t xml:space="preserve">35th EGOS Colloquium</w:t></w:r><w:r><w:rPr/><w:t xml:space="preserve">, 2019, Edinburgh, United Kingdom</w:t></w:r></w:p><w:p><w:pPr/><w:r><w:rPr/><w:t xml:space="preserve">Communication dans un congrès</w:t></w:r></w:p><w:p><w:pPr/><w:hyperlink r:id="rId56" w:history="1"><w:r><w:rPr><w:color w:val="#410a8c"/><w:u w:val="single"/></w:rPr><w:t xml:space="preserve">hal-03253848v1</w:t></w:r></w:hyperlink></w:p></w:tc></w:tr><w:tr><w:trPr/><w:tc><w:tcPr><w:noWrap/></w:tcPr><w:p><w:pPr><w:spacing w:after="200"/></w:pPr><w:hyperlink r:id="rId57" w:history="1"><w:r><w:rPr><w:color w:val="1e198e"/><w:b w:val="1"/><w:bCs w:val="1"/><w:u w:val="single"/></w:rPr><w:t xml:space="preserve">Diffuser et valoriser : à quoi sert l’Open Access ?</w:t></w:r></w:hyperlink></w:p><w:p><w:pPr/><w:hyperlink r:id="rId58" w:history="1"><w:r><w:rPr><w:color w:val="#410a8c"/><w:u w:val="single"/></w:rPr><w:t xml:space="preserve">Thomas Sagory</w:t></w:r></w:hyperlink><w:r><w:rPr/><w:t xml:space="preserve">,</w:t></w:r><w:hyperlink r:id="rId59" w:history="1"><w:r><w:rPr><w:color w:val="#410a8c"/><w:u w:val="single"/></w:rPr><w:t xml:space="preserve">Sophie Blanchy</w:t></w:r></w:hyperlink><w:r><w:rPr/><w:t xml:space="preserve">,</w:t></w:r><w:hyperlink r:id="rId60" w:history="1"><w:r><w:rPr><w:color w:val="#410a8c"/><w:u w:val="single"/></w:rPr><w:t xml:space="preserve">Philippe Chevallier</w:t></w:r></w:hyperlink><w:r><w:rPr/><w:t xml:space="preserve">,</w:t></w:r><w:hyperlink r:id="rId61" w:history="1"><w:r><w:rPr><w:color w:val="#410a8c"/><w:u w:val="single"/></w:rPr><w:t xml:space="preserve">Pierre-Carl Langlais</w:t></w:r></w:hyperlink><w:r><w:rPr/><w:t xml:space="preserve">,</w:t></w:r><w:hyperlink r:id="rId14" w:history="1"><w:r><w:rPr><w:color w:val="#410a8c"/><w:u w:val="single"/></w:rPr><w:t xml:space="preserve">Lionel Maurel</w:t></w:r></w:hyperlink></w:p><w:p><w:pPr/><w:r><w:rPr><w:i w:val="1"/><w:iCs w:val="1"/></w:rPr><w:t xml:space="preserve">Open Access et sciences humaines : quelles transformations des pratiques de recherche ?</w:t></w:r><w:r><w:rPr/><w:t xml:space="preserve">, Labex Les passés dans le présent, Oct 2018, Paris, Bibliothèque nationale de France, site François-Mitterrand, salle 70, France</w:t></w:r></w:p><w:p><w:pPr/><w:r><w:rPr/><w:t xml:space="preserve">Communication dans un congrès</w:t></w:r></w:p><w:p><w:pPr/><w:hyperlink r:id="rId57" w:history="1"><w:r><w:rPr><w:color w:val="#410a8c"/><w:u w:val="single"/></w:rPr><w:t xml:space="preserve">hal-04373232v1</w:t></w:r></w:hyperlink></w:p></w:tc></w:tr><w:tr><w:trPr/><w:tc><w:tcPr><w:noWrap/></w:tcPr><w:p><w:pPr><w:spacing w:after="200"/></w:pPr><w:hyperlink r:id="rId62" w:history="1"><w:r><w:rPr><w:color w:val="1e198e"/><w:b w:val="1"/><w:bCs w:val="1"/><w:u w:val="single"/></w:rPr><w:t xml:space="preserve">Les Communs numériques sont-ils condamnés à devenir des &amp;quot;Communs du Capital&amp;quot; ?</w:t></w:r></w:hyperlink></w:p><w:p><w:pPr/><w:hyperlink r:id="rId14" w:history="1"><w:r><w:rPr><w:color w:val="#410a8c"/><w:u w:val="single"/></w:rPr><w:t xml:space="preserve">Lionel Maurel</w:t></w:r></w:hyperlink></w:p><w:p><w:pPr/><w:r><w:rPr><w:i w:val="1"/><w:iCs w:val="1"/></w:rPr><w:t xml:space="preserve">6ème rencontres du GESS : « ESS, Communs, Organisations alternatives : La gestion solidaire peut-elle fédérer autour d’une plus grande soutenabilité ? »</w:t></w:r><w:r><w:rPr/><w:t xml:space="preserve">, GESS, Dec 2018, Paris, France</w:t></w:r></w:p><w:p><w:pPr/><w:r><w:rPr/><w:t xml:space="preserve">Communication dans un congrès</w:t></w:r></w:p><w:p><w:pPr/><w:hyperlink r:id="rId62" w:history="1"><w:r><w:rPr><w:color w:val="#410a8c"/><w:u w:val="single"/></w:rPr><w:t xml:space="preserve">hal-01964963v1</w:t></w:r></w:hyperlink></w:p></w:tc></w:tr><w:tr><w:trPr/><w:tc><w:tcPr><w:noWrap/></w:tcPr><w:p><w:pPr><w:spacing w:after="200"/></w:pPr><w:hyperlink r:id="rId63" w:history="1"><w:r><w:rPr><w:color w:val="1e198e"/><w:b w:val="1"/><w:bCs w:val="1"/><w:u w:val="single"/></w:rPr><w:t xml:space="preserve">Un aperçu de la diversité des pratiques institutionnelles dans les Communs numériques</w:t></w:r></w:hyperlink></w:p><w:p><w:pPr/><w:hyperlink r:id="rId14" w:history="1"><w:r><w:rPr><w:color w:val="#410a8c"/><w:u w:val="single"/></w:rPr><w:t xml:space="preserve">Lionel Maurel</w:t></w:r></w:hyperlink></w:p><w:p><w:pPr/><w:r><w:rPr><w:i w:val="1"/><w:iCs w:val="1"/></w:rPr><w:t xml:space="preserve">L'alternative du Commun</w:t></w:r><w:r><w:rPr/><w:t xml:space="preserve">, Sep 2017, Cerisy, France</w:t></w:r></w:p><w:p><w:pPr/><w:r><w:rPr/><w:t xml:space="preserve">Communication dans un congrès</w:t></w:r></w:p><w:p><w:pPr/><w:hyperlink r:id="rId63" w:history="1"><w:r><w:rPr><w:color w:val="#410a8c"/><w:u w:val="single"/></w:rPr><w:t xml:space="preserve">hal-01964964v1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64" w:history="1"><w:r><w:rPr><w:color w:val="1e198e"/><w:b w:val="1"/><w:bCs w:val="1"/><w:u w:val="single"/></w:rPr><w:t xml:space="preserve">L'Open Access et les Licences Creative Commons</w:t></w:r></w:hyperlink></w:p><w:p><w:pPr/><w:hyperlink r:id="rId14" w:history="1"><w:r><w:rPr><w:color w:val="#410a8c"/><w:u w:val="single"/></w:rPr><w:t xml:space="preserve">Lionel Maurel</w:t></w:r></w:hyperlink></w:p><w:p><w:pPr/><w:r><w:rPr><w:i w:val="1"/><w:iCs w:val="1"/></w:rPr><w:t xml:space="preserve">Journées CasuHAL 2018 : Science ouverte, République numérique et archives ouvertes : quoi de neuf ?</w:t></w:r><w:r><w:rPr/><w:t xml:space="preserve">, May 2018, Dijon, France. , 2018</w:t></w:r></w:p><w:p><w:pPr/><w:r><w:rPr/><w:t xml:space="preserve">Poster de conférence</w:t></w:r></w:p><w:p><w:pPr/><w:hyperlink r:id="rId64" w:history="1"><w:r><w:rPr><w:color w:val="#410a8c"/><w:u w:val="single"/></w:rPr><w:t xml:space="preserve">halshs-01963043v1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Le web français de la Grande Guerre. Réseaux amateurs et institutionnels</w:t></w:r></w:hyperlink></w:p><w:p><w:pPr/><w:hyperlink r:id="rId37" w:history="1"><w:r><w:rPr><w:color w:val="#410a8c"/><w:u w:val="single"/></w:rPr><w:t xml:space="preserve">Valérie Beaudouin</w:t></w:r></w:hyperlink><w:r><w:rPr/><w:t xml:space="preserve">,</w:t></w:r><w:hyperlink r:id="rId60" w:history="1"><w:r><w:rPr><w:color w:val="#410a8c"/><w:u w:val="single"/></w:rPr><w:t xml:space="preserve">Philippe Chevallier</w:t></w:r></w:hyperlink><w:r><w:rPr/><w:t xml:space="preserve">,</w:t></w:r><w:hyperlink r:id="rId14" w:history="1"><w:r><w:rPr><w:color w:val="#410a8c"/><w:u w:val="single"/></w:rPr><w:t xml:space="preserve">Lionel Maurel</w:t></w:r></w:hyperlink></w:p><w:p><w:pPr/><w:r><w:rPr/><w:t xml:space="preserve">Presses universitaires de Paris Nanterre, Les passés dans le présent. Travaux &amp; recherches, 1 vol. (348 p. dont [14] p. de pl.), 2018, 978-2-84016-314-5</w:t></w:r></w:p><w:p><w:pPr/><w:r><w:rPr/><w:t xml:space="preserve">Ouvrages</w:t></w:r></w:p><w:p><w:pPr/><w:hyperlink r:id="rId65" w:history="1"><w:r><w:rPr><w:color w:val="#410a8c"/><w:u w:val="single"/></w:rPr><w:t xml:space="preserve">hal-02103837v1</w:t></w:r></w:hyperlink></w:p></w:tc></w:tr><w:tr><w:trPr/><w:tc><w:tcPr><w:noWrap/></w:tcPr><w:p><w:pPr><w:spacing w:after="200"/></w:pPr><w:hyperlink r:id="rId66" w:history="1"><w:r><w:rPr><w:color w:val="1e198e"/><w:b w:val="1"/><w:bCs w:val="1"/><w:u w:val="single"/></w:rPr><w:t xml:space="preserve">Bibliothèques numériques : le défi du droit d'auteur</w:t></w:r></w:hyperlink></w:p><w:p><w:pPr/><w:hyperlink r:id="rId14" w:history="1"><w:r><w:rPr><w:color w:val="#410a8c"/><w:u w:val="single"/></w:rPr><w:t xml:space="preserve">Lionel Maurel</w:t></w:r></w:hyperlink></w:p><w:p><w:pPr/><w:r><w:rPr/><w:t xml:space="preserve">Presses de l'ENSSIB, 2008, 978-2-910227-69-2</w:t></w:r></w:p><w:p><w:pPr/><w:r><w:rPr/><w:t xml:space="preserve">Ouvrages</w:t></w:r></w:p><w:p><w:pPr/><w:hyperlink r:id="rId66" w:history="1"><w:r><w:rPr><w:color w:val="#410a8c"/><w:u w:val="single"/></w:rPr><w:t xml:space="preserve">hal-01366318v1</w:t></w:r></w:hyperlink></w:p></w:tc></w:tr></w:tbl><w:p><w:pPr><w:spacing w:before="200"/></w:pPr></w:p><w:p><w:pPr><w:pStyle w:val="Heading2"/></w:pPr><w:r><w:rPr><w:color w:val="1e198e"/><w:b w:val="1"/><w:bCs w:val="1"/></w:rPr><w:t xml:space="preserve">Chapitre d'ouvrage (15)</w:t></w:r></w:p><w:p><w:pPr><w:spacing w:after="100"/></w:pPr></w:p><w:tbl><w:tblGrid><w:gridCol/></w:tblGrid><w:tblPr><w:tblW w:w="0" w:type="auto"/><w:tblLayout w:type="autofit"/></w:tblPr><w:tr><w:trPr/><w:tc><w:tcPr><w:noWrap/></w:tcPr><w:p><w:pPr><w:spacing w:after="200"/></w:pPr><w:hyperlink r:id="rId67" w:history="1"><w:r><w:rPr><w:color w:val="1e198e"/><w:b w:val="1"/><w:bCs w:val="1"/><w:u w:val="single"/></w:rPr><w:t xml:space="preserve">Contre le pouvoir des plateformes, établir une portabilité sociale des données ?</w:t></w:r></w:hyperlink></w:p><w:p><w:pPr/><w:hyperlink r:id="rId14" w:history="1"><w:r><w:rPr><w:color w:val="#410a8c"/><w:u w:val="single"/></w:rPr><w:t xml:space="preserve">Lionel Maurel</w:t></w:r></w:hyperlink></w:p><w:p><w:pPr/><w:r><w:rPr><w:i w:val="1"/><w:iCs w:val="1"/></w:rPr><w:t xml:space="preserve">Rapport annuel OPTIC "ETHICS &amp; TECH 2019" - (Re)construire la confiance dans les technologies.</w:t></w:r><w:r><w:rPr/><w:t xml:space="preserve">, , 2019</w:t></w:r></w:p><w:p><w:pPr/><w:r><w:rPr/><w:t xml:space="preserve">Chapitre d'ouvrage</w:t></w:r></w:p><w:p><w:pPr/><w:hyperlink r:id="rId67" w:history="1"><w:r><w:rPr><w:color w:val="#410a8c"/><w:u w:val="single"/></w:rPr><w:t xml:space="preserve">hal-02144473v1</w:t></w:r></w:hyperlink></w:p></w:tc></w:tr><w:tr><w:trPr/><w:tc><w:tcPr><w:noWrap/></w:tcPr><w:p><w:pPr><w:spacing w:after="200"/></w:pPr><w:hyperlink r:id="rId68" w:history="1"><w:r><w:rPr><w:color w:val="1e198e"/><w:b w:val="1"/><w:bCs w:val="1"/><w:u w:val="single"/></w:rPr><w:t xml:space="preserve">Bibliothèques et droit d'auteur : quelle adaptation au numérique ?</w:t></w:r></w:hyperlink></w:p><w:p><w:pPr/><w:hyperlink r:id="rId14" w:history="1"><w:r><w:rPr><w:color w:val="#410a8c"/><w:u w:val="single"/></w:rPr><w:t xml:space="preserve">Lionel Maurel</w:t></w:r></w:hyperlink></w:p><w:p><w:pPr/><w:r><w:rPr><w:i w:val="1"/><w:iCs w:val="1"/></w:rPr><w:t xml:space="preserve">Le métier de bibliothécaire</w:t></w:r><w:r><w:rPr/><w:t xml:space="preserve">, Cercle de la Librarie, 2019, 9782765415787</w:t></w:r></w:p><w:p><w:pPr/><w:r><w:rPr/><w:t xml:space="preserve">Chapitre d'ouvrage</w:t></w:r></w:p><w:p><w:pPr/><w:hyperlink r:id="rId68" w:history="1"><w:r><w:rPr><w:color w:val="#410a8c"/><w:u w:val="single"/></w:rPr><w:t xml:space="preserve">hal-02313861v1</w:t></w:r></w:hyperlink></w:p></w:tc></w:tr><w:tr><w:trPr/><w:tc><w:tcPr><w:noWrap/></w:tcPr><w:p><w:pPr><w:spacing w:after="200"/></w:pPr><w:hyperlink r:id="rId69" w:history="1"><w:r><w:rPr><w:color w:val="1e198e"/><w:b w:val="1"/><w:bCs w:val="1"/><w:u w:val="single"/></w:rPr><w:t xml:space="preserve">La réutilisation des données de la recherche après la loi pour une République numérique</w:t></w:r></w:hyperlink></w:p><w:p><w:pPr/><w:hyperlink r:id="rId14" w:history="1"><w:r><w:rPr><w:color w:val="#410a8c"/><w:u w:val="single"/></w:rPr><w:t xml:space="preserve">Lionel Maurel</w:t></w:r></w:hyperlink></w:p><w:p><w:pPr/><w:r><w:rPr><w:i w:val="1"/><w:iCs w:val="1"/></w:rPr><w:t xml:space="preserve">La diffusion numérique des données en SHS - Guide de bonnes pratiques éthiques et juridiques</w:t></w:r><w:r><w:rPr/><w:t xml:space="preserve">, Presses Universitaires de Provence, 2018, 9791032001790</w:t></w:r></w:p><w:p><w:pPr/><w:r><w:rPr/><w:t xml:space="preserve">Chapitre d'ouvrage</w:t></w:r></w:p><w:p><w:pPr/><w:hyperlink r:id="rId69" w:history="1"><w:r><w:rPr><w:color w:val="#410a8c"/><w:u w:val="single"/></w:rPr><w:t xml:space="preserve">hal-01908766v1</w:t></w:r></w:hyperlink></w:p></w:tc></w:tr><w:tr><w:trPr/><w:tc><w:tcPr><w:noWrap/></w:tcPr><w:p><w:pPr><w:spacing w:after="200"/></w:pPr><w:hyperlink r:id="rId70" w:history="1"><w:r><w:rPr><w:color w:val="1e198e"/><w:b w:val="1"/><w:bCs w:val="1"/><w:u w:val="single"/></w:rPr><w:t xml:space="preserve">Réinvestir les Communs culturels en tant que Communs sociaux</w:t></w:r></w:hyperlink></w:p><w:p><w:pPr/><w:hyperlink r:id="rId14" w:history="1"><w:r><w:rPr><w:color w:val="#410a8c"/><w:u w:val="single"/></w:rPr><w:t xml:space="preserve">Lionel Maurel</w:t></w:r></w:hyperlink></w:p><w:p><w:pPr/><w:r><w:rPr><w:i w:val="1"/><w:iCs w:val="1"/></w:rPr><w:t xml:space="preserve">Penser la culture en commun(s). Acte de la rencontre organisée le 7 juin 2018 à Bruxelles.</w:t></w:r><w:r><w:rPr/><w:t xml:space="preserve">, </w:t></w:r><w:hyperlink r:id="rId71" w:history="1"><w:r><w:rPr><w:color w:val="#410a8c"/><w:u w:val="single"/></w:rPr><w:t xml:space="preserve">Culture et Démocratie.</w:t></w:r></w:hyperlink><w:r><w:rPr/><w:t xml:space="preserve">, 2018</w:t></w:r></w:p><w:p><w:pPr/><w:r><w:rPr/><w:t xml:space="preserve">Chapitre d'ouvrage</w:t></w:r></w:p><w:p><w:pPr/><w:hyperlink r:id="rId70" w:history="1"><w:r><w:rPr><w:color w:val="#410a8c"/><w:u w:val="single"/></w:rPr><w:t xml:space="preserve">hal-01913460v1</w:t></w:r></w:hyperlink></w:p></w:tc></w:tr><w:tr><w:trPr/><w:tc><w:tcPr><w:noWrap/></w:tcPr><w:p><w:pPr><w:spacing w:after="200"/></w:pPr><w:hyperlink r:id="rId72" w:history="1"><w:r><w:rPr><w:color w:val="1e198e"/><w:b w:val="1"/><w:bCs w:val="1"/><w:u w:val="single"/></w:rPr><w:t xml:space="preserve">La reconnaissance du « domaine commun informationnel » : tirer les enseignements d’un échec législatif</w:t></w:r></w:hyperlink></w:p><w:p><w:pPr/><w:hyperlink r:id="rId14" w:history="1"><w:r><w:rPr><w:color w:val="#410a8c"/><w:u w:val="single"/></w:rPr><w:t xml:space="preserve">Lionel Maurel</w:t></w:r></w:hyperlink></w:p><w:p><w:pPr/><w:r><w:rPr><w:i w:val="1"/><w:iCs w:val="1"/></w:rPr><w:t xml:space="preserve">Vers une République des biens communs ?</w:t></w:r><w:r><w:rPr/><w:t xml:space="preserve">, Les Liens qui Libèrent, 2018</w:t></w:r></w:p><w:p><w:pPr/><w:r><w:rPr/><w:t xml:space="preserve">Chapitre d'ouvrage</w:t></w:r></w:p><w:p><w:pPr/><w:hyperlink r:id="rId72" w:history="1"><w:r><w:rPr><w:color w:val="#410a8c"/><w:u w:val="single"/></w:rPr><w:t xml:space="preserve">hal-01877448v1</w:t></w:r></w:hyperlink></w:p></w:tc></w:tr><w:tr><w:trPr/><w:tc><w:tcPr><w:noWrap/></w:tcPr><w:p><w:pPr><w:spacing w:after="200"/></w:pPr><w:hyperlink r:id="rId73" w:history="1"><w:r><w:rPr><w:color w:val="1e198e"/><w:b w:val="1"/><w:bCs w:val="1"/><w:u w:val="single"/></w:rPr><w:t xml:space="preserve">Contribuer à la défense du domaine public et des biens communs de la connaissance</w:t></w:r></w:hyperlink></w:p><w:p><w:pPr/><w:hyperlink r:id="rId74" w:history="1"><w:r><w:rPr><w:color w:val="#410a8c"/><w:u w:val="single"/></w:rPr><w:t xml:space="preserve">Melanie Dulong de Rosnay</w:t></w:r></w:hyperlink><w:r><w:rPr/><w:t xml:space="preserve">,</w:t></w:r><w:hyperlink r:id="rId14" w:history="1"><w:r><w:rPr><w:color w:val="#410a8c"/><w:u w:val="single"/></w:rPr><w:t xml:space="preserve">Lionel Maurel</w:t></w:r></w:hyperlink></w:p><w:p><w:pPr/><w:r><w:rPr/><w:t xml:space="preserve">Institut du droit de l’espace et des télécommunications (Idest) et Chaire Unesco « Pratiques émergentes en technologies et communication pour le développement » de l’Université Bordeaux Montaigne. </w:t></w:r><w:r><w:rPr><w:i w:val="1"/><w:iCs w:val="1"/></w:rPr><w:t xml:space="preserve">Rapport 2018 de l’Organisation Internationale de la Francophonie sur l'état des lieux de la Francophonie numérique</w:t></w:r><w:r><w:rPr/><w:t xml:space="preserve">, </w:t></w:r><w:hyperlink r:id="rId75" w:history="1"><w:r><w:rPr><w:color w:val="#410a8c"/><w:u w:val="single"/></w:rPr><w:t xml:space="preserve">Organisation Internationale de la Francophonie</w:t></w:r></w:hyperlink><w:r><w:rPr/><w:t xml:space="preserve">, pp.288-311, 2018, 978-92-9028-436-9</w:t></w:r></w:p><w:p><w:pPr/><w:r><w:rPr/><w:t xml:space="preserve">Chapitre d'ouvrage</w:t></w:r></w:p><w:p><w:pPr/><w:hyperlink r:id="rId73" w:history="1"><w:r><w:rPr><w:color w:val="#410a8c"/><w:u w:val="single"/></w:rPr><w:t xml:space="preserve">halshs-01895666v1</w:t></w:r></w:hyperlink></w:p></w:tc></w:tr><w:tr><w:trPr/><w:tc><w:tcPr><w:noWrap/></w:tcPr><w:p><w:pPr><w:spacing w:after="200"/></w:pPr><w:hyperlink r:id="rId76" w:history="1"><w:r><w:rPr><w:color w:val="1e198e"/><w:b w:val="1"/><w:bCs w:val="1"/><w:u w:val="single"/></w:rPr><w:t xml:space="preserve">Quel modèle économique pour une numérisation patrimoniale respectueuse du domaine public ?</w:t></w:r></w:hyperlink></w:p><w:p><w:pPr/><w:hyperlink r:id="rId14" w:history="1"><w:r><w:rPr><w:color w:val="#410a8c"/><w:u w:val="single"/></w:rPr><w:t xml:space="preserve">Lionel Maurel</w:t></w:r></w:hyperlink></w:p><w:p><w:pPr/><w:r><w:rPr><w:i w:val="1"/><w:iCs w:val="1"/></w:rPr><w:t xml:space="preserve">Communs du savoir et bibliothèques</w:t></w:r><w:r><w:rPr/><w:t xml:space="preserve">, </w:t></w:r><w:hyperlink r:id="rId77" w:history="1"><w:r><w:rPr><w:color w:val="#410a8c"/><w:u w:val="single"/></w:rPr><w:t xml:space="preserve">Cercle de la LIbrairie</w:t></w:r></w:hyperlink><w:r><w:rPr/><w:t xml:space="preserve">, 2017, 978-2-7654-1530-5</w:t></w:r></w:p><w:p><w:pPr/><w:r><w:rPr/><w:t xml:space="preserve">Chapitre d'ouvrage</w:t></w:r></w:p><w:p><w:pPr/><w:hyperlink r:id="rId76" w:history="1"><w:r><w:rPr><w:color w:val="#410a8c"/><w:u w:val="single"/></w:rPr><w:t xml:space="preserve">hal-01528096v1</w:t></w:r></w:hyperlink></w:p></w:tc></w:tr><w:tr><w:trPr/><w:tc><w:tcPr><w:noWrap/></w:tcPr><w:p><w:pPr><w:spacing w:after="200"/></w:pPr><w:hyperlink r:id="rId78" w:history="1"><w:r><w:rPr><w:color w:val="1e198e"/><w:b w:val="1"/><w:bCs w:val="1"/><w:u w:val="single"/></w:rPr><w:t xml:space="preserve">Domaine public et licences libres : des opportunités pour développer l’audiovisuel en bibliothèque ?</w:t></w:r></w:hyperlink></w:p><w:p><w:pPr/><w:hyperlink r:id="rId14" w:history="1"><w:r><w:rPr><w:color w:val="#410a8c"/><w:u w:val="single"/></w:rPr><w:t xml:space="preserve">Lionel Maurel</w:t></w:r></w:hyperlink></w:p><w:p><w:pPr/><w:r><w:rPr><w:i w:val="1"/><w:iCs w:val="1"/></w:rPr><w:t xml:space="preserve">Du cinéma en bibliothèque</w:t></w:r><w:r><w:rPr/><w:t xml:space="preserve">, </w:t></w:r><w:hyperlink r:id="rId79" w:history="1"><w:r><w:rPr><w:color w:val="#410a8c"/><w:u w:val="single"/></w:rPr><w:t xml:space="preserve">ABF / Images en bibliothèque</w:t></w:r></w:hyperlink><w:r><w:rPr/><w:t xml:space="preserve">, 2017, Médiathèmes, 978-2-900177-48-8</w:t></w:r></w:p><w:p><w:pPr/><w:r><w:rPr/><w:t xml:space="preserve">Chapitre d'ouvrage</w:t></w:r></w:p><w:p><w:pPr/><w:hyperlink r:id="rId78" w:history="1"><w:r><w:rPr><w:color w:val="#410a8c"/><w:u w:val="single"/></w:rPr><w:t xml:space="preserve">hal-01578034v1</w:t></w:r></w:hyperlink></w:p></w:tc></w:tr><w:tr><w:trPr/><w:tc><w:tcPr><w:noWrap/></w:tcPr><w:p><w:pPr><w:spacing w:after="200"/></w:pPr><w:hyperlink r:id="rId80" w:history="1"><w:r><w:rPr><w:color w:val="1e198e"/><w:b w:val="1"/><w:bCs w:val="1"/><w:u w:val="single"/></w:rPr><w:t xml:space="preserve">Quels choix juridiques pour la médiation culturelle et scientifique dans l'environnement numérique ?</w:t></w:r></w:hyperlink></w:p><w:p><w:pPr/><w:hyperlink r:id="rId14" w:history="1"><w:r><w:rPr><w:color w:val="#410a8c"/><w:u w:val="single"/></w:rPr><w:t xml:space="preserve">Lionel Maurel</w:t></w:r></w:hyperlink></w:p><w:p><w:pPr/><w:r><w:rPr><w:i w:val="1"/><w:iCs w:val="1"/></w:rPr><w:t xml:space="preserve">Enjeux numériques pour les médiations scientifiques et culturelles du passé</w:t></w:r><w:r><w:rPr/><w:t xml:space="preserve">, </w:t></w:r><w:hyperlink r:id="rId81" w:history="1"><w:r><w:rPr><w:color w:val="#410a8c"/><w:u w:val="single"/></w:rPr><w:t xml:space="preserve">Presses universitaires de Paris Nanterre</w:t></w:r></w:hyperlink><w:r><w:rPr/><w:t xml:space="preserve">, 2017, 978-2-84016-268-1</w:t></w:r></w:p><w:p><w:pPr/><w:r><w:rPr/><w:t xml:space="preserve">Chapitre d'ouvrage</w:t></w:r></w:p><w:p><w:pPr/><w:hyperlink r:id="rId80" w:history="1"><w:r><w:rPr><w:color w:val="#410a8c"/><w:u w:val="single"/></w:rPr><w:t xml:space="preserve">hal-01577998v1</w:t></w:r></w:hyperlink></w:p></w:tc></w:tr><w:tr><w:trPr/><w:tc><w:tcPr><w:noWrap/></w:tcPr><w:p><w:pPr><w:spacing w:after="200"/></w:pPr><w:hyperlink r:id="rId82" w:history="1"><w:r><w:rPr><w:color w:val="1e198e"/><w:b w:val="1"/><w:bCs w:val="1"/><w:u w:val="single"/></w:rPr><w:t xml:space="preserve">ENTRE EVOLUTION ET REVOLUTION : LE DROIT DE LA PUBLICATION A LA RECHERCHE DE NOUVEAUX EQUILIBRES</w:t></w:r></w:hyperlink></w:p><w:p><w:pPr/><w:hyperlink r:id="rId14" w:history="1"><w:r><w:rPr><w:color w:val="#410a8c"/><w:u w:val="single"/></w:rPr><w:t xml:space="preserve">Lionel Maurel</w:t></w:r></w:hyperlink></w:p><w:p><w:pPr/><w:r><w:rPr/><w:t xml:space="preserve">ADBS. </w:t></w:r><w:r><w:rPr><w:i w:val="1"/><w:iCs w:val="1"/></w:rPr><w:t xml:space="preserve">Publier, éditer, éditorialiser</w:t></w:r><w:r><w:rPr/><w:t xml:space="preserve">, </w:t></w:r><w:hyperlink r:id="rId83" w:history="1"><w:r><w:rPr><w:color w:val="#410a8c"/><w:u w:val="single"/></w:rPr><w:t xml:space="preserve">Deboeck</w:t></w:r></w:hyperlink><w:r><w:rPr/><w:t xml:space="preserve">, 2016, Information et stratégie, 9782807306653</w:t></w:r></w:p><w:p><w:pPr/><w:r><w:rPr/><w:t xml:space="preserve">Chapitre d'ouvrage</w:t></w:r></w:p><w:p><w:pPr/><w:hyperlink r:id="rId82" w:history="1"><w:r><w:rPr><w:color w:val="#410a8c"/><w:u w:val="single"/></w:rPr><w:t xml:space="preserve">hal-01528095v1</w:t></w:r></w:hyperlink></w:p></w:tc></w:tr><w:tr><w:trPr/><w:tc><w:tcPr><w:noWrap/></w:tcPr><w:p><w:pPr><w:spacing w:after="200"/></w:pPr><w:hyperlink r:id="rId84" w:history="1"><w:r><w:rPr><w:color w:val="1e198e"/><w:b w:val="1"/><w:bCs w:val="1"/><w:u w:val="single"/></w:rPr><w:t xml:space="preserve">Le cadre juridique du jeu vidéo en bibliothèque : acquisitions, consultation, prêt</w:t></w:r></w:hyperlink></w:p><w:p><w:pPr/><w:hyperlink r:id="rId85" w:history="1"><w:r><w:rPr><w:color w:val="#410a8c"/><w:u w:val="single"/></w:rPr><w:t xml:space="preserve">Thomas Fourmeux,</w:t></w:r></w:hyperlink><w:r><w:rPr/><w:t xml:space="preserve">,</w:t></w:r><w:hyperlink r:id="rId14" w:history="1"><w:r><w:rPr><w:color w:val="#410a8c"/><w:u w:val="single"/></w:rPr><w:t xml:space="preserve">Lionel Maurel</w:t></w:r></w:hyperlink></w:p><w:p><w:pPr/><w:r><w:rPr/><w:t xml:space="preserve">ENSSIB. </w:t></w:r><w:r><w:rPr><w:i w:val="1"/><w:iCs w:val="1"/></w:rPr><w:t xml:space="preserve">Jouer en bibliothèque</w:t></w:r><w:r><w:rPr/><w:t xml:space="preserve">, 34, , 2015, Boîte à outils, 979-10-91281-54-6</w:t></w:r></w:p><w:p><w:pPr/><w:r><w:rPr/><w:t xml:space="preserve">Chapitre d'ouvrage</w:t></w:r></w:p><w:p><w:pPr/><w:hyperlink r:id="rId84" w:history="1"><w:r><w:rPr><w:color w:val="#410a8c"/><w:u w:val="single"/></w:rPr><w:t xml:space="preserve">hal-01528094v1</w:t></w:r></w:hyperlink></w:p></w:tc></w:tr><w:tr><w:trPr/><w:tc><w:tcPr><w:noWrap/></w:tcPr><w:p><w:pPr><w:spacing w:after="200"/></w:pPr><w:hyperlink r:id="rId86" w:history="1"><w:r><w:rPr><w:color w:val="1e198e"/><w:b w:val="1"/><w:bCs w:val="1"/><w:u w:val="single"/></w:rPr><w:t xml:space="preserve">Le livre numérique en bibliothèque : une mutation juridique laborieuse</w:t></w:r></w:hyperlink></w:p><w:p><w:pPr/><w:hyperlink r:id="rId14" w:history="1"><w:r><w:rPr><w:color w:val="#410a8c"/><w:u w:val="single"/></w:rPr><w:t xml:space="preserve">Lionel Maurel</w:t></w:r></w:hyperlink></w:p><w:p><w:pPr/><w:r><w:rPr><w:i w:val="1"/><w:iCs w:val="1"/></w:rPr><w:t xml:space="preserve">Les biens numériques</w:t></w:r><w:r><w:rPr/><w:t xml:space="preserve">, </w:t></w:r><w:hyperlink r:id="rId87" w:history="1"><w:r><w:rPr><w:color w:val="#410a8c"/><w:u w:val="single"/></w:rPr><w:t xml:space="preserve">CEPRISCA</w:t></w:r></w:hyperlink><w:r><w:rPr/><w:t xml:space="preserve">, pp.63-78, 2015, 9782953372786</w:t></w:r></w:p><w:p><w:pPr/><w:r><w:rPr/><w:t xml:space="preserve">Chapitre d'ouvrage</w:t></w:r></w:p><w:p><w:pPr/><w:hyperlink r:id="rId86" w:history="1"><w:r><w:rPr><w:color w:val="#410a8c"/><w:u w:val="single"/></w:rPr><w:t xml:space="preserve">hal-01358270v1</w:t></w:r></w:hyperlink></w:p></w:tc></w:tr><w:tr><w:trPr/><w:tc><w:tcPr><w:noWrap/></w:tcPr><w:p><w:pPr><w:spacing w:after="200"/></w:pPr><w:hyperlink r:id="rId88" w:history="1"><w:r><w:rPr><w:color w:val="1e198e"/><w:b w:val="1"/><w:bCs w:val="1"/><w:u w:val="single"/></w:rPr><w:t xml:space="preserve">Du web de documents au web de données : la révolution juridique inachevée de l'Open Data</w:t></w:r></w:hyperlink></w:p><w:p><w:pPr/><w:hyperlink r:id="rId14" w:history="1"><w:r><w:rPr><w:color w:val="#410a8c"/><w:u w:val="single"/></w:rPr><w:t xml:space="preserve">Lionel Maurel</w:t></w:r></w:hyperlink></w:p><w:p><w:pPr/><w:r><w:rPr/><w:t xml:space="preserve">Lisette Calderan and Pascale Laurent and Hélène Lowinger and Jacques Millet. </w:t></w:r><w:r><w:rPr><w:i w:val="1"/><w:iCs w:val="1"/></w:rPr><w:t xml:space="preserve">Le document numérique à l'heure du web</w:t></w:r><w:r><w:rPr/><w:t xml:space="preserve">, ADBS, pp.155-171, 2012, Le document numérique à l'heure du web de données, 978-2-84365-142-7</w:t></w:r></w:p><w:p><w:pPr/><w:r><w:rPr/><w:t xml:space="preserve">Chapitre d'ouvrage</w:t></w:r></w:p><w:p><w:pPr/><w:hyperlink r:id="rId88" w:history="1"><w:r><w:rPr><w:color w:val="#410a8c"/><w:u w:val="single"/></w:rPr><w:t xml:space="preserve">hal-00843783v1</w:t></w:r></w:hyperlink></w:p></w:tc></w:tr><w:tr><w:trPr/><w:tc><w:tcPr><w:noWrap/></w:tcPr><w:p><w:pPr><w:spacing w:after="200"/></w:pPr><w:hyperlink r:id="rId89" w:history="1"><w:r><w:rPr><w:color w:val="1e198e"/><w:b w:val="1"/><w:bCs w:val="1"/><w:u w:val="single"/></w:rPr><w:t xml:space="preserve">La bibliothèque sur le web et le nouvel environnement de la publication numérique : situation et perspectives</w:t></w:r></w:hyperlink></w:p><w:p><w:pPr/><w:hyperlink r:id="rId14" w:history="1"><w:r><w:rPr><w:color w:val="#410a8c"/><w:u w:val="single"/></w:rPr><w:t xml:space="preserve">Lionel Maurel</w:t></w:r></w:hyperlink></w:p><w:p><w:pPr/><w:r><w:rPr/><w:t xml:space="preserve">Yves Alix. </w:t></w:r><w:r><w:rPr><w:i w:val="1"/><w:iCs w:val="1"/></w:rPr><w:t xml:space="preserve">Droit d’auteur et bibliothèques</w:t></w:r><w:r><w:rPr/><w:t xml:space="preserve">, Cercle de la librarie, 2012, ISBN 978-2-7654-1348-6</w:t></w:r></w:p><w:p><w:pPr/><w:r><w:rPr/><w:t xml:space="preserve">Chapitre d'ouvrage</w:t></w:r></w:p><w:p><w:pPr/><w:hyperlink r:id="rId89" w:history="1"><w:r><w:rPr><w:color w:val="#410a8c"/><w:u w:val="single"/></w:rPr><w:t xml:space="preserve">hal-01358293v1</w:t></w:r></w:hyperlink></w:p></w:tc></w:tr><w:tr><w:trPr/><w:tc><w:tcPr><w:noWrap/></w:tcPr><w:p><w:pPr><w:spacing w:after="200"/></w:pPr><w:hyperlink r:id="rId90" w:history="1"><w:r><w:rPr><w:color w:val="1e198e"/><w:b w:val="1"/><w:bCs w:val="1"/><w:u w:val="single"/></w:rPr><w:t xml:space="preserve">Ce que Twitter fait aux bibliothèques (et ce qu'elles peuvent lui faire en retour)</w:t></w:r></w:hyperlink></w:p><w:p><w:pPr/><w:hyperlink r:id="rId14" w:history="1"><w:r><w:rPr><w:color w:val="#410a8c"/><w:u w:val="single"/></w:rPr><w:t xml:space="preserve">Lionel Maurel</w:t></w:r></w:hyperlink></w:p><w:p><w:pPr/><w:r><w:rPr><w:i w:val="1"/><w:iCs w:val="1"/></w:rPr><w:t xml:space="preserve">Bibliothèques 2.0 à l’heure des médias sociaux. Sous la direction de Muriel Amar et Véronique Mesguich.</w:t></w:r><w:r><w:rPr/><w:t xml:space="preserve">, Le Cercle de la Librairie, 2012, 978-2-7654-1340-0</w:t></w:r></w:p><w:p><w:pPr/><w:r><w:rPr/><w:t xml:space="preserve">Chapitre d'ouvrage</w:t></w:r></w:p><w:p><w:pPr/><w:hyperlink r:id="rId90" w:history="1"><w:r><w:rPr><w:color w:val="#410a8c"/><w:u w:val="single"/></w:rPr><w:t xml:space="preserve">hal-02093941v1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Regard sur le soutien aux revues à l'InSHS : résultats de la campagne 2023-2024</w:t></w:r></w:hyperlink></w:p><w:p><w:pPr/><w:hyperlink r:id="rId92" w:history="1"><w:r><w:rPr><w:color w:val="#410a8c"/><w:u w:val="single"/></w:rPr><w:t xml:space="preserve">Astrid Aschehoug</w:t></w:r></w:hyperlink><w:r><w:rPr/><w:t xml:space="preserve">,</w:t></w:r><w:hyperlink r:id="rId14" w:history="1"><w:r><w:rPr><w:color w:val="#410a8c"/><w:u w:val="single"/></w:rPr><w:t xml:space="preserve">Lionel Maurel</w:t></w:r></w:hyperlink></w:p><w:p><w:pPr/><w:r><w:rPr/><w:t xml:space="preserve">2023</w:t></w:r></w:p><w:p><w:pPr/><w:r><w:rPr/><w:t xml:space="preserve">Autre publication scientifique</w:t></w:r></w:p><w:p><w:pPr/><w:hyperlink r:id="rId91" w:history="1"><w:r><w:rPr><w:color w:val="#410a8c"/><w:u w:val="single"/></w:rPr><w:t xml:space="preserve">hal-04418088v1</w:t></w:r></w:hyperlink></w:p></w:tc></w:tr><w:tr><w:trPr/><w:tc><w:tcPr><w:noWrap/></w:tcPr><w:p><w:pPr><w:spacing w:after="200"/></w:pPr><w:hyperlink r:id="rId93" w:history="1"><w:r><w:rPr><w:color w:val="1e198e"/><w:b w:val="1"/><w:bCs w:val="1"/><w:u w:val="single"/></w:rPr><w:t xml:space="preserve">Les heures du conte numériques : petit rappel à la loi (entretien avec Lionel Maurel)</w:t></w:r></w:hyperlink></w:p><w:p><w:pPr/><w:hyperlink r:id="rId14" w:history="1"><w:r><w:rPr><w:color w:val="#410a8c"/><w:u w:val="single"/></w:rPr><w:t xml:space="preserve">Lionel Maurel</w:t></w:r></w:hyperlink><w:r><w:rPr/><w:t xml:space="preserve">,</w:t></w:r><w:hyperlink r:id="rId94" w:history="1"><w:r><w:rPr><w:color w:val="#410a8c"/><w:u w:val="single"/></w:rPr><w:t xml:space="preserve">Anne Blanchard</w:t></w:r></w:hyperlink><w:r><w:rPr/><w:t xml:space="preserve">,</w:t></w:r><w:hyperlink r:id="rId95" w:history="1"><w:r><w:rPr><w:color w:val="#410a8c"/><w:u w:val="single"/></w:rPr><w:t xml:space="preserve">Virginie Meyer</w:t></w:r></w:hyperlink></w:p><w:p><w:pPr/><w:r><w:rPr/><w:t xml:space="preserve">2022</w:t></w:r></w:p><w:p><w:pPr/><w:r><w:rPr/><w:t xml:space="preserve">Autre publication scientifique</w:t></w:r></w:p><w:p><w:pPr/><w:hyperlink r:id="rId93" w:history="1"><w:r><w:rPr><w:color w:val="#410a8c"/><w:u w:val="single"/></w:rPr><w:t xml:space="preserve">hal-03662619v1</w:t></w:r></w:hyperlink></w:p></w:tc></w:tr><w:tr><w:trPr/><w:tc><w:tcPr><w:noWrap/></w:tcPr><w:p><w:pPr><w:spacing w:after="200"/></w:pPr><w:hyperlink r:id="rId96" w:history="1"><w:r><w:rPr><w:color w:val="1e198e"/><w:b w:val="1"/><w:bCs w:val="1"/><w:u w:val="single"/></w:rPr><w:t xml:space="preserve">Aspects juridiques de la gestion et du partage des données</w:t></w:r></w:hyperlink></w:p><w:p><w:pPr/><w:hyperlink r:id="rId97" w:history="1"><w:r><w:rPr><w:color w:val="#410a8c"/><w:u w:val="single"/></w:rPr><w:t xml:space="preserve">Romain Boistel</w:t></w:r></w:hyperlink><w:r><w:rPr/><w:t xml:space="preserve">,</w:t></w:r><w:hyperlink r:id="rId98" w:history="1"><w:r><w:rPr><w:color w:val="#410a8c"/><w:u w:val="single"/></w:rPr><w:t xml:space="preserve">Frédérique Bordignon</w:t></w:r></w:hyperlink><w:r><w:rPr/><w:t xml:space="preserve">,</w:t></w:r><w:hyperlink r:id="rId14" w:history="1"><w:r><w:rPr><w:color w:val="#410a8c"/><w:u w:val="single"/></w:rPr><w:t xml:space="preserve">Lionel Maurel</w:t></w:r></w:hyperlink></w:p><w:p><w:pPr/><w:r><w:rPr/><w:t xml:space="preserve">2019</w:t></w:r></w:p><w:p><w:pPr/><w:r><w:rPr/><w:t xml:space="preserve">Autre publication scientifique</w:t></w:r></w:p><w:p><w:pPr/><w:hyperlink r:id="rId96" w:history="1"><w:r><w:rPr><w:color w:val="#410a8c"/><w:u w:val="single"/></w:rPr><w:t xml:space="preserve">hal-02372271v1</w:t></w:r></w:hyperlink></w:p></w:tc></w:tr></w:tbl><w:p><w:pPr><w:spacing w:before="200"/></w:pPr></w:p><w:p><w:pPr><w:pStyle w:val="Heading2"/></w:pPr><w:r><w:rPr><w:color w:val="1e198e"/><w:b w:val="1"/><w:bCs w:val="1"/></w:rPr><w:t xml:space="preserve">Pré-publication, Document de travail (7)</w:t></w:r></w:p><w:p><w:pPr><w:spacing w:after="100"/></w:pPr></w:p><w:tbl><w:tblGrid><w:gridCol/></w:tblGrid><w:tblPr><w:tblW w:w="0" w:type="auto"/><w:tblLayout w:type="autofit"/></w:tblPr><w:tr><w:trPr/><w:tc><w:tcPr><w:noWrap/></w:tcPr><w:p><w:pPr><w:spacing w:after="200"/></w:pPr><w:hyperlink r:id="rId99" w:history="1"><w:r><w:rPr><w:color w:val="1e198e"/><w:b w:val="1"/><w:bCs w:val="1"/><w:u w:val="single"/></w:rPr><w:t xml:space="preserve">Comment penser l'alternative au capitalisme de plateforme dans une logique de réencastrement polanyien ?</w:t></w:r></w:hyperlink></w:p><w:p><w:pPr/><w:hyperlink r:id="rId18" w:history="1"><w:r><w:rPr><w:color w:val="#410a8c"/><w:u w:val="single"/></w:rPr><w:t xml:space="preserve">Laura Aufrère</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2020</w:t></w:r></w:p><w:p><w:pPr/><w:r><w:rPr/><w:t xml:space="preserve">Pré-publication, Document de travail</w:t></w:r></w:p><w:p><w:pPr/><w:hyperlink r:id="rId99" w:history="1"><w:r><w:rPr><w:color w:val="#410a8c"/><w:u w:val="single"/></w:rPr><w:t xml:space="preserve">hal-02536020v1</w:t></w:r></w:hyperlink></w:p></w:tc></w:tr><w:tr><w:trPr/><w:tc><w:tcPr><w:noWrap/></w:tcPr><w:p><w:pPr><w:spacing w:after="200"/></w:pPr><w:hyperlink r:id="rId100"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0" w:history="1"><w:r><w:rPr><w:color w:val="#410a8c"/><w:u w:val="single"/></w:rPr><w:t xml:space="preserve">hal-02144472v1</w:t></w:r></w:hyperlink></w:p></w:tc></w:tr><w:tr><w:trPr/><w:tc><w:tcPr><w:noWrap/></w:tcPr><w:p><w:pPr><w:spacing w:after="200"/></w:pPr><w:hyperlink r:id="rId101" w:history="1"><w:r><w:rPr><w:color w:val="1e198e"/><w:b w:val="1"/><w:bCs w:val="1"/><w:u w:val="single"/></w:rPr><w:t xml:space="preserve">Les plateformes collaboratives : Éléments de caractérisation et stratégies de développement</w:t></w:r></w:hyperlink></w:p><w:p><w:pPr/><w:hyperlink r:id="rId55" w:history="1"><w:r><w:rPr><w:color w:val="#410a8c"/><w:u w:val="single"/></w:rPr><w:t xml:space="preserve">Guillaume Compain</w:t></w:r></w:hyperlink><w:r><w:rPr/><w:t xml:space="preserve">,</w:t></w:r><w:hyperlink r:id="rId19" w:history="1"><w:r><w:rPr><w:color w:val="#410a8c"/><w:u w:val="single"/></w:rPr><w:t xml:space="preserve">Philippe Eynaud</w:t></w:r></w:hyperlink><w:r><w:rPr/><w:t xml:space="preserve">,</w:t></w:r><w:hyperlink r:id="rId14" w:history="1"><w:r><w:rPr><w:color w:val="#410a8c"/><w:u w:val="single"/></w:rPr><w:t xml:space="preserve">Lionel Maurel</w:t></w:r></w:hyperlink><w:r><w:rPr/><w:t xml:space="preserve">,</w:t></w:r><w:hyperlink r:id="rId17" w:history="1"><w:r><w:rPr><w:color w:val="#410a8c"/><w:u w:val="single"/></w:rPr><w:t xml:space="preserve">Corinne Vercher-Chaptal</w:t></w:r></w:hyperlink></w:p><w:p><w:pPr/><w:r><w:rPr/><w:t xml:space="preserve">2019</w:t></w:r></w:p><w:p><w:pPr/><w:r><w:rPr/><w:t xml:space="preserve">Pré-publication, Document de travail</w:t></w:r></w:p><w:p><w:pPr/><w:hyperlink r:id="rId101" w:history="1"><w:r><w:rPr><w:color w:val="#410a8c"/><w:u w:val="single"/></w:rPr><w:t xml:space="preserve">hal-03408084v1</w:t></w:r></w:hyperlink></w:p></w:tc></w:tr><w:tr><w:trPr/><w:tc><w:tcPr><w:noWrap/></w:tcPr><w:p><w:pPr><w:spacing w:after="200"/></w:pPr><w:hyperlink r:id="rId102" w:history="1"><w:r><w:rPr><w:color w:val="1e198e"/><w:b w:val="1"/><w:bCs w:val="1"/><w:u w:val="single"/></w:rPr><w:t xml:space="preserve">Pour une protection sociale des données personnelles</w:t></w:r></w:hyperlink></w:p><w:p><w:pPr/><w:hyperlink r:id="rId18" w:history="1"><w:r><w:rPr><w:color w:val="#410a8c"/><w:u w:val="single"/></w:rPr><w:t xml:space="preserve">Laura Aufrère</w:t></w:r></w:hyperlink><w:r><w:rPr/><w:t xml:space="preserve">,</w:t></w:r><w:hyperlink r:id="rId14" w:history="1"><w:r><w:rPr><w:color w:val="#410a8c"/><w:u w:val="single"/></w:rPr><w:t xml:space="preserve">Lionel Maurel</w:t></w:r></w:hyperlink></w:p><w:p><w:pPr/><w:r><w:rPr/><w:t xml:space="preserve">2018</w:t></w:r></w:p><w:p><w:pPr/><w:r><w:rPr/><w:t xml:space="preserve">Pré-publication, Document de travail</w:t></w:r></w:p><w:p><w:pPr/><w:hyperlink r:id="rId102" w:history="1"><w:r><w:rPr><w:color w:val="#410a8c"/><w:u w:val="single"/></w:rPr><w:t xml:space="preserve">hal-01903526v1</w:t></w:r></w:hyperlink></w:p></w:tc></w:tr><w:tr><w:trPr/><w:tc><w:tcPr><w:noWrap/></w:tcPr><w:p><w:pPr><w:spacing w:after="200"/></w:pPr><w:hyperlink r:id="rId103" w:history="1"><w:r><w:rPr><w:color w:val="1e198e"/><w:b w:val="1"/><w:bCs w:val="1"/><w:u w:val="single"/></w:rPr><w:t xml:space="preserve">« Le numérique n’est pas différent » ? : les bibliothèques saisies par le droit d’auteur</w:t></w:r></w:hyperlink></w:p><w:p><w:pPr/><w:hyperlink r:id="rId14" w:history="1"><w:r><w:rPr><w:color w:val="#410a8c"/><w:u w:val="single"/></w:rPr><w:t xml:space="preserve">Lionel Maurel</w:t></w:r></w:hyperlink></w:p><w:p><w:pPr/><w:r><w:rPr/><w:t xml:space="preserve">2017</w:t></w:r></w:p><w:p><w:pPr/><w:r><w:rPr/><w:t xml:space="preserve">Pré-publication, Document de travail</w:t></w:r></w:p><w:p><w:pPr/><w:hyperlink r:id="rId103" w:history="1"><w:r><w:rPr><w:color w:val="#410a8c"/><w:u w:val="single"/></w:rPr><w:t xml:space="preserve">hal-01617084v1</w:t></w:r></w:hyperlink></w:p></w:tc></w:tr><w:tr><w:trPr/><w:tc><w:tcPr><w:noWrap/></w:tcPr><w:p><w:pPr><w:spacing w:after="200"/></w:pPr><w:hyperlink r:id="rId104" w:history="1"><w:r><w:rPr><w:color w:val="1e198e"/><w:b w:val="1"/><w:bCs w:val="1"/><w:u w:val="single"/></w:rPr><w:t xml:space="preserve">Réflexion sur un angle mort de la bibliothéconomie : la notion de généralités</w:t></w:r></w:hyperlink></w:p><w:p><w:pPr/><w:hyperlink r:id="rId14" w:history="1"><w:r><w:rPr><w:color w:val="#410a8c"/><w:u w:val="single"/></w:rPr><w:t xml:space="preserve">Lionel Maurel</w:t></w:r></w:hyperlink></w:p><w:p><w:pPr/><w:r><w:rPr/><w:t xml:space="preserve">2007</w:t></w:r></w:p><w:p><w:pPr/><w:r><w:rPr/><w:t xml:space="preserve">Pré-publication, Document de travail</w:t></w:r></w:p><w:p><w:pPr/><w:hyperlink r:id="rId104" w:history="1"><w:r><w:rPr><w:color w:val="#410a8c"/><w:u w:val="single"/></w:rPr><w:t xml:space="preserve">sic_00139907v1</w:t></w:r></w:hyperlink></w:p></w:tc></w:tr><w:tr><w:trPr/><w:tc><w:tcPr><w:noWrap/></w:tcPr><w:p><w:pPr><w:spacing w:after="200"/></w:pPr><w:hyperlink r:id="rId105" w:history="1"><w:r><w:rPr><w:color w:val="1e198e"/><w:b w:val="1"/><w:bCs w:val="1"/><w:u w:val="single"/></w:rPr><w:t xml:space="preserve">Panorama des métadonnées juridiques et de leurs applications en bibliothèque numérique</w:t></w:r></w:hyperlink></w:p><w:p><w:pPr/><w:hyperlink r:id="rId14" w:history="1"><w:r><w:rPr><w:color w:val="#410a8c"/><w:u w:val="single"/></w:rPr><w:t xml:space="preserve">Lionel Maurel</w:t></w:r></w:hyperlink></w:p><w:p><w:pPr/><w:r><w:rPr/><w:t xml:space="preserve">2007</w:t></w:r></w:p><w:p><w:pPr/><w:r><w:rPr/><w:t xml:space="preserve">Pré-publication, Document de travail</w:t></w:r></w:p><w:p><w:pPr/><w:hyperlink r:id="rId105" w:history="1"><w:r><w:rPr><w:color w:val="#410a8c"/><w:u w:val="single"/></w:rPr><w:t xml:space="preserve">sic_00130222v1</w:t></w:r></w:hyperlink></w:p></w:tc></w:tr></w:tbl><w:p><w:pPr><w:spacing w:before="200"/></w:pPr></w:p><w:p><w:pPr><w:pStyle w:val="Heading2"/></w:pPr><w:r><w:rPr><w:color w:val="1e198e"/><w:b w:val="1"/><w:bCs w:val="1"/></w:rPr><w:t xml:space="preserve">Rapport (4)</w:t></w:r></w:p><w:p><w:pPr><w:spacing w:after="100"/></w:pPr></w:p><w:tbl><w:tblGrid><w:gridCol/></w:tblGrid><w:tblPr><w:tblW w:w="0" w:type="auto"/><w:tblLayout w:type="autofit"/></w:tblPr><w:tr><w:trPr/><w:tc><w:tcPr><w:noWrap/></w:tcPr><w:p><w:pPr><w:spacing w:after="200"/></w:pPr><w:hyperlink r:id="rId106" w:history="1"><w:r><w:rPr><w:color w:val="1e198e"/><w:b w:val="1"/><w:bCs w:val="1"/><w:u w:val="single"/></w:rPr><w:t xml:space="preserve">Guide d'application de la Loi pour une République numérique pour les données de la recherche</w:t></w:r></w:hyperlink></w:p><w:p><w:pPr/><w:hyperlink r:id="rId107" w:history="1"><w:r><w:rPr><w:color w:val="#410a8c"/><w:u w:val="single"/></w:rPr><w:t xml:space="preserve">Cécile Arènes</w:t></w:r></w:hyperlink><w:r><w:rPr/><w:t xml:space="preserve">,</w:t></w:r><w:hyperlink r:id="rId14" w:history="1"><w:r><w:rPr><w:color w:val="#410a8c"/><w:u w:val="single"/></w:rPr><w:t xml:space="preserve">Lionel Maurel</w:t></w:r></w:hyperlink><w:r><w:rPr/><w:t xml:space="preserve">,</w:t></w:r><w:hyperlink r:id="rId108" w:history="1"><w:r><w:rPr><w:color w:val="#410a8c"/><w:u w:val="single"/></w:rPr><w:t xml:space="preserve">Stephanie Rennes</w:t></w:r></w:hyperlink></w:p><w:p><w:pPr/><w:r><w:rPr/><w:t xml:space="preserve">Comité pour la science ouverte. 2022</w:t></w:r></w:p><w:p><w:pPr/><w:r><w:rPr/><w:t xml:space="preserve">Rapport</w:t></w:r></w:p><w:p><w:pPr/><w:hyperlink r:id="rId106" w:history="1"><w:r><w:rPr><w:color w:val="#410a8c"/><w:u w:val="single"/></w:rPr><w:t xml:space="preserve">hal-03968218v1</w:t></w:r></w:hyperlink></w:p></w:tc></w:tr><w:tr><w:trPr/><w:tc><w:tcPr><w:noWrap/></w:tcPr><w:p><w:pPr><w:spacing w:after="200"/></w:pPr><w:hyperlink r:id="rId109" w:history="1"><w:r><w:rPr><w:color w:val="1e198e"/><w:b w:val="1"/><w:bCs w:val="1"/><w:u w:val="single"/></w:rPr><w:t xml:space="preserve">There Are Platforms as AlternativeS. Entreprises plateformes, plateformes collaboratives et communs numériques</w:t></w:r></w:hyperlink></w:p><w:p><w:pPr/><w:hyperlink r:id="rId17" w:history="1"><w:r><w:rPr><w:color w:val="#410a8c"/><w:u w:val="single"/></w:rPr><w:t xml:space="preserve">Corinne Vercher-Chaptal</w:t></w:r></w:hyperlink><w:r><w:rPr/><w:t xml:space="preserve">,</w:t></w:r><w:hyperlink r:id="rId110" w:history="1"><w:r><w:rPr><w:color w:val="#410a8c"/><w:u w:val="single"/></w:rPr><w:t xml:space="preserve">Ana Sofia Acosta Alvarado</w:t></w:r></w:hyperlink><w:r><w:rPr/><w:t xml:space="preserve">,</w:t></w:r><w:hyperlink r:id="rId18" w:history="1"><w:r><w:rPr><w:color w:val="#410a8c"/><w:u w:val="single"/></w:rPr><w:t xml:space="preserve">Laura Aufrère</w:t></w:r></w:hyperlink><w:r><w:rPr/><w:t xml:space="preserve">,</w:t></w:r><w:hyperlink r:id="rId111" w:history="1"><w:r><w:rPr><w:color w:val="#410a8c"/><w:u w:val="single"/></w:rPr><w:t xml:space="preserve">Julienne Brabet</w:t></w:r></w:hyperlink><w:r><w:rPr/><w:t xml:space="preserve">,</w:t></w:r><w:hyperlink r:id="rId112" w:history="1"><w:r><w:rPr><w:color w:val="#410a8c"/><w:u w:val="single"/></w:rPr><w:t xml:space="preserve">Sebastien Broca</w:t></w:r></w:hyperlink><w:r><w:rPr/><w:t xml:space="preserve">et al.</w:t></w:r></w:p><w:p><w:pPr/><w:r><w:rPr/><w:t xml:space="preserve">[Rapport de recherche] DARES - Ministère du Travail, de l’Emploi et du Dialogue social; DREES. 2021</w:t></w:r></w:p><w:p><w:pPr/><w:r><w:rPr/><w:t xml:space="preserve">Rapport</w:t></w:r><w:r><w:rPr/><w:t xml:space="preserve"> (rapport de recherche)</w:t></w:r></w:p><w:p><w:pPr/><w:hyperlink r:id="rId109" w:history="1"><w:r><w:rPr><w:color w:val="#410a8c"/><w:u w:val="single"/></w:rPr><w:t xml:space="preserve">hal-03413930v1</w:t></w:r></w:hyperlink></w:p></w:tc></w:tr><w:tr><w:trPr/><w:tc><w:tcPr><w:noWrap/></w:tcPr><w:p><w:pPr><w:spacing w:after="200"/></w:pPr><w:hyperlink r:id="rId113" w:history="1"><w:r><w:rPr><w:color w:val="1e198e"/><w:b w:val="1"/><w:bCs w:val="1"/><w:u w:val="single"/></w:rPr><w:t xml:space="preserve">Rapport final du groupe-projet du Comité pour la Science Ouverte &amp;quot;construire la bibliodiversité</w:t></w:r></w:hyperlink></w:p><w:p><w:pPr/><w:hyperlink r:id="rId114" w:history="1"><w:r><w:rPr><w:color w:val="#410a8c"/><w:u w:val="single"/></w:rPr><w:t xml:space="preserve">Jacques Lafait</w:t></w:r></w:hyperlink><w:r><w:rPr/><w:t xml:space="preserve">,</w:t></w:r><w:hyperlink r:id="rId115" w:history="1"><w:r><w:rPr><w:color w:val="#410a8c"/><w:u w:val="single"/></w:rPr><w:t xml:space="preserve">Jean-François Lutz</w:t></w:r></w:hyperlink><w:r><w:rPr/><w:t xml:space="preserve">,</w:t></w:r><w:hyperlink r:id="rId116" w:history="1"><w:r><w:rPr><w:color w:val="#410a8c"/><w:u w:val="single"/></w:rPr><w:t xml:space="preserve">Pascal Aventurier</w:t></w:r></w:hyperlink><w:r><w:rPr/><w:t xml:space="preserve">,</w:t></w:r><w:hyperlink r:id="rId117" w:history="1"><w:r><w:rPr><w:color w:val="#410a8c"/><w:u w:val="single"/></w:rPr><w:t xml:space="preserve">Gégory Colcanap</w:t></w:r></w:hyperlink><w:r><w:rPr/><w:t xml:space="preserve">,</w:t></w:r><w:hyperlink r:id="rId118" w:history="1"><w:r><w:rPr><w:color w:val="#410a8c"/><w:u w:val="single"/></w:rPr><w:t xml:space="preserve">Jean-Luc de Ochandiano</w:t></w:r></w:hyperlink><w:r><w:rPr/><w:t xml:space="preserve">et al.</w:t></w:r></w:p><w:p><w:pPr/><w:r><w:rPr/><w:t xml:space="preserve">[Rapport de recherche] Comité pour la science ouverte. 2019, 7 p</w:t></w:r></w:p><w:p><w:pPr/><w:r><w:rPr/><w:t xml:space="preserve">Rapport</w:t></w:r><w:r><w:rPr/><w:t xml:space="preserve"> (rapport de recherche)</w:t></w:r></w:p><w:p><w:pPr/><w:hyperlink r:id="rId113" w:history="1"><w:r><w:rPr><w:color w:val="#410a8c"/><w:u w:val="single"/></w:rPr><w:t xml:space="preserve">hal-03584629v1</w:t></w:r></w:hyperlink></w:p></w:tc></w:tr><w:tr><w:trPr/><w:tc><w:tcPr><w:noWrap/></w:tcPr><w:p><w:pPr><w:spacing w:after="200"/></w:pPr><w:hyperlink r:id="rId119" w:history="1"><w:r><w:rPr><w:color w:val="1e198e"/><w:b w:val="1"/><w:bCs w:val="1"/><w:u w:val="single"/></w:rPr><w:t xml:space="preserve">Les circulations sur le web d'un corpus numérisé : l'exemple des albums Valois</w:t></w:r></w:hyperlink></w:p><w:p><w:pPr/><w:hyperlink r:id="rId14" w:history="1"><w:r><w:rPr><w:color w:val="#410a8c"/><w:u w:val="single"/></w:rPr><w:t xml:space="preserve">Lionel Maurel</w:t></w:r></w:hyperlink><w:r><w:rPr/><w:t xml:space="preserve">,</w:t></w:r><w:hyperlink r:id="rId120" w:history="1"><w:r><w:rPr><w:color w:val="#410a8c"/><w:u w:val="single"/></w:rPr><w:t xml:space="preserve">Josselin Morvan</w:t></w:r></w:hyperlink></w:p><w:p><w:pPr/><w:r><w:rPr/><w:t xml:space="preserve">[Rapport de recherche] Bibliothèque nationale de France; Bibliothèque de documentation internationale contemporaine; Télécom ParisTech. 2017</w:t></w:r></w:p><w:p><w:pPr/><w:r><w:rPr/><w:t xml:space="preserve">Rapport</w:t></w:r><w:r><w:rPr/><w:t xml:space="preserve"> (rapport de recherche)</w:t></w:r></w:p><w:p><w:pPr/><w:hyperlink r:id="rId119" w:history="1"><w:r><w:rPr><w:color w:val="#410a8c"/><w:u w:val="single"/></w:rPr><w:t xml:space="preserve">hal-01425687v1</w:t></w:r></w:hyperlink></w:p></w:tc></w:tr></w:tbl><w:sectPr><w:footerReference w:type="default" r:id="rId12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2EC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urel-lionel" TargetMode="External"/><Relationship Id="rId9" Type="http://schemas.openxmlformats.org/officeDocument/2006/relationships/hyperlink" Target="https://orcid.org/0000-0002-8667-5900" TargetMode="External"/><Relationship Id="rId10" Type="http://schemas.openxmlformats.org/officeDocument/2006/relationships/hyperlink" Target="https://www.idref.fr/114260761" TargetMode="External"/><Relationship Id="rId11" Type="http://schemas.openxmlformats.org/officeDocument/2006/relationships/hyperlink" Target="https://viaf.org/viaf/78792119" TargetMode="External"/><Relationship Id="rId12" Type="http://schemas.openxmlformats.org/officeDocument/2006/relationships/hyperlink" Target="https://scinfolex.com/" TargetMode="External"/><Relationship Id="rId13" Type="http://schemas.openxmlformats.org/officeDocument/2006/relationships/hyperlink" Target="https://hal.science/hal-04359759v1" TargetMode="External"/><Relationship Id="rId14" Type="http://schemas.openxmlformats.org/officeDocument/2006/relationships/hyperlink" Target="https://hal.science/search/index/?q=*&amp;authFullName_s=Lionel Maurel" TargetMode="External"/><Relationship Id="rId15" Type="http://schemas.openxmlformats.org/officeDocument/2006/relationships/hyperlink" Target="https://dx.doi.org/10.3917/mult.093.0056" TargetMode="External"/><Relationship Id="rId16" Type="http://schemas.openxmlformats.org/officeDocument/2006/relationships/hyperlink" Target="https://hal.science/hal-03725495v1" TargetMode="External"/><Relationship Id="rId17" Type="http://schemas.openxmlformats.org/officeDocument/2006/relationships/hyperlink" Target="https://hal.science/search/index/?q=*&amp;authFullName_s=Corinne Vercher-Chaptal" TargetMode="External"/><Relationship Id="rId18" Type="http://schemas.openxmlformats.org/officeDocument/2006/relationships/hyperlink" Target="https://hal.science/search/index/?q=*&amp;authFullName_s=Laura Aufr&#232;re" TargetMode="External"/><Relationship Id="rId19" Type="http://schemas.openxmlformats.org/officeDocument/2006/relationships/hyperlink" Target="https://hal.science/search/index/?q=*&amp;authFullName_s=Philippe Eynaud" TargetMode="External"/><Relationship Id="rId20" Type="http://schemas.openxmlformats.org/officeDocument/2006/relationships/hyperlink" Target="https://hal.science/hal-02882691v1" TargetMode="External"/><Relationship Id="rId21" Type="http://schemas.openxmlformats.org/officeDocument/2006/relationships/hyperlink" Target="https://hal.science/hal-02550011v1" TargetMode="External"/><Relationship Id="rId22" Type="http://schemas.openxmlformats.org/officeDocument/2006/relationships/hyperlink" Target="https://hal.science/hal-02431807v1" TargetMode="External"/><Relationship Id="rId23" Type="http://schemas.openxmlformats.org/officeDocument/2006/relationships/hyperlink" Target="https://hal.science/hal-02944308v1" TargetMode="External"/><Relationship Id="rId24" Type="http://schemas.openxmlformats.org/officeDocument/2006/relationships/hyperlink" Target="https://hal.science/search/index/?q=*&amp;authFullName_s=Camille No&#251;s" TargetMode="External"/><Relationship Id="rId25" Type="http://schemas.openxmlformats.org/officeDocument/2006/relationships/hyperlink" Target="https://hal.science/hal-02089242v1" TargetMode="External"/><Relationship Id="rId26" Type="http://schemas.openxmlformats.org/officeDocument/2006/relationships/hyperlink" Target="https://hal.science/search/index/?q=*&amp;authFullName_s=Mathieu O'Neil" TargetMode="External"/><Relationship Id="rId27" Type="http://schemas.openxmlformats.org/officeDocument/2006/relationships/hyperlink" Target="https://hal.science/search/index/?q=*&amp;authFullName_s=Steve Colins" TargetMode="External"/><Relationship Id="rId28" Type="http://schemas.openxmlformats.org/officeDocument/2006/relationships/hyperlink" Target="https://hal.science/hal-02480883v1" TargetMode="External"/><Relationship Id="rId29" Type="http://schemas.openxmlformats.org/officeDocument/2006/relationships/hyperlink" Target="https://hal.science/hal-02381170v1" TargetMode="External"/><Relationship Id="rId30" Type="http://schemas.openxmlformats.org/officeDocument/2006/relationships/hyperlink" Target="https://hal.science/hal-02152635v1" TargetMode="External"/><Relationship Id="rId31" Type="http://schemas.openxmlformats.org/officeDocument/2006/relationships/hyperlink" Target="https://shs.hal.science/halshs-01893545v1" TargetMode="External"/><Relationship Id="rId32" Type="http://schemas.openxmlformats.org/officeDocument/2006/relationships/hyperlink" Target="https://hal.science/search/index/?q=*&amp;authFullName_s=Oph&#233;lie Sim&#233;on" TargetMode="External"/><Relationship Id="rId33" Type="http://schemas.openxmlformats.org/officeDocument/2006/relationships/hyperlink" Target="https://hal.science/hal-01615691v1" TargetMode="External"/><Relationship Id="rId34" Type="http://schemas.openxmlformats.org/officeDocument/2006/relationships/hyperlink" Target="https://hal.parisnanterre.fr/hal-01599102v1" TargetMode="External"/><Relationship Id="rId35" Type="http://schemas.openxmlformats.org/officeDocument/2006/relationships/hyperlink" Target="https://hal.parisnanterre.fr/hal-01574798v1" TargetMode="External"/><Relationship Id="rId36" Type="http://schemas.openxmlformats.org/officeDocument/2006/relationships/hyperlink" Target="https://hal.parisnanterre.fr/hal-01564322v1" TargetMode="External"/><Relationship Id="rId37" Type="http://schemas.openxmlformats.org/officeDocument/2006/relationships/hyperlink" Target="https://hal.science/search/index/?q=*&amp;authFullName_s=Val&#233;rie Beaudouin" TargetMode="External"/><Relationship Id="rId38" Type="http://schemas.openxmlformats.org/officeDocument/2006/relationships/hyperlink" Target="https://dx.doi.org/10.3917/mate.121.0010" TargetMode="External"/><Relationship Id="rId39" Type="http://schemas.openxmlformats.org/officeDocument/2006/relationships/hyperlink" Target="https://hal.science/hal-01914035v1" TargetMode="External"/><Relationship Id="rId40" Type="http://schemas.openxmlformats.org/officeDocument/2006/relationships/hyperlink" Target="https://hal.parisnanterre.fr/hal-01361448v1" TargetMode="External"/><Relationship Id="rId41" Type="http://schemas.openxmlformats.org/officeDocument/2006/relationships/hyperlink" Target="https://hal.science/hal-01265200v1" TargetMode="External"/><Relationship Id="rId42" Type="http://schemas.openxmlformats.org/officeDocument/2006/relationships/hyperlink" Target="https://hal.science/search/index/?q=*&amp;authFullName_s=Primavera de Filippi" TargetMode="External"/><Relationship Id="rId43" Type="http://schemas.openxmlformats.org/officeDocument/2006/relationships/hyperlink" Target="https://dx.doi.org/10.1093/ijlit/eau008" TargetMode="External"/><Relationship Id="rId44" Type="http://schemas.openxmlformats.org/officeDocument/2006/relationships/hyperlink" Target="https://hal.parisnanterre.fr/hal-01366288v1" TargetMode="External"/><Relationship Id="rId45" Type="http://schemas.openxmlformats.org/officeDocument/2006/relationships/hyperlink" Target="https://dx.doi.org/10.3917/mouv.079.0100" TargetMode="External"/><Relationship Id="rId46" Type="http://schemas.openxmlformats.org/officeDocument/2006/relationships/hyperlink" Target="https://hal.parisnanterre.fr/hal-01373179v1" TargetMode="External"/><Relationship Id="rId47" Type="http://schemas.openxmlformats.org/officeDocument/2006/relationships/hyperlink" Target="https://hal.science/hal-01620977v1" TargetMode="External"/><Relationship Id="rId48" Type="http://schemas.openxmlformats.org/officeDocument/2006/relationships/hyperlink" Target="https://hal.science/search/index/?q=*&amp;authFullName_s=Herv&#233; Le Crosnier" TargetMode="External"/><Relationship Id="rId49" Type="http://schemas.openxmlformats.org/officeDocument/2006/relationships/hyperlink" Target="https://hal.science/search/index/?q=*&amp;authFullName_s=Olivier Ertzscheid" TargetMode="External"/><Relationship Id="rId50" Type="http://schemas.openxmlformats.org/officeDocument/2006/relationships/hyperlink" Target="https://hal.science/search/index/?q=*&amp;authFullName_s=Val&#233;rie Peugeot" TargetMode="External"/><Relationship Id="rId51" Type="http://schemas.openxmlformats.org/officeDocument/2006/relationships/hyperlink" Target="https://hal.science/search/index/?q=*&amp;authFullName_s=Silv&#232;re Mercier" TargetMode="External"/><Relationship Id="rId52" Type="http://schemas.openxmlformats.org/officeDocument/2006/relationships/hyperlink" Target="https://hal.science/search/index/?q=*&amp;authFullName_s=Christine Berthaud" TargetMode="External"/><Relationship Id="rId53" Type="http://schemas.openxmlformats.org/officeDocument/2006/relationships/hyperlink" Target="https://dx.doi.org/10.3917/docsi.483.0048" TargetMode="External"/><Relationship Id="rId54" Type="http://schemas.openxmlformats.org/officeDocument/2006/relationships/hyperlink" Target="https://hal.science/hal-03253829v1" TargetMode="External"/><Relationship Id="rId55" Type="http://schemas.openxmlformats.org/officeDocument/2006/relationships/hyperlink" Target="https://hal.science/search/index/?q=*&amp;authFullName_s=Guillaume Compain" TargetMode="External"/><Relationship Id="rId56" Type="http://schemas.openxmlformats.org/officeDocument/2006/relationships/hyperlink" Target="https://hal.science/hal-03253848v1" TargetMode="External"/><Relationship Id="rId57" Type="http://schemas.openxmlformats.org/officeDocument/2006/relationships/hyperlink" Target="https://bnf.hal.science/hal-04373232v1" TargetMode="External"/><Relationship Id="rId58" Type="http://schemas.openxmlformats.org/officeDocument/2006/relationships/hyperlink" Target="https://hal.science/search/index/?q=*&amp;authFullName_s=Thomas Sagory" TargetMode="External"/><Relationship Id="rId59" Type="http://schemas.openxmlformats.org/officeDocument/2006/relationships/hyperlink" Target="https://hal.science/search/index/?q=*&amp;authFullName_s=Sophie Blanchy" TargetMode="External"/><Relationship Id="rId60" Type="http://schemas.openxmlformats.org/officeDocument/2006/relationships/hyperlink" Target="https://hal.science/search/index/?q=*&amp;authFullName_s=Philippe Chevallier" TargetMode="External"/><Relationship Id="rId61" Type="http://schemas.openxmlformats.org/officeDocument/2006/relationships/hyperlink" Target="https://hal.science/search/index/?q=*&amp;authFullName_s=Pierre-Carl Langlais" TargetMode="External"/><Relationship Id="rId62" Type="http://schemas.openxmlformats.org/officeDocument/2006/relationships/hyperlink" Target="https://hal.science/hal-01964963v1" TargetMode="External"/><Relationship Id="rId63" Type="http://schemas.openxmlformats.org/officeDocument/2006/relationships/hyperlink" Target="https://hal.science/hal-01964964v1" TargetMode="External"/><Relationship Id="rId64" Type="http://schemas.openxmlformats.org/officeDocument/2006/relationships/hyperlink" Target="https://shs.hal.science/halshs-01963043v1" TargetMode="External"/><Relationship Id="rId65" Type="http://schemas.openxmlformats.org/officeDocument/2006/relationships/hyperlink" Target="https://telecom-paris.hal.science/hal-02103837v1" TargetMode="External"/><Relationship Id="rId66" Type="http://schemas.openxmlformats.org/officeDocument/2006/relationships/hyperlink" Target="https://hal.parisnanterre.fr/hal-01366318v1" TargetMode="External"/><Relationship Id="rId67" Type="http://schemas.openxmlformats.org/officeDocument/2006/relationships/hyperlink" Target="https://hal.science/hal-02144473v1" TargetMode="External"/><Relationship Id="rId68" Type="http://schemas.openxmlformats.org/officeDocument/2006/relationships/hyperlink" Target="https://hal.science/hal-02313861v1" TargetMode="External"/><Relationship Id="rId69" Type="http://schemas.openxmlformats.org/officeDocument/2006/relationships/hyperlink" Target="https://hal.science/hal-01908766v1" TargetMode="External"/><Relationship Id="rId70" Type="http://schemas.openxmlformats.org/officeDocument/2006/relationships/hyperlink" Target="https://hal.science/hal-01913460v1" TargetMode="External"/><Relationship Id="rId71" Type="http://schemas.openxmlformats.org/officeDocument/2006/relationships/hyperlink" Target="http://www.cultureetdemocratie.be/documents/Productions/Cahiers/Cahier_8.pdf" TargetMode="External"/><Relationship Id="rId72" Type="http://schemas.openxmlformats.org/officeDocument/2006/relationships/hyperlink" Target="https://hal.science/hal-01877448v1" TargetMode="External"/><Relationship Id="rId73" Type="http://schemas.openxmlformats.org/officeDocument/2006/relationships/hyperlink" Target="https://shs.hal.science/halshs-01895666v1" TargetMode="External"/><Relationship Id="rId74" Type="http://schemas.openxmlformats.org/officeDocument/2006/relationships/hyperlink" Target="https://hal.science/search/index/?q=*&amp;authFullName_s=Melanie Dulong de Rosnay" TargetMode="External"/><Relationship Id="rId75" Type="http://schemas.openxmlformats.org/officeDocument/2006/relationships/hyperlink" Target="https://www.francophonie.org/IMG/pdf/rapport-2018-etat-francophonie-numerique.pdf" TargetMode="External"/><Relationship Id="rId76" Type="http://schemas.openxmlformats.org/officeDocument/2006/relationships/hyperlink" Target="https://hal.parisnanterre.fr/hal-01528096v1" TargetMode="External"/><Relationship Id="rId77" Type="http://schemas.openxmlformats.org/officeDocument/2006/relationships/hyperlink" Target="http://numerique.editionsducercledelalibrairie.com/product_details/140/9782765415329/Communs%20du%20savoir%20et%20bibliotheques/" TargetMode="External"/><Relationship Id="rId78" Type="http://schemas.openxmlformats.org/officeDocument/2006/relationships/hyperlink" Target="https://hal.parisnanterre.fr/hal-01578034v1" TargetMode="External"/><Relationship Id="rId79" Type="http://schemas.openxmlformats.org/officeDocument/2006/relationships/hyperlink" Target="http://abf.asso.fr/boutique/mediathemes/54-du-cinema-en-bibliotheque-version-pdf.html" TargetMode="External"/><Relationship Id="rId80" Type="http://schemas.openxmlformats.org/officeDocument/2006/relationships/hyperlink" Target="https://hal.science/hal-01577998v1" TargetMode="External"/><Relationship Id="rId81" Type="http://schemas.openxmlformats.org/officeDocument/2006/relationships/hyperlink" Target="http://presses.parisnanterre.fr/?p=3417" TargetMode="External"/><Relationship Id="rId82" Type="http://schemas.openxmlformats.org/officeDocument/2006/relationships/hyperlink" Target="https://hal.parisnanterre.fr/hal-01528095v1" TargetMode="External"/><Relationship Id="rId83" Type="http://schemas.openxmlformats.org/officeDocument/2006/relationships/hyperlink" Target="http://www.deboecksuperieur.com/ouvrage/9782807306653-publier-editer-editorialiser" TargetMode="External"/><Relationship Id="rId84" Type="http://schemas.openxmlformats.org/officeDocument/2006/relationships/hyperlink" Target="https://hal.parisnanterre.fr/hal-01528094v1" TargetMode="External"/><Relationship Id="rId85" Type="http://schemas.openxmlformats.org/officeDocument/2006/relationships/hyperlink" Target="https://hal.science/search/index/?q=*&amp;authFullName_s=Thomas Fourmeux," TargetMode="External"/><Relationship Id="rId86" Type="http://schemas.openxmlformats.org/officeDocument/2006/relationships/hyperlink" Target="https://hal.parisnanterre.fr/hal-01358270v1" TargetMode="External"/><Relationship Id="rId87" Type="http://schemas.openxmlformats.org/officeDocument/2006/relationships/hyperlink" Target="http://www.ceprisca.fr/la-collection-du-ceprisca-en-libre-accesa/" TargetMode="External"/><Relationship Id="rId88" Type="http://schemas.openxmlformats.org/officeDocument/2006/relationships/hyperlink" Target="https://inria.hal.science/hal-00843783v1" TargetMode="External"/><Relationship Id="rId89" Type="http://schemas.openxmlformats.org/officeDocument/2006/relationships/hyperlink" Target="https://hal.parisnanterre.fr/hal-01358293v1" TargetMode="External"/><Relationship Id="rId90" Type="http://schemas.openxmlformats.org/officeDocument/2006/relationships/hyperlink" Target="https://hal.science/hal-02093941v1" TargetMode="External"/><Relationship Id="rId91" Type="http://schemas.openxmlformats.org/officeDocument/2006/relationships/hyperlink" Target="https://hal.science/hal-04418088v1" TargetMode="External"/><Relationship Id="rId92" Type="http://schemas.openxmlformats.org/officeDocument/2006/relationships/hyperlink" Target="https://hal.science/search/index/?q=*&amp;authFullName_s=Astrid Aschehoug" TargetMode="External"/><Relationship Id="rId93" Type="http://schemas.openxmlformats.org/officeDocument/2006/relationships/hyperlink" Target="https://hal.science/hal-03662619v1" TargetMode="External"/><Relationship Id="rId94" Type="http://schemas.openxmlformats.org/officeDocument/2006/relationships/hyperlink" Target="https://hal.science/search/index/?q=*&amp;authFullName_s=Anne Blanchard" TargetMode="External"/><Relationship Id="rId95" Type="http://schemas.openxmlformats.org/officeDocument/2006/relationships/hyperlink" Target="https://hal.science/search/index/?q=*&amp;authFullName_s=Virginie Meyer" TargetMode="External"/><Relationship Id="rId96" Type="http://schemas.openxmlformats.org/officeDocument/2006/relationships/hyperlink" Target="https://enpc.hal.science/hal-02372271v1" TargetMode="External"/><Relationship Id="rId97" Type="http://schemas.openxmlformats.org/officeDocument/2006/relationships/hyperlink" Target="https://hal.science/search/index/?q=*&amp;authFullName_s=Romain Boistel" TargetMode="External"/><Relationship Id="rId98" Type="http://schemas.openxmlformats.org/officeDocument/2006/relationships/hyperlink" Target="https://hal.science/search/index/?q=*&amp;authFullName_s=Fr&#233;d&#233;rique Bordignon" TargetMode="External"/><Relationship Id="rId99" Type="http://schemas.openxmlformats.org/officeDocument/2006/relationships/hyperlink" Target="https://hal.science/hal-02536020v1" TargetMode="External"/><Relationship Id="rId100" Type="http://schemas.openxmlformats.org/officeDocument/2006/relationships/hyperlink" Target="https://hal.science/hal-02144472v1" TargetMode="External"/><Relationship Id="rId101" Type="http://schemas.openxmlformats.org/officeDocument/2006/relationships/hyperlink" Target="https://hal.science/hal-03408084v1" TargetMode="External"/><Relationship Id="rId102" Type="http://schemas.openxmlformats.org/officeDocument/2006/relationships/hyperlink" Target="https://hal.science/hal-01903526v1" TargetMode="External"/><Relationship Id="rId103" Type="http://schemas.openxmlformats.org/officeDocument/2006/relationships/hyperlink" Target="https://hal.science/hal-01617084v1" TargetMode="External"/><Relationship Id="rId104" Type="http://schemas.openxmlformats.org/officeDocument/2006/relationships/hyperlink" Target="https://archivesic.ccsd.cnrs.fr/sic_00139907v1" TargetMode="External"/><Relationship Id="rId105" Type="http://schemas.openxmlformats.org/officeDocument/2006/relationships/hyperlink" Target="https://archivesic.ccsd.cnrs.fr/sic_00130222v1" TargetMode="External"/><Relationship Id="rId106" Type="http://schemas.openxmlformats.org/officeDocument/2006/relationships/hyperlink" Target="https://hal-lara.archives-ouvertes.fr/hal-03968218v1" TargetMode="External"/><Relationship Id="rId107" Type="http://schemas.openxmlformats.org/officeDocument/2006/relationships/hyperlink" Target="https://hal.science/search/index/?q=*&amp;authFullName_s=C&#233;cile Ar&#232;nes" TargetMode="External"/><Relationship Id="rId108" Type="http://schemas.openxmlformats.org/officeDocument/2006/relationships/hyperlink" Target="https://hal.science/search/index/?q=*&amp;authFullName_s=Stephanie Rennes" TargetMode="External"/><Relationship Id="rId109" Type="http://schemas.openxmlformats.org/officeDocument/2006/relationships/hyperlink" Target="https://hal.science/hal-03413930v1" TargetMode="External"/><Relationship Id="rId110" Type="http://schemas.openxmlformats.org/officeDocument/2006/relationships/hyperlink" Target="https://hal.science/search/index/?q=*&amp;authFullName_s=Ana Sofia Acosta Alvarado" TargetMode="External"/><Relationship Id="rId111" Type="http://schemas.openxmlformats.org/officeDocument/2006/relationships/hyperlink" Target="https://hal.science/search/index/?q=*&amp;authFullName_s=Julienne Brabet" TargetMode="External"/><Relationship Id="rId112" Type="http://schemas.openxmlformats.org/officeDocument/2006/relationships/hyperlink" Target="https://hal.science/search/index/?q=*&amp;authFullName_s=Sebastien Broca" TargetMode="External"/><Relationship Id="rId113" Type="http://schemas.openxmlformats.org/officeDocument/2006/relationships/hyperlink" Target="https://hal.science/hal-03584629v1" TargetMode="External"/><Relationship Id="rId114" Type="http://schemas.openxmlformats.org/officeDocument/2006/relationships/hyperlink" Target="https://hal.science/search/index/?q=*&amp;authFullName_s=Jacques Lafait" TargetMode="External"/><Relationship Id="rId115" Type="http://schemas.openxmlformats.org/officeDocument/2006/relationships/hyperlink" Target="https://hal.science/search/index/?q=*&amp;authFullName_s=Jean-Fran&#231;ois Lutz" TargetMode="External"/><Relationship Id="rId116" Type="http://schemas.openxmlformats.org/officeDocument/2006/relationships/hyperlink" Target="https://hal.science/search/index/?q=*&amp;authFullName_s=Pascal Aventurier" TargetMode="External"/><Relationship Id="rId117" Type="http://schemas.openxmlformats.org/officeDocument/2006/relationships/hyperlink" Target="https://hal.science/search/index/?q=*&amp;authFullName_s=G&#233;gory Colcanap" TargetMode="External"/><Relationship Id="rId118" Type="http://schemas.openxmlformats.org/officeDocument/2006/relationships/hyperlink" Target="https://hal.science/search/index/?q=*&amp;authFullName_s=Jean-Luc de Ochandiano" TargetMode="External"/><Relationship Id="rId119" Type="http://schemas.openxmlformats.org/officeDocument/2006/relationships/hyperlink" Target="https://hal.science/hal-01425687v1" TargetMode="External"/><Relationship Id="rId120" Type="http://schemas.openxmlformats.org/officeDocument/2006/relationships/hyperlink" Target="https://hal.science/search/index/?q=*&amp;authFullName_s=Josselin Morvan" TargetMode="External"/><Relationship Id="rId12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Lionel Maurel</dc:title>
  <dc:description>CV</dc:description>
  <dc:subject/>
  <cp:keywords/>
  <cp:category/>
  <cp:lastModifiedBy/>
  <dcterms:created xsi:type="dcterms:W3CDTF">2026-05-23T18:15:35+02:00</dcterms:created>
  <dcterms:modified xsi:type="dcterms:W3CDTF">2026-05-23T18:15:35+02:00</dcterms:modified>
</cp:coreProperties>
</file>

<file path=docProps/custom.xml><?xml version="1.0" encoding="utf-8"?>
<Properties xmlns="http://schemas.openxmlformats.org/officeDocument/2006/custom-properties" xmlns:vt="http://schemas.openxmlformats.org/officeDocument/2006/docPropsVTypes"/>
</file>