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PITHON </w:t>
      </w:r>
      <w:r>
        <w:rPr>
          <w:color w:val="641e6e"/>
        </w:rPr>
        <w:t xml:space="preserve">Chef de clinique des universités de médecine générale - Université Clermont AuvergneMédecin généraliste - Maison de santé pluriprofessionnelle de Langeac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maxence-pithon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0009-0003-5891-1464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and enduring patient distress: The distress of palliative care patients and its emotional impact on physicians in training Authors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Ashley Ridley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pp.696.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⟨10.1186/s12909-024-05668-9⟩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d’accompagnement des étudiants de 3e cycle de médecine générale en difficulté : étude qualitative auprès de leurs tuteurs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(182), pp.184-190.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⟨10.56746/EXERCER.2022.182.184⟩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confiance et liens interprofessionnels : effets des stages des étudiants IPA en soins primaires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Magne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Sibyl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congreès national du CNGE</w:t>
            </w:r>
            <w:r>
              <w:rPr/>
              <w:t xml:space="preserve">, Collège national des généralistes enseignants (CNGE),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l'appropriation de l'eportfolio par les internes de médecine générale afin d'améliorer le développement de leurs compétences par une meilleure qualité des apprentissages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Darnay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Aladenise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 Collège académique,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formation initiale interprofessionnelle des internes de MG et étudiants en PO visant à développer leur compétence de collaboration : Effets sur la satisfaction, la motivation à modifier ses pratiques et le transfert des apprentissages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Maghlaoua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généralistes enseignants</w:t>
            </w:r>
            <w:r>
              <w:rPr/>
              <w:t xml:space="preserve">, CNGE Collège académique,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supporting senior medical students with difficulties: a qualitative study of tutors at the Department of general practice in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l'AMEE</w:t>
            </w:r>
            <w:r>
              <w:rPr/>
              <w:t xml:space="preserve">, Association for Medical Education in Europe (AMEE),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d'accompagnement des internes en difficultés : étude qualitative auprès de leurs tuteurs du département de médecine générale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 Congrès national CNGE collège académique</w:t>
            </w:r>
            <w:r>
              <w:rPr/>
              <w:t xml:space="preserve">, Collège national des généralistes enseignants,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d'accompagnement des internes en difficulté : étude qualitative auprès des tuteurs du département de médecine générale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Brel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dumas-03247767v1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pithon" TargetMode="External"/><Relationship Id="rId8" Type="http://schemas.openxmlformats.org/officeDocument/2006/relationships/hyperlink" Target="https://orcid.org/0009-0003-5891-1464" TargetMode="External"/><Relationship Id="rId9" Type="http://schemas.openxmlformats.org/officeDocument/2006/relationships/hyperlink" Target="https://hal.science/hal-04652710v1" TargetMode="External"/><Relationship Id="rId10" Type="http://schemas.openxmlformats.org/officeDocument/2006/relationships/hyperlink" Target="https://hal.science/search/index/?q=*&amp;authFullName_s=Andr&#233;a Tarot" TargetMode="External"/><Relationship Id="rId11" Type="http://schemas.openxmlformats.org/officeDocument/2006/relationships/hyperlink" Target="https://hal.science/search/index/?q=*&amp;authFullName_s=Maxence Pithon" TargetMode="External"/><Relationship Id="rId12" Type="http://schemas.openxmlformats.org/officeDocument/2006/relationships/hyperlink" Target="https://hal.science/search/index/?q=*&amp;authFullName_s=Ashley Ridley" TargetMode="External"/><Relationship Id="rId13" Type="http://schemas.openxmlformats.org/officeDocument/2006/relationships/hyperlink" Target="https://hal.science/search/index/?q=*&amp;authFullName_s=Virginie Guastella" TargetMode="External"/><Relationship Id="rId14" Type="http://schemas.openxmlformats.org/officeDocument/2006/relationships/hyperlink" Target="https://hal.science/search/index/?q=*&amp;authFullName_s=Morgane Plancon" TargetMode="External"/><Relationship Id="rId15" Type="http://schemas.openxmlformats.org/officeDocument/2006/relationships/hyperlink" Target="https://dx.doi.org/10.1186/s12909-024-05668-9" TargetMode="External"/><Relationship Id="rId16" Type="http://schemas.openxmlformats.org/officeDocument/2006/relationships/hyperlink" Target="https://hal.science/hal-04673476v1" TargetMode="External"/><Relationship Id="rId17" Type="http://schemas.openxmlformats.org/officeDocument/2006/relationships/hyperlink" Target="https://hal.science/search/index/?q=*&amp;authFullName_s=Gilles Tanguy" TargetMode="External"/><Relationship Id="rId18" Type="http://schemas.openxmlformats.org/officeDocument/2006/relationships/hyperlink" Target="https://hal.science/search/index/?q=*&amp;authFullName_s=Sabrina Bedhomme" TargetMode="External"/><Relationship Id="rId19" Type="http://schemas.openxmlformats.org/officeDocument/2006/relationships/hyperlink" Target="https://hal.science/search/index/?q=*&amp;authFullName_s=H&#233;l&#232;ne Vaillant-Roussel" TargetMode="External"/><Relationship Id="rId20" Type="http://schemas.openxmlformats.org/officeDocument/2006/relationships/hyperlink" Target="https://dx.doi.org/10.1186/s12909-024-05857-6" TargetMode="External"/><Relationship Id="rId21" Type="http://schemas.openxmlformats.org/officeDocument/2006/relationships/hyperlink" Target="https://hal.science/hal-04396780v1" TargetMode="External"/><Relationship Id="rId22" Type="http://schemas.openxmlformats.org/officeDocument/2006/relationships/hyperlink" Target="https://hal.science/search/index/?q=*&amp;authFullName_s=Bastien Brel" TargetMode="External"/><Relationship Id="rId23" Type="http://schemas.openxmlformats.org/officeDocument/2006/relationships/hyperlink" Target="https://hal.science/search/index/?q=*&amp;authFullName_s=Pierre Bernard" TargetMode="External"/><Relationship Id="rId24" Type="http://schemas.openxmlformats.org/officeDocument/2006/relationships/hyperlink" Target="https://hal.science/search/index/?q=*&amp;authFullName_s=Philippe Vorilhon" TargetMode="External"/><Relationship Id="rId25" Type="http://schemas.openxmlformats.org/officeDocument/2006/relationships/hyperlink" Target="https://dx.doi.org/10.56746/EXERCER.2022.182.184" TargetMode="External"/><Relationship Id="rId26" Type="http://schemas.openxmlformats.org/officeDocument/2006/relationships/hyperlink" Target="https://hal.science/hal-05435705v1" TargetMode="External"/><Relationship Id="rId27" Type="http://schemas.openxmlformats.org/officeDocument/2006/relationships/hyperlink" Target="https://hal.science/search/index/?q=*&amp;authFullName_s=Elsa Magne Paradis" TargetMode="External"/><Relationship Id="rId28" Type="http://schemas.openxmlformats.org/officeDocument/2006/relationships/hyperlink" Target="https://hal.science/search/index/?q=*&amp;authFullName_s=Sibyl Chabanon" TargetMode="External"/><Relationship Id="rId29" Type="http://schemas.openxmlformats.org/officeDocument/2006/relationships/hyperlink" Target="https://hal.science/hal-04969654v1" TargetMode="External"/><Relationship Id="rId30" Type="http://schemas.openxmlformats.org/officeDocument/2006/relationships/hyperlink" Target="https://hal.science/hal-04969688v1" TargetMode="External"/><Relationship Id="rId31" Type="http://schemas.openxmlformats.org/officeDocument/2006/relationships/hyperlink" Target="https://hal.science/search/index/?q=*&amp;authFullName_s=Benjamin Darnay" TargetMode="External"/><Relationship Id="rId32" Type="http://schemas.openxmlformats.org/officeDocument/2006/relationships/hyperlink" Target="https://hal.science/search/index/?q=*&amp;authFullName_s=Manon Aladenise" TargetMode="External"/><Relationship Id="rId33" Type="http://schemas.openxmlformats.org/officeDocument/2006/relationships/hyperlink" Target="https://hal.science/hal-04969664v1" TargetMode="External"/><Relationship Id="rId34" Type="http://schemas.openxmlformats.org/officeDocument/2006/relationships/hyperlink" Target="https://hal.science/search/index/?q=*&amp;authFullName_s=Sara Maghlaoua" TargetMode="External"/><Relationship Id="rId35" Type="http://schemas.openxmlformats.org/officeDocument/2006/relationships/hyperlink" Target="https://hal.science/hal-04396886v1" TargetMode="External"/><Relationship Id="rId36" Type="http://schemas.openxmlformats.org/officeDocument/2006/relationships/hyperlink" Target="https://hal.science/hal-04396841v1" TargetMode="External"/><Relationship Id="rId37" Type="http://schemas.openxmlformats.org/officeDocument/2006/relationships/hyperlink" Target="https://hal.science/hal-04396815v1" TargetMode="External"/><Relationship Id="rId38" Type="http://schemas.openxmlformats.org/officeDocument/2006/relationships/hyperlink" Target="https://dumas.ccsd.cnrs.fr/dumas-03247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PITHON</dc:title>
  <dc:description>CV</dc:description>
  <dc:subject/>
  <cp:keywords/>
  <cp:category/>
  <cp:lastModifiedBy/>
  <dcterms:created xsi:type="dcterms:W3CDTF">2026-04-05T14:20:48+02:00</dcterms:created>
  <dcterms:modified xsi:type="dcterms:W3CDTF">2026-04-05T14:20:48+02:00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