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CHARREIRE </w:t>
      </w:r>
      <w:r>
        <w:rPr>
          <w:color w:val="641e6e"/>
        </w:rPr>
        <w:t xml:space="preserve">Maxime Charreire, enseignant chercheur au laboratoire ESPI2R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maxime-charreire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0000-0002-5022-7532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environment be a concern for competition policy when firms face environmental liability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67, pp.105990.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⟨10.1016/j.irle.2021.105990⟩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collusion with joint harm and liability 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2020, 62,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⟨10.1016/j.irle.2019.105885⟩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et règles de répartition des frais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Bienenstock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Économie de la résolution des litiges, 71 (3), pp.503-525.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⟨10.3917/reco.713.0503⟩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 and Urbanization: The Impact of Competition Among Developers on Housing Production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European Real Estate Society Conference</w:t>
            </w:r>
            <w:r>
              <w:rPr/>
              <w:t xml:space="preserve">, European Real Estate Society, Jul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marché et urbanisation : conséquences de la concurrence entre les promoteurs sur la production de logements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competition, joint harm and market share 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Joint Seminar ‘The Future of Law and Economics’ </w:t>
            </w:r>
            <w:r>
              <w:rPr/>
              <w:t xml:space="preserve">, 2017, Maastricht,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 party victims, and liability sharing rules in oligopolistic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Annual Conference of the German Law and Economics Association </w:t>
            </w:r>
            <w:r>
              <w:rPr/>
              <w:t xml:space="preserve">, 2017, Marburg,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Third-Party Victims and Liability Sharing Rules in Oligopolistic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2ème Conférence de l'Association Française d'Economie du Droit </w:t>
            </w:r>
            <w:r>
              <w:rPr/>
              <w:t xml:space="preserve">, 2017, Aix en Provence,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 party victims, and liability sharing rules in oligopolistic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18th meeting of the Association of Public Economic Theory </w:t>
            </w:r>
            <w:r>
              <w:rPr/>
              <w:t xml:space="preserve">, 2017,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Third-Party Victims and Liability Sharing Rules in Oligopolistic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34th Conference of the European Association of Law and Economics </w:t>
            </w:r>
            <w:r>
              <w:rPr/>
              <w:t xml:space="preserve">, 2017, London,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competition, joint harm and market share 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66ème Congrès de l'Association Française de Science Économique (AFSE) </w:t>
            </w:r>
            <w:r>
              <w:rPr/>
              <w:t xml:space="preserve">, 2017,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d’intermédiation et les nouveaux métiers de l’immobilier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Raher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De Boeck Supérieur, 2025, 978-2807366848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marché et évolution des prix immobiliers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l'immobilier</w:t>
            </w:r>
            <w:r>
              <w:rPr/>
              <w:t xml:space="preserve">, De Boeck Supérieur, 2025, ISBN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l’entremise immobilière : des marchés concurrentiels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concurrence sur la localisation des promoteurs et la production de logements : le cas de l’aire d’attraction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réglementations locales d’urbanisme : un déterminant de l’offre de logements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environment be a concern for competition policy when firms face environmental liability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collusion with joint harm and liability sharing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hal-04141887v1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E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charreire" TargetMode="External"/><Relationship Id="rId9" Type="http://schemas.openxmlformats.org/officeDocument/2006/relationships/hyperlink" Target="https://orcid.org/0000-0002-5022-7532" TargetMode="External"/><Relationship Id="rId10" Type="http://schemas.openxmlformats.org/officeDocument/2006/relationships/hyperlink" Target="https://hal.science/hal-03208691v1" TargetMode="External"/><Relationship Id="rId11" Type="http://schemas.openxmlformats.org/officeDocument/2006/relationships/hyperlink" Target="https://hal.science/search/index/?q=*&amp;authFullName_s=Maxime Charreire" TargetMode="External"/><Relationship Id="rId12" Type="http://schemas.openxmlformats.org/officeDocument/2006/relationships/hyperlink" Target="https://hal.science/search/index/?q=*&amp;authFullName_s=Eric Langlais" TargetMode="External"/><Relationship Id="rId13" Type="http://schemas.openxmlformats.org/officeDocument/2006/relationships/hyperlink" Target="https://dx.doi.org/10.1016/j.irle.2021.105990" TargetMode="External"/><Relationship Id="rId14" Type="http://schemas.openxmlformats.org/officeDocument/2006/relationships/hyperlink" Target="https://hal.science/hal-02427376v1" TargetMode="External"/><Relationship Id="rId15" Type="http://schemas.openxmlformats.org/officeDocument/2006/relationships/hyperlink" Target="https://hal.science/search/index/?q=*&amp;authFullName_s=Florian Baumann" TargetMode="External"/><Relationship Id="rId16" Type="http://schemas.openxmlformats.org/officeDocument/2006/relationships/hyperlink" Target="https://hal.science/search/index/?q=*&amp;authFullName_s=Andreea Cosnita-Langlais" TargetMode="External"/><Relationship Id="rId17" Type="http://schemas.openxmlformats.org/officeDocument/2006/relationships/hyperlink" Target="https://dx.doi.org/10.1016/j.irle.2019.105885" TargetMode="External"/><Relationship Id="rId18" Type="http://schemas.openxmlformats.org/officeDocument/2006/relationships/hyperlink" Target="https://hal.science/hal-02974290v1" TargetMode="External"/><Relationship Id="rId19" Type="http://schemas.openxmlformats.org/officeDocument/2006/relationships/hyperlink" Target="https://hal.science/search/index/?q=*&amp;authFullName_s=Sophie Bienenstock" TargetMode="External"/><Relationship Id="rId20" Type="http://schemas.openxmlformats.org/officeDocument/2006/relationships/hyperlink" Target="https://dx.doi.org/10.3917/reco.713.0503" TargetMode="External"/><Relationship Id="rId21" Type="http://schemas.openxmlformats.org/officeDocument/2006/relationships/hyperlink" Target="https://hal.science/hal-05456589v1" TargetMode="External"/><Relationship Id="rId22" Type="http://schemas.openxmlformats.org/officeDocument/2006/relationships/hyperlink" Target="https://hal.science/search/index/?q=*&amp;authFullName_s=Marie&#8208;no&#235;lle Lefebvre" TargetMode="External"/><Relationship Id="rId23" Type="http://schemas.openxmlformats.org/officeDocument/2006/relationships/hyperlink" Target="https://hal.science/search/index/?q=*&amp;authFullName_s=Marion Girard" TargetMode="External"/><Relationship Id="rId24" Type="http://schemas.openxmlformats.org/officeDocument/2006/relationships/hyperlink" Target="https://hal.science/hal-05282914v1" TargetMode="External"/><Relationship Id="rId25" Type="http://schemas.openxmlformats.org/officeDocument/2006/relationships/hyperlink" Target="https://hal.science/search/index/?q=*&amp;authFullName_s=Marie-No&#235;lle Lefebvre" TargetMode="External"/><Relationship Id="rId26" Type="http://schemas.openxmlformats.org/officeDocument/2006/relationships/hyperlink" Target="https://hal.science/hal-01684993v1" TargetMode="External"/><Relationship Id="rId27" Type="http://schemas.openxmlformats.org/officeDocument/2006/relationships/hyperlink" Target="https://hal.science/hal-01549855v1" TargetMode="External"/><Relationship Id="rId28" Type="http://schemas.openxmlformats.org/officeDocument/2006/relationships/hyperlink" Target="https://hal.science/hal-01671139v1" TargetMode="External"/><Relationship Id="rId29" Type="http://schemas.openxmlformats.org/officeDocument/2006/relationships/hyperlink" Target="https://hal.science/hal-01549906v1" TargetMode="External"/><Relationship Id="rId30" Type="http://schemas.openxmlformats.org/officeDocument/2006/relationships/hyperlink" Target="https://hal.science/hal-01671137v1" TargetMode="External"/><Relationship Id="rId31" Type="http://schemas.openxmlformats.org/officeDocument/2006/relationships/hyperlink" Target="https://hal.science/hal-01684992v1" TargetMode="External"/><Relationship Id="rId32" Type="http://schemas.openxmlformats.org/officeDocument/2006/relationships/hyperlink" Target="https://hal.science/hal-05235656v1" TargetMode="External"/><Relationship Id="rId33" Type="http://schemas.openxmlformats.org/officeDocument/2006/relationships/hyperlink" Target="https://hal.science/search/index/?q=*&amp;authFullName_s=R&#233;mi Raher" TargetMode="External"/><Relationship Id="rId34" Type="http://schemas.openxmlformats.org/officeDocument/2006/relationships/hyperlink" Target="https://hal.science/hal-05281377v1" TargetMode="External"/><Relationship Id="rId35" Type="http://schemas.openxmlformats.org/officeDocument/2006/relationships/hyperlink" Target="https://hal.science/hal-05304475v1" TargetMode="External"/><Relationship Id="rId36" Type="http://schemas.openxmlformats.org/officeDocument/2006/relationships/hyperlink" Target="https://hal.science/hal-05308098v1" TargetMode="External"/><Relationship Id="rId37" Type="http://schemas.openxmlformats.org/officeDocument/2006/relationships/hyperlink" Target="https://hal.science/hal-04964446v1" TargetMode="External"/><Relationship Id="rId38" Type="http://schemas.openxmlformats.org/officeDocument/2006/relationships/hyperlink" Target="https://hal.science/hal-04159694v1" TargetMode="External"/><Relationship Id="rId39" Type="http://schemas.openxmlformats.org/officeDocument/2006/relationships/hyperlink" Target="https://hal.science/hal-0414188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CHARREIRE</dc:title>
  <dc:description>CV</dc:description>
  <dc:subject/>
  <cp:keywords/>
  <cp:category/>
  <cp:lastModifiedBy/>
  <dcterms:created xsi:type="dcterms:W3CDTF">2026-03-15T22:03:40+01:00</dcterms:created>
  <dcterms:modified xsi:type="dcterms:W3CDTF">2026-03-15T22:03:40+01:00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