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CHEVAIS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softgel used as a device to ensure safe oral administration in the pediatric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Rabouam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Airaud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103, pp.106389.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⟨10.1016/j.jddst.2024.106389⟩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softgel used as a device to ensure safe oral administration in the pediatric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Rabouam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Airaud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103, pp.106389.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⟨10.1016/j.jddst.2024.106389⟩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openable softgel use in oral: need for suitable forms in pediatrics and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Rabouam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Airaud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GERPAC Conference</w:t>
            </w:r>
            <w:r>
              <w:rPr/>
              <w:t xml:space="preserve">, European Society of Hospital Pharmaceutical Technologies (GERPAC), Oct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formation ludique sur les BPP destinée aux préparateurs en pharmacie : retour sur l’utilisation du BPP Quiz®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Getreau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européennes du GERPAC Journées scientifiques de pharmacotechnie hospitalière</w:t>
            </w:r>
            <w:r>
              <w:rPr/>
              <w:t xml:space="preserve">, European Society of Hospital Pharmaceutical Technologies (GERPAC), Oct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microbiologique d’un collyre d’Atropine 0,01% dans un conditionnement en PEBD, en vue d’une production en préparation hospitalière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Rabouam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Delrieu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européennes du GERPAC Journées scientifiques de pharmacotechnie hospitalière</w:t>
            </w:r>
            <w:r>
              <w:rPr/>
              <w:t xml:space="preserve">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capsule molle utilisée comme système d’administration unidose pour la voie orale, preuve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</w:p>
          <w:p>
            <w:pPr/>
            <w:r>
              <w:rPr/>
              <w:t xml:space="preserve">Sciences pharmaceutiques.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dumas-05294088v1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 service hors horaires d’ouverture : prenons garde à la qualité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Airaud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Chaïma Abquari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Pharmacie Hospitalière (HOPIPHARM)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hal-05529712v1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18v1" TargetMode="External"/><Relationship Id="rId8" Type="http://schemas.openxmlformats.org/officeDocument/2006/relationships/hyperlink" Target="https://hal.science/search/index/?q=*&amp;authFullName_s=Maxime Chevais" TargetMode="External"/><Relationship Id="rId9" Type="http://schemas.openxmlformats.org/officeDocument/2006/relationships/hyperlink" Target="https://hal.science/search/index/?q=*&amp;authFullName_s=Lucas Rabouam" TargetMode="External"/><Relationship Id="rId10" Type="http://schemas.openxmlformats.org/officeDocument/2006/relationships/hyperlink" Target="https://hal.science/search/index/?q=*&amp;authFullName_s=Cl&#233;mentine Airaud" TargetMode="External"/><Relationship Id="rId11" Type="http://schemas.openxmlformats.org/officeDocument/2006/relationships/hyperlink" Target="https://hal.science/search/index/?q=*&amp;authFullName_s=B&#233;rang&#232;re Dessane" TargetMode="External"/><Relationship Id="rId12" Type="http://schemas.openxmlformats.org/officeDocument/2006/relationships/hyperlink" Target="https://hal.science/search/index/?q=*&amp;authFullName_s=Guillaume Binson" TargetMode="External"/><Relationship Id="rId13" Type="http://schemas.openxmlformats.org/officeDocument/2006/relationships/hyperlink" Target="https://dx.doi.org/10.1016/j.jddst.2024.106389" TargetMode="External"/><Relationship Id="rId14" Type="http://schemas.openxmlformats.org/officeDocument/2006/relationships/hyperlink" Target="https://hal.science/hal-05528238v1" TargetMode="External"/><Relationship Id="rId15" Type="http://schemas.openxmlformats.org/officeDocument/2006/relationships/hyperlink" Target="https://hal.science/hal-05529589v1" TargetMode="External"/><Relationship Id="rId16" Type="http://schemas.openxmlformats.org/officeDocument/2006/relationships/hyperlink" Target="https://hal.science/hal-05529618v1" TargetMode="External"/><Relationship Id="rId17" Type="http://schemas.openxmlformats.org/officeDocument/2006/relationships/hyperlink" Target="https://hal.science/search/index/?q=*&amp;authFullName_s=Marine Roche" TargetMode="External"/><Relationship Id="rId18" Type="http://schemas.openxmlformats.org/officeDocument/2006/relationships/hyperlink" Target="https://hal.science/search/index/?q=*&amp;authFullName_s=Paul Robin" TargetMode="External"/><Relationship Id="rId19" Type="http://schemas.openxmlformats.org/officeDocument/2006/relationships/hyperlink" Target="https://hal.science/search/index/?q=*&amp;authFullName_s=Sabrina Aktouf" TargetMode="External"/><Relationship Id="rId20" Type="http://schemas.openxmlformats.org/officeDocument/2006/relationships/hyperlink" Target="https://hal.science/search/index/?q=*&amp;authFullName_s=Floriane Getreau" TargetMode="External"/><Relationship Id="rId21" Type="http://schemas.openxmlformats.org/officeDocument/2006/relationships/hyperlink" Target="https://hal.science/hal-05529648v1" TargetMode="External"/><Relationship Id="rId22" Type="http://schemas.openxmlformats.org/officeDocument/2006/relationships/hyperlink" Target="https://hal.science/search/index/?q=*&amp;authFullName_s=Anne Bousseau" TargetMode="External"/><Relationship Id="rId23" Type="http://schemas.openxmlformats.org/officeDocument/2006/relationships/hyperlink" Target="https://hal.science/search/index/?q=*&amp;authFullName_s=Fran&#231;ois Vall&#233;e" TargetMode="External"/><Relationship Id="rId24" Type="http://schemas.openxmlformats.org/officeDocument/2006/relationships/hyperlink" Target="https://hal.science/search/index/?q=*&amp;authFullName_s=J&#233;r&#233;my Delrieu" TargetMode="External"/><Relationship Id="rId25" Type="http://schemas.openxmlformats.org/officeDocument/2006/relationships/hyperlink" Target="https://dumas.ccsd.cnrs.fr/dumas-05294088v1" TargetMode="External"/><Relationship Id="rId26" Type="http://schemas.openxmlformats.org/officeDocument/2006/relationships/hyperlink" Target="https://hal.science/hal-05529712v1" TargetMode="External"/><Relationship Id="rId27" Type="http://schemas.openxmlformats.org/officeDocument/2006/relationships/hyperlink" Target="https://hal.science/search/index/?q=*&amp;authFullName_s=Bastien Castro" TargetMode="External"/><Relationship Id="rId28" Type="http://schemas.openxmlformats.org/officeDocument/2006/relationships/hyperlink" Target="https://hal.science/search/index/?q=*&amp;authFullName_s=Cha&#239;ma Abquari" TargetMode="External"/><Relationship Id="rId29" Type="http://schemas.openxmlformats.org/officeDocument/2006/relationships/hyperlink" Target="https://hal.science/search/index/?q=*&amp;authFullName_s=Herv&#233; Bess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CHEVAIS</dc:title>
  <dc:description>CV</dc:description>
  <dc:subject/>
  <cp:keywords/>
  <cp:category/>
  <cp:lastModifiedBy/>
  <dcterms:created xsi:type="dcterms:W3CDTF">2026-04-15T21:36:18+02:00</dcterms:created>
  <dcterms:modified xsi:type="dcterms:W3CDTF">2026-04-15T21:36:18+02:00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