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Tant </w:t>
      </w:r>
      <w:r>
        <w:rPr>
          <w:color w:val="641e6e"/>
        </w:rPr>
        <w:t xml:space="preserve">MCF en sciences de l'éducation et de la formation au CIRNEF, à l'INSPE Rouen - Le Havre, Université de Rouen -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en EPS : utopie ou opportunité pour la réussite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2017, Histoires de pros, 375,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later, a systematic literature review on inclusion in physical education (1975–2015): A teacher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Review</w:t>
            </w:r>
            <w:r>
              <w:rPr/>
              <w:t xml:space="preserve">, 2016, 19,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⟨10.1016/j.edurev.2016.04.002⟩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système d'interaction enseignant / élève porteur de Troubles du Spectre de l'Autisme lors de deux activités à l'école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Deneuve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Apprendre à lire et à écrire au cours préparatoire : enseignements d’une recherche collective, 196, pp.101-115.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⟨10.4000/rfp.5085⟩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bien-être des élèves en situation de handicap moteur. Analyse des pratiques différenciées d’enseignants d’Éducation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2 (1), pp.45-60.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bien-être des élèves en situation de handicap moteur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2015, 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des enseignants d’Éducation Physique envers l’inclusion d’un élève en situation de handicap. Une revue systématique de la littérature (1975-2015)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106 (4), pp.37-53.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⟨10.3917/sta.106.0037⟩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official texts on inclusive education (since 1975) allow it to theorize an evolution of inclusion of students with disabilities in school and in physical education?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Carnel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Watte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⟨10.4000/ejrieps.2657⟩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textes sur l’inclusion scolaire (depuis 1975) permet-elle de modéliser une évolution théorique du processus intégratif des élèves en situation de handicap à l’école et en EPS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Watte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2013, 29, pp.59-93.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⟨10.4000/ejrieps.2657⟩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hal-03544458v1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innovation: quelles nouvelles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Chérot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Centre interdisciplinaire de Recherche Normand en Education et Formation et de l'INSPE de Rouen Normandie</w:t>
            </w:r>
            <w:r>
              <w:rPr/>
              <w:t xml:space="preserve">, Mar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programme handisport sur les attitudes des élèves envers l'inclusion de leurs pairs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programme handisport sur les attitudes des élèves ordinaires envers l'inclusion scolaire de leurs pairs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 (association pour la recherche pour l'intervention dans le sport) : L’intervention dans les pratiques physiques, sportives et artistiques : responsabilités et stratégies des acteurs</w:t>
            </w:r>
            <w:r>
              <w:rPr/>
              <w:t xml:space="preserve">, Université de Lille 2; UFR STAPS, Jun 2018, Ronchin,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journée handisport sur les attitudes des élèves ordinaires envers leurs pairs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Despois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Journées francophones en activités physiques adaptées</w:t>
            </w:r>
            <w:r>
              <w:rPr/>
              <w:t xml:space="preserve">, May 2018, Toulon, France. pp.S39,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⟨10.1016/j.scispo.2018.03.062⟩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enseignants d'éducation physique et sportive à partir de leurs perceptions de l’inclusion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d’un élève ayant de troubles du spectre autistique. Influence sur les attitudes des élèves ordinaires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élèves en situation de handicap moteur en Education Physique et Sportive Impact de l’expertise des enseignants sur le taux d’engagement moteur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2014- 8ème édition ‘Les technologies d’assistance : de la compensation à l’autonomie’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l’expertise des enseignants d’EPS sur le taux d’engagement moteur des élèves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2014- 8ème édition ‘Les technologies d’assistance : de la compensation à l’autonomie’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enseignants d'EPS lors de l'inclusion d'un élève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l'ACAPS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des enseignants d’EPS lors de l’inclusion d’un élève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différents stades d’inclusion des élèves en situation de handicap chez les enseignants EPS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l'Association pour la Recherche sur l'Intervention en Sport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inversée : une innovation pédagogique au bénéfice de l’inclusion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Thorel-Hallez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printemps de la recherche en ESPE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d’EPS et inclusion des élèves en situation de handicap. Identification de stades d’intervention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Carnel Béatrice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l'Association pour la Recherche sur l'Intervention en Sport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de l’élève en EPS</w:t>
            </w:r>
            <w:r>
              <w:rPr/>
              <w:t xml:space="preserve">, 85, </w:t>
            </w:r>
            <w:hyperlink r:id="rId47" w:history="1">
              <w:r>
                <w:rPr>
                  <w:color w:val="#410a8c"/>
                  <w:u w:val="single"/>
                </w:rPr>
                <w:t xml:space="preserve">Revue EPS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handicap : le défi inclusif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Amael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Kogut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 Midelet</w:t>
              </w:r>
            </w:hyperlink>
          </w:p>
          <w:p>
            <w:pPr/>
            <w:r>
              <w:rPr/>
              <w:t xml:space="preserve">Amaël André. </w:t>
            </w:r>
            <w:r>
              <w:rPr>
                <w:i w:val="1"/>
                <w:iCs w:val="1"/>
              </w:rPr>
              <w:t xml:space="preserve">La citoyenneté</w:t>
            </w:r>
            <w:r>
              <w:rPr/>
              <w:t xml:space="preserve">, 22, Éditions EP&amp;S, pp.64-82, 2014, (Pour l'action), 978-2-86713-473-9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en Education Physique et Sportive des élèves en situation de handicap. Mise en évidence d'un système inclusif en trois stades distincts chez les enseignants d'EPS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Tant</w:t>
              </w:r>
            </w:hyperlink>
          </w:p>
          <w:p>
            <w:pPr/>
            <w:r>
              <w:rPr/>
              <w:t xml:space="preserve">Education. Université de Valenciennes et du Hainaut-Cambresis, 2014.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2014VALE0006⟩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tel-00998934v1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5610v1" TargetMode="External"/><Relationship Id="rId8" Type="http://schemas.openxmlformats.org/officeDocument/2006/relationships/hyperlink" Target="https://hal.science/search/index/?q=*&amp;authFullName_s=Amael Andr&#233;" TargetMode="External"/><Relationship Id="rId9" Type="http://schemas.openxmlformats.org/officeDocument/2006/relationships/hyperlink" Target="https://hal.science/search/index/?q=*&amp;authFullName_s=Maxime Tant" TargetMode="External"/><Relationship Id="rId10" Type="http://schemas.openxmlformats.org/officeDocument/2006/relationships/hyperlink" Target="https://hal.science/hal-03033866v1" TargetMode="External"/><Relationship Id="rId11" Type="http://schemas.openxmlformats.org/officeDocument/2006/relationships/hyperlink" Target="https://hal.science/search/index/?q=*&amp;authFullName_s=Eric Watelain" TargetMode="External"/><Relationship Id="rId12" Type="http://schemas.openxmlformats.org/officeDocument/2006/relationships/hyperlink" Target="https://dx.doi.org/10.1016/j.edurev.2016.04.002" TargetMode="External"/><Relationship Id="rId13" Type="http://schemas.openxmlformats.org/officeDocument/2006/relationships/hyperlink" Target="https://normandie-univ.hal.science/hal-02151777v1" TargetMode="External"/><Relationship Id="rId14" Type="http://schemas.openxmlformats.org/officeDocument/2006/relationships/hyperlink" Target="https://hal.science/search/index/?q=*&amp;authFullName_s=Pascale Deneuve" TargetMode="External"/><Relationship Id="rId15" Type="http://schemas.openxmlformats.org/officeDocument/2006/relationships/hyperlink" Target="https://hal.science/search/index/?q=*&amp;authFullName_s=Julien Despois" TargetMode="External"/><Relationship Id="rId16" Type="http://schemas.openxmlformats.org/officeDocument/2006/relationships/hyperlink" Target="https://dx.doi.org/10.4000/rfp.5085" TargetMode="External"/><Relationship Id="rId17" Type="http://schemas.openxmlformats.org/officeDocument/2006/relationships/hyperlink" Target="https://hal.science/hal-03034427v1" TargetMode="External"/><Relationship Id="rId18" Type="http://schemas.openxmlformats.org/officeDocument/2006/relationships/hyperlink" Target="https://dx.doi.org/10.17184/eac.618" TargetMode="External"/><Relationship Id="rId19" Type="http://schemas.openxmlformats.org/officeDocument/2006/relationships/hyperlink" Target="https://uphf.hal.science/hal-03482553v1" TargetMode="External"/><Relationship Id="rId20" Type="http://schemas.openxmlformats.org/officeDocument/2006/relationships/hyperlink" Target="https://hal.science/hal-03034313v1" TargetMode="External"/><Relationship Id="rId21" Type="http://schemas.openxmlformats.org/officeDocument/2006/relationships/hyperlink" Target="https://dx.doi.org/10.3917/sta.106.0037" TargetMode="External"/><Relationship Id="rId22" Type="http://schemas.openxmlformats.org/officeDocument/2006/relationships/hyperlink" Target="https://hal.science/hal-03034223v1" TargetMode="External"/><Relationship Id="rId23" Type="http://schemas.openxmlformats.org/officeDocument/2006/relationships/hyperlink" Target="https://hal.science/search/index/?q=*&amp;authFullName_s=B&#233;atrice Carnel" TargetMode="External"/><Relationship Id="rId24" Type="http://schemas.openxmlformats.org/officeDocument/2006/relationships/hyperlink" Target="https://hal.science/search/index/?q=*&amp;authFullName_s=St&#233;phane Watte" TargetMode="External"/><Relationship Id="rId25" Type="http://schemas.openxmlformats.org/officeDocument/2006/relationships/hyperlink" Target="https://dx.doi.org/10.4000/ejrieps.2657" TargetMode="External"/><Relationship Id="rId26" Type="http://schemas.openxmlformats.org/officeDocument/2006/relationships/hyperlink" Target="https://uphf.hal.science/hal-03544458v1" TargetMode="External"/><Relationship Id="rId27" Type="http://schemas.openxmlformats.org/officeDocument/2006/relationships/hyperlink" Target="https://hal.science/search/index/?q=*&amp;authFullName_s=Carnel B&#233;atrice" TargetMode="External"/><Relationship Id="rId28" Type="http://schemas.openxmlformats.org/officeDocument/2006/relationships/hyperlink" Target="https://hal.science/hal-03175633v1" TargetMode="External"/><Relationship Id="rId29" Type="http://schemas.openxmlformats.org/officeDocument/2006/relationships/hyperlink" Target="https://hal.science/search/index/?q=*&amp;authFullName_s=Baptiste Ch&#233;rot" TargetMode="External"/><Relationship Id="rId30" Type="http://schemas.openxmlformats.org/officeDocument/2006/relationships/hyperlink" Target="https://hal.science/hal-03175622v1" TargetMode="External"/><Relationship Id="rId31" Type="http://schemas.openxmlformats.org/officeDocument/2006/relationships/hyperlink" Target="https://uphf.hal.science/hal-03463905v1" TargetMode="External"/><Relationship Id="rId32" Type="http://schemas.openxmlformats.org/officeDocument/2006/relationships/hyperlink" Target="https://hal.science/hal-03177533v1" TargetMode="External"/><Relationship Id="rId33" Type="http://schemas.openxmlformats.org/officeDocument/2006/relationships/hyperlink" Target="https://dx.doi.org/10.1016/j.scispo.2018.03.062" TargetMode="External"/><Relationship Id="rId34" Type="http://schemas.openxmlformats.org/officeDocument/2006/relationships/hyperlink" Target="https://uphf.hal.science/hal-03460482v1" TargetMode="External"/><Relationship Id="rId35" Type="http://schemas.openxmlformats.org/officeDocument/2006/relationships/hyperlink" Target="https://hal.science/hal-03175638v1" TargetMode="External"/><Relationship Id="rId36" Type="http://schemas.openxmlformats.org/officeDocument/2006/relationships/hyperlink" Target="https://uphf.hal.science/hal-03460669v1" TargetMode="External"/><Relationship Id="rId37" Type="http://schemas.openxmlformats.org/officeDocument/2006/relationships/hyperlink" Target="https://hal.science/search/index/?q=*&amp;authFullName_s=Antonio Pinti" TargetMode="External"/><Relationship Id="rId38" Type="http://schemas.openxmlformats.org/officeDocument/2006/relationships/hyperlink" Target="https://hal.science/hal-03175627v1" TargetMode="External"/><Relationship Id="rId39" Type="http://schemas.openxmlformats.org/officeDocument/2006/relationships/hyperlink" Target="https://uphf.hal.science/hal-03460874v1" TargetMode="External"/><Relationship Id="rId40" Type="http://schemas.openxmlformats.org/officeDocument/2006/relationships/hyperlink" Target="https://hal.science/hal-03175628v1" TargetMode="External"/><Relationship Id="rId41" Type="http://schemas.openxmlformats.org/officeDocument/2006/relationships/hyperlink" Target="https://hal.science/hal-03175640v1" TargetMode="External"/><Relationship Id="rId42" Type="http://schemas.openxmlformats.org/officeDocument/2006/relationships/hyperlink" Target="https://hal.science/search/index/?q=*&amp;authFullName_s=Gilles Bui-Xuan" TargetMode="External"/><Relationship Id="rId43" Type="http://schemas.openxmlformats.org/officeDocument/2006/relationships/hyperlink" Target="https://hal.science/hal-03175642v1" TargetMode="External"/><Relationship Id="rId44" Type="http://schemas.openxmlformats.org/officeDocument/2006/relationships/hyperlink" Target="https://hal.science/search/index/?q=*&amp;authFullName_s=Sabine Thorel-Hallez" TargetMode="External"/><Relationship Id="rId45" Type="http://schemas.openxmlformats.org/officeDocument/2006/relationships/hyperlink" Target="https://hal.science/hal-03175644v1" TargetMode="External"/><Relationship Id="rId46" Type="http://schemas.openxmlformats.org/officeDocument/2006/relationships/hyperlink" Target="https://hal.science/hal-03036560v1" TargetMode="External"/><Relationship Id="rId47" Type="http://schemas.openxmlformats.org/officeDocument/2006/relationships/hyperlink" Target="https://www.revue-eps.com/fr/dossier-ep-s-n-85-l-engagement-de-l-eleve-en-eps_o-15551.html" TargetMode="External"/><Relationship Id="rId48" Type="http://schemas.openxmlformats.org/officeDocument/2006/relationships/hyperlink" Target="https://hal.science/hal-03175655v1" TargetMode="External"/><Relationship Id="rId49" Type="http://schemas.openxmlformats.org/officeDocument/2006/relationships/hyperlink" Target="https://hal.science/search/index/?q=*&amp;authFullName_s=Pascal Kogut" TargetMode="External"/><Relationship Id="rId50" Type="http://schemas.openxmlformats.org/officeDocument/2006/relationships/hyperlink" Target="https://hal.science/search/index/?q=*&amp;authFullName_s=Julia Midelet" TargetMode="External"/><Relationship Id="rId51" Type="http://schemas.openxmlformats.org/officeDocument/2006/relationships/hyperlink" Target="https://theses.hal.science/tel-00998934v1" TargetMode="External"/><Relationship Id="rId52" Type="http://schemas.openxmlformats.org/officeDocument/2006/relationships/hyperlink" Target="https://www.theses.fr/2014VALE0006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Tant</dc:title>
  <dc:description>CV</dc:description>
  <dc:subject/>
  <cp:keywords/>
  <cp:category/>
  <cp:lastModifiedBy/>
  <dcterms:created xsi:type="dcterms:W3CDTF">2026-03-29T19:09:31+02:00</dcterms:created>
  <dcterms:modified xsi:type="dcterms:W3CDTF">2026-03-29T19:09:31+02:00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