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Maximilien Metaireau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neural basis of transactive technical cognition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Osiurak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Chloé Bryche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Maximilien Metaireau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Bluet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Gramaje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2025, 321, pp.121527.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⟨10.1016/j.neuroimage.2025.121527⟩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distinct neural pathways for mechanical versus digital technology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Giovanni Federico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Lesourd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Fournel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Bluet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Chloé Bryche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2025, 305, pp.120971.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⟨10.1016/j.neuroimage.2024.120971⟩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hal-05453850v1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Left area PF as a neural marker of technical reasoning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Giovanni Federico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Ciro Rosario Ilardi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Paola Marangolo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Chloé Bryche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Maximilien Metaireau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Structure and Function</w:t>
            </w:r>
            <w:r>
              <w:rPr/>
              <w:t xml:space="preserve">, 2025, 230 (9), pp.173.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⟨10.1007/s00429-025-03043-y⟩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hal-05453583v1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Neural correlates of limb apraxia: An anatomical likelihood estimation meta-analysis of lesion-symptom mapping studies in brain-damaged patients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Maximilien Metaireau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Osiurak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Arthur Seye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Lesourd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and Biobehavioral Reviews</w:t>
            </w:r>
            <w:r>
              <w:rPr/>
              <w:t xml:space="preserve">, 2024, 162, pp.105720.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⟨10.1016/j.neubiorev.2024.105720⟩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hal-04593078v1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3662v1" TargetMode="External"/><Relationship Id="rId8" Type="http://schemas.openxmlformats.org/officeDocument/2006/relationships/hyperlink" Target="https://hal.science/search/index/?q=*&amp;authFullName_s=Fran&#231;ois Osiurak" TargetMode="External"/><Relationship Id="rId9" Type="http://schemas.openxmlformats.org/officeDocument/2006/relationships/hyperlink" Target="https://hal.science/search/index/?q=*&amp;authFullName_s=Chlo&#233; Bryche" TargetMode="External"/><Relationship Id="rId10" Type="http://schemas.openxmlformats.org/officeDocument/2006/relationships/hyperlink" Target="https://hal.science/search/index/?q=*&amp;authFullName_s=Maximilien Metaireau" TargetMode="External"/><Relationship Id="rId11" Type="http://schemas.openxmlformats.org/officeDocument/2006/relationships/hyperlink" Target="https://hal.science/search/index/?q=*&amp;authFullName_s=Alexandre Bluet" TargetMode="External"/><Relationship Id="rId12" Type="http://schemas.openxmlformats.org/officeDocument/2006/relationships/hyperlink" Target="https://hal.science/search/index/?q=*&amp;authFullName_s=Camille Gramaje" TargetMode="External"/><Relationship Id="rId13" Type="http://schemas.openxmlformats.org/officeDocument/2006/relationships/hyperlink" Target="https://dx.doi.org/10.1016/j.neuroimage.2025.121527" TargetMode="External"/><Relationship Id="rId14" Type="http://schemas.openxmlformats.org/officeDocument/2006/relationships/hyperlink" Target="https://hal.science/hal-05453850v1" TargetMode="External"/><Relationship Id="rId15" Type="http://schemas.openxmlformats.org/officeDocument/2006/relationships/hyperlink" Target="https://hal.science/search/index/?q=*&amp;authFullName_s=Giovanni Federico" TargetMode="External"/><Relationship Id="rId16" Type="http://schemas.openxmlformats.org/officeDocument/2006/relationships/hyperlink" Target="https://hal.science/search/index/?q=*&amp;authFullName_s=Mathieu Lesourd" TargetMode="External"/><Relationship Id="rId17" Type="http://schemas.openxmlformats.org/officeDocument/2006/relationships/hyperlink" Target="https://hal.science/search/index/?q=*&amp;authFullName_s=Arnaud Fournel" TargetMode="External"/><Relationship Id="rId18" Type="http://schemas.openxmlformats.org/officeDocument/2006/relationships/hyperlink" Target="https://dx.doi.org/10.1016/j.neuroimage.2024.120971" TargetMode="External"/><Relationship Id="rId19" Type="http://schemas.openxmlformats.org/officeDocument/2006/relationships/hyperlink" Target="https://hal.science/hal-05453583v1" TargetMode="External"/><Relationship Id="rId20" Type="http://schemas.openxmlformats.org/officeDocument/2006/relationships/hyperlink" Target="https://hal.science/search/index/?q=*&amp;authFullName_s=Ciro Rosario Ilardi" TargetMode="External"/><Relationship Id="rId21" Type="http://schemas.openxmlformats.org/officeDocument/2006/relationships/hyperlink" Target="https://hal.science/search/index/?q=*&amp;authFullName_s=Paola Marangolo" TargetMode="External"/><Relationship Id="rId22" Type="http://schemas.openxmlformats.org/officeDocument/2006/relationships/hyperlink" Target="https://dx.doi.org/10.1007/s00429-025-03043-y" TargetMode="External"/><Relationship Id="rId23" Type="http://schemas.openxmlformats.org/officeDocument/2006/relationships/hyperlink" Target="https://hal.science/hal-04593078v1" TargetMode="External"/><Relationship Id="rId24" Type="http://schemas.openxmlformats.org/officeDocument/2006/relationships/hyperlink" Target="https://hal.science/search/index/?q=*&amp;authFullName_s=Arthur Seye" TargetMode="External"/><Relationship Id="rId25" Type="http://schemas.openxmlformats.org/officeDocument/2006/relationships/hyperlink" Target="https://dx.doi.org/10.1016/j.neubiorev.2024.105720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Maximilien Metaireau</dc:title>
  <dc:description>CV</dc:description>
  <dc:subject/>
  <cp:keywords/>
  <cp:category/>
  <cp:lastModifiedBy/>
  <dcterms:created xsi:type="dcterms:W3CDTF">2026-04-13T01:19:24+02:00</dcterms:created>
  <dcterms:modified xsi:type="dcterms:W3CDTF">2026-04-13T01:19:24+02:00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