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Maylis Sposito-Tourier </w:t></w:r><w:r><w:rPr><w:color w:val="641e6e"/></w:rPr><w:t xml:space="preserve">Socio-Anthropologue, responsable des études qualitatives à l'ORS BFC, chercheuse collaboratrice au sein de la Mission Recherche de la DREES (Ministère de la santé), Chercheuse au LaSA (3189)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maylis-sposito-tourier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0000-0003-3238-2085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qualitatif n’est pas représentatif&amp;quot; : discussion autour des idées reçues et pertinence de la méthode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Journée d'étude "Recherche en psychiatrie et santé mentale"</w:t></w:r><w:r><w:rPr/><w:t xml:space="preserve">, RPSM BFC; ORS BFC, Apr 2026, Dole, France</w:t></w:r></w:p><w:p><w:pPr/><w:r><w:rPr/><w:t xml:space="preserve">Communication dans un congrès</w:t></w:r></w:p><w:p><w:pPr/><w:hyperlink r:id="rId10" w:history="1"><w:r><w:rPr><w:color w:val="#410a8c"/><w:u w:val="single"/></w:rPr><w:t xml:space="preserve">hal-05613608v1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Stratégies et mise à distance de la souffrance [due] au travail. Une analyse multisituée auprès de soignant.es et de travailleur.euses handicapé.es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2ème Colloque international sur la santé au travail « Aimer son travail nuit-il à la santé ? »</w:t></w:r><w:r><w:rPr/><w:t xml:space="preserve">, Université de Fribourg, Jun 2025, Fribourg (CH), Suisse</w:t></w:r></w:p><w:p><w:pPr/><w:r><w:rPr/><w:t xml:space="preserve">Communication dans un congrès</w:t></w:r></w:p><w:p><w:pPr/><w:hyperlink r:id="rId12" w:history="1"><w:r><w:rPr><w:color w:val="#410a8c"/><w:u w:val="single"/></w:rPr><w:t xml:space="preserve">hal-05416833v1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Souffrir en silence : une analyse du rapport au travail et de son impact sur la santé de soignant.es et de travailleur.euses handicapé.es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14" w:history="1"><w:r><w:rPr><w:color w:val="#410a8c"/><w:u w:val="single"/></w:rPr><w:t xml:space="preserve">Myriam Borel</w:t></w:r></w:hyperlink><w:r><w:rPr/><w:t xml:space="preserve">,</w:t></w:r><w:hyperlink r:id="rId15" w:history="1"><w:r><w:rPr><w:color w:val="#410a8c"/><w:u w:val="single"/></w:rPr><w:t xml:space="preserve">Bérénice Lambert</w:t></w:r></w:hyperlink></w:p><w:p><w:pPr/><w:r><w:rPr><w:i w:val="1"/><w:iCs w:val="1"/></w:rPr><w:t xml:space="preserve">ENVIRONNEMENT(S) &amp; INÉGALITÉS</w:t></w:r><w:r><w:rPr/><w:t xml:space="preserve">, CONGRÈS DE L’ASSOCIATION FRANÇAISE DE SOCIOLOGIE, Jul 2025,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hal-05416849v1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Accès aux soins et mobilités : caractérisation et qualification des territoires ruraux et des populations âgées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17" w:history="1"><w:r><w:rPr><w:color w:val="#410a8c"/><w:u w:val="single"/></w:rPr><w:t xml:space="preserve">Tony Foglia</w:t></w:r></w:hyperlink><w:r><w:rPr/><w:t xml:space="preserve">,</w:t></w:r><w:hyperlink r:id="rId15" w:history="1"><w:r><w:rPr><w:color w:val="#410a8c"/><w:u w:val="single"/></w:rPr><w:t xml:space="preserve">Bérénice Lambert</w:t></w:r></w:hyperlink><w:r><w:rPr/><w:t xml:space="preserve">,</w:t></w:r><w:hyperlink r:id="rId18" w:history="1"><w:r><w:rPr><w:color w:val="#410a8c"/><w:u w:val="single"/></w:rPr><w:t xml:space="preserve">Caroline Bonnet</w:t></w:r></w:hyperlink><w:r><w:rPr/><w:t xml:space="preserve">,</w:t></w:r><w:hyperlink r:id="rId19" w:history="1"><w:r><w:rPr><w:color w:val="#410a8c"/><w:u w:val="single"/></w:rPr><w:t xml:space="preserve">Anne Griffond-Boitier</w:t></w:r></w:hyperlink><w:r><w:rPr/><w:t xml:space="preserve">et al.</w:t></w:r></w:p><w:p><w:pPr/><w:r><w:rPr><w:i w:val="1"/><w:iCs w:val="1"/></w:rPr><w:t xml:space="preserve">Santé publique et Territoires : des concepts à l'action</w:t></w:r><w:r><w:rPr/><w:t xml:space="preserve">, Société Française de Santé Publique, Oct 2023, Saint-Etienne, France. pp.61-61, </w:t></w:r><w:hyperlink r:id="rId20" w:history="1"><w:r><w:rPr><w:color w:val="#410a8c"/><w:u w:val="single"/></w:rPr><w:t xml:space="preserve">⟨10.3917/spub.hs1.2024.0061⟩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hal-04971913v1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Vécu et prise de décision des patients vis-à-vis des données secondaires associées au séquençage de l’exome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2" w:history="1"><w:r><w:rPr><w:color w:val="#410a8c"/><w:u w:val="single"/></w:rPr><w:t xml:space="preserve">Baptiste Lignier</w:t></w:r></w:hyperlink><w:r><w:rPr/><w:t xml:space="preserve">,</w:t></w:r><w:hyperlink r:id="rId23" w:history="1"><w:r><w:rPr><w:color w:val="#410a8c"/><w:u w:val="single"/></w:rPr><w:t xml:space="preserve">Catherine Lejeune</w:t></w:r></w:hyperlink><w:r><w:rPr/><w:t xml:space="preserve">,</w:t></w:r><w:hyperlink r:id="rId24" w:history="1"><w:r><w:rPr><w:color w:val="#410a8c"/><w:u w:val="single"/></w:rPr><w:t xml:space="preserve">Nicolas Meunier-Beillard</w:t></w:r></w:hyperlink></w:p><w:p><w:pPr/><w:r><w:rPr><w:i w:val="1"/><w:iCs w:val="1"/></w:rPr><w:t xml:space="preserve">Rencontres Sciences Humaines et Sociales et Médecine Génomique</w:t></w:r><w:r><w:rPr/><w:t xml:space="preserve">, MSH Dijon; GT « Ethique, réglementation et société » du Plan France Médecine Génomique 2025, Jun 2023, Dijon, France</w:t></w:r></w:p><w:p><w:pPr/><w:r><w:rPr/><w:t xml:space="preserve">Communication dans un congrès</w:t></w:r></w:p><w:p><w:pPr/><w:hyperlink r:id="rId21" w:history="1"><w:r><w:rPr><w:color w:val="#410a8c"/><w:u w:val="single"/></w:rPr><w:t xml:space="preserve">hal-05417512v1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Retour d'expérience sur une recherche participative. Ce que la participation fait aux participants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6" w:history="1"><w:r><w:rPr><w:color w:val="#410a8c"/><w:u w:val="single"/></w:rPr><w:t xml:space="preserve">Florent Schepens</w:t></w:r></w:hyperlink></w:p><w:p><w:pPr/><w:r><w:rPr><w:i w:val="1"/><w:iCs w:val="1"/></w:rPr><w:t xml:space="preserve">Séminaire de recherche du Laboratoire de sociologie et d'anthropologie</w:t></w:r><w:r><w:rPr/><w:t xml:space="preserve">, LaSA-UMLP, Oct 2023, Besançon, France</w:t></w:r></w:p><w:p><w:pPr/><w:r><w:rPr/><w:t xml:space="preserve">Communication dans un congrès</w:t></w:r></w:p><w:p><w:pPr/><w:hyperlink r:id="rId25" w:history="1"><w:r><w:rPr><w:color w:val="#410a8c"/><w:u w:val="single"/></w:rPr><w:t xml:space="preserve">hal-05418586v1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Travailler avec un handicap : disponibilités et usages différenciés des ressources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Santé publique et Territoires : des concepts à l’action</w:t></w:r><w:r><w:rPr/><w:t xml:space="preserve">, Société française de santé publique; Université Jean Monnet; CHU de Saint-Etienne, Oct 2023, Saint-Etienne, France</w:t></w:r></w:p><w:p><w:pPr/><w:r><w:rPr/><w:t xml:space="preserve">Communication dans un congrès</w:t></w:r></w:p><w:p><w:pPr/><w:hyperlink r:id="rId27" w:history="1"><w:r><w:rPr><w:color w:val="#410a8c"/><w:u w:val="single"/></w:rPr><w:t xml:space="preserve">hal-05294839v1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État des lieux critique sur l’assistance à mourir et la prévention du suicide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Groupe de travail "recherche" de l'Observatoire national du suicide</w:t></w:r><w:r><w:rPr/><w:t xml:space="preserve">, ONS, Mar 2023,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hal-05417487v1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La force du lien : une approche sociologique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« Dépression et suicide de la personne âgée : prévention, actualités et innovations »</w:t></w:r><w:r><w:rPr/><w:t xml:space="preserve">, Séminaire de la Société Francophone de Psychogériatrie et de Psychiatrie de la Personne Âgée, Sep 2022, En Ligne, France</w:t></w:r></w:p><w:p><w:pPr/><w:r><w:rPr/><w:t xml:space="preserve">Communication dans un congrès</w:t></w:r></w:p><w:p><w:pPr/><w:hyperlink r:id="rId29" w:history="1"><w:r><w:rPr><w:color w:val="#410a8c"/><w:u w:val="single"/></w:rPr><w:t xml:space="preserve">hal-05417527v1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Participation des acteurs, pratiques des chercheurs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6" w:history="1"><w:r><w:rPr><w:color w:val="#410a8c"/><w:u w:val="single"/></w:rPr><w:t xml:space="preserve">Florent Schepens</w:t></w:r></w:hyperlink></w:p><w:p><w:pPr/><w:r><w:rPr><w:i w:val="1"/><w:iCs w:val="1"/></w:rPr><w:t xml:space="preserve">Recherches participatives en santé et bien-être des populations : défis et pratiques</w:t></w:r><w:r><w:rPr/><w:t xml:space="preserve">, Institut pour la recherche en santé publique, Mar 2022,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hal-04971964v1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Rester en activité. Quand la santé devient secondaire pour les travailleurs porteurs d’un handicap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6" w:history="1"><w:r><w:rPr><w:color w:val="#410a8c"/><w:u w:val="single"/></w:rPr><w:t xml:space="preserve">Florent Schepens</w:t></w:r></w:hyperlink></w:p><w:p><w:pPr/><w:r><w:rPr><w:i w:val="1"/><w:iCs w:val="1"/></w:rPr><w:t xml:space="preserve">Vivre en santé, au travail et au chômage : l’affaire de tous</w:t></w:r><w:r><w:rPr/><w:t xml:space="preserve">, Conservatoire nationale des arts et métiers, Sep 2022, Paris CNAM, France</w:t></w:r></w:p><w:p><w:pPr/><w:r><w:rPr/><w:t xml:space="preserve">Communication dans un congrès</w:t></w:r></w:p><w:p><w:pPr/><w:hyperlink r:id="rId31" w:history="1"><w:r><w:rPr><w:color w:val="#410a8c"/><w:u w:val="single"/></w:rPr><w:t xml:space="preserve">hal-04971936v1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« « Rester « normal ». Différentes stratégies de travailleur.euses pour faire face au handicap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6" w:history="1"><w:r><w:rPr><w:color w:val="#410a8c"/><w:u w:val="single"/></w:rPr><w:t xml:space="preserve">Florent Schepens</w:t></w:r></w:hyperlink></w:p><w:p><w:pPr/><w:r><w:rPr><w:i w:val="1"/><w:iCs w:val="1"/></w:rPr><w:t xml:space="preserve">"Changer ?", 9e Congrès de l’Association française de sociologie</w:t></w:r><w:r><w:rPr/><w:t xml:space="preserve">, AFS, Jul 2021, Lille,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hal-05006182v1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Stratégies des travailleur.euses handicapé.e.s pour se maintenir en emploi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6" w:history="1"><w:r><w:rPr><w:color w:val="#410a8c"/><w:u w:val="single"/></w:rPr><w:t xml:space="preserve">Florent Schepens</w:t></w:r></w:hyperlink></w:p><w:p><w:pPr/><w:r><w:rPr><w:i w:val="1"/><w:iCs w:val="1"/></w:rPr><w:t xml:space="preserve">Journées internationales de sociologie du travail, Les frontières du travail : déplacements, brouillages &amp; recompositions</w:t></w:r><w:r><w:rPr/><w:t xml:space="preserve">, Université de Lausanne, Nov 2021, Lausanne ( CH), Suisse</w:t></w:r></w:p><w:p><w:pPr/><w:r><w:rPr/><w:t xml:space="preserve">Communication dans un congrès</w:t></w:r></w:p><w:p><w:pPr/><w:hyperlink r:id="rId33" w:history="1"><w:r><w:rPr><w:color w:val="#410a8c"/><w:u w:val="single"/></w:rPr><w:t xml:space="preserve">hal-05006029v1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Autonomie et santé au travail des travailleur.euses handicapé.es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6" w:history="1"><w:r><w:rPr><w:color w:val="#410a8c"/><w:u w:val="single"/></w:rPr><w:t xml:space="preserve">Florent Schepens</w:t></w:r></w:hyperlink></w:p><w:p><w:pPr/><w:r><w:rPr><w:i w:val="1"/><w:iCs w:val="1"/></w:rPr><w:t xml:space="preserve">"2020 et la Santé au Travail: Enjeux et adaptations aux nouvelles formes de travail?", 9ème congrès national « Santé dans le monde du travail »</w:t></w:r><w:r><w:rPr/><w:t xml:space="preserve">, Université de Fribourg; Université de Lausanne; Unisanté de Lausanne, Jun 2021, Lausanne ( CH), Switzerland</w:t></w:r></w:p><w:p><w:pPr/><w:r><w:rPr/><w:t xml:space="preserve">Communication dans un congrès</w:t></w:r></w:p><w:p><w:pPr/><w:hyperlink r:id="rId34" w:history="1"><w:r><w:rPr><w:color w:val="#410a8c"/><w:u w:val="single"/></w:rPr><w:t xml:space="preserve">hal-05006197v1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Des généalogies ordinaires à une théorie de la transmission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Les mondes de la généalogie, diffusions et transformations d’une pratique amateur à l’échelle transnationale</w:t></w:r><w:r><w:rPr/><w:t xml:space="preserve">, Université d'Angers, Jan 2019, Angers, France</w:t></w:r></w:p><w:p><w:pPr/><w:r><w:rPr/><w:t xml:space="preserve">Communication dans un congrès</w:t></w:r></w:p><w:p><w:pPr/><w:hyperlink r:id="rId35" w:history="1"><w:r><w:rPr><w:color w:val="#410a8c"/><w:u w:val="single"/></w:rPr><w:t xml:space="preserve">hal-05006216v1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 La transmission chez les travailleurs indépendants au prisme du genre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Séminaire de recherche du Cost-Citeres</w:t></w:r><w:r><w:rPr/><w:t xml:space="preserve">, Cost-Citeres, Mar 2019, Tours, France</w:t></w:r></w:p><w:p><w:pPr/><w:r><w:rPr/><w:t xml:space="preserve">Communication dans un congrès</w:t></w:r></w:p><w:p><w:pPr/><w:hyperlink r:id="rId36" w:history="1"><w:r><w:rPr><w:color w:val="#410a8c"/><w:u w:val="single"/></w:rPr><w:t xml:space="preserve">hal-05417546v1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Tous les jours je suis la mort. Effacement des traces et pratiques professionnelles des thanatopracteur·e·s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8" w:history="1"><w:r><w:rPr><w:color w:val="#410a8c"/><w:u w:val="single"/></w:rPr><w:t xml:space="preserve">David Gamet</w:t></w:r></w:hyperlink></w:p><w:p><w:pPr/><w:r><w:rPr><w:i w:val="1"/><w:iCs w:val="1"/></w:rPr><w:t xml:space="preserve">Séminaire de recherche du Laboratoire de sociologie et d'anthropologie</w:t></w:r><w:r><w:rPr/><w:t xml:space="preserve">, LaSA UMLP, Jun 2018, Besançon, France</w:t></w:r></w:p><w:p><w:pPr/><w:r><w:rPr/><w:t xml:space="preserve">Communication dans un congrès</w:t></w:r></w:p><w:p><w:pPr/><w:hyperlink r:id="rId37" w:history="1"><w:r><w:rPr><w:color w:val="#410a8c"/><w:u w:val="single"/></w:rPr><w:t xml:space="preserve">hal-05418633v1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Famille, genre et entreprise : transmettre c’est permettre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Atelier scientifique du CNRS "Famille et parenté : permanences, transformations, traitements"</w:t></w:r><w:r><w:rPr/><w:t xml:space="preserve">, CNRS, Jun 2018, Sète, France</w:t></w:r></w:p><w:p><w:pPr/><w:r><w:rPr/><w:t xml:space="preserve">Communication dans un congrès</w:t></w:r></w:p><w:p><w:pPr/><w:hyperlink r:id="rId39" w:history="1"><w:r><w:rPr><w:color w:val="#410a8c"/><w:u w:val="single"/></w:rPr><w:t xml:space="preserve">hal-05006443v1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Donner à voir l’invisible : filmer les thanatopracteurs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8" w:history="1"><w:r><w:rPr><w:color w:val="#410a8c"/><w:u w:val="single"/></w:rPr><w:t xml:space="preserve">David Gamet</w:t></w:r></w:hyperlink></w:p><w:p><w:pPr/><w:r><w:rPr><w:i w:val="1"/><w:iCs w:val="1"/></w:rPr><w:t xml:space="preserve">Image Relation : trivialité, sensibilité, visibilité</w:t></w:r><w:r><w:rPr/><w:t xml:space="preserve">, Université Catholique de l’Ouest, Mar 2017, Angers, France</w:t></w:r></w:p><w:p><w:pPr/><w:r><w:rPr/><w:t xml:space="preserve">Communication dans un congrès</w:t></w:r></w:p><w:p><w:pPr/><w:hyperlink r:id="rId40" w:history="1"><w:r><w:rPr><w:color w:val="#410a8c"/><w:u w:val="single"/></w:rPr><w:t xml:space="preserve">hal-05006466v1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Pour l’instant, c’est des filles donc la question ne se pose pas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Transmettre, ce dur désir de durer</w:t></w:r><w:r><w:rPr/><w:t xml:space="preserve">, Laboratoire de sociologie et d'anthropologie de l'université de Franche-Comté, Mar 2017, Besancon, France</w:t></w:r></w:p><w:p><w:pPr/><w:r><w:rPr/><w:t xml:space="preserve">Communication dans un congrès</w:t></w:r></w:p><w:p><w:pPr/><w:hyperlink r:id="rId41" w:history="1"><w:r><w:rPr><w:color w:val="#410a8c"/><w:u w:val="single"/></w:rPr><w:t xml:space="preserve">hal-05006453v1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Coopérer au travail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Journée annuelle de formation de l’IFPS "L’interprofessionalité dans le milieu paramédical"</w:t></w:r><w:r><w:rPr/><w:t xml:space="preserve">, Institut de formation des professionnels de santé, Nov 2016, Besancon, France</w:t></w:r></w:p><w:p><w:pPr/><w:r><w:rPr/><w:t xml:space="preserve">Communication dans un congrès</w:t></w:r></w:p><w:p><w:pPr/><w:hyperlink r:id="rId42" w:history="1"><w:r><w:rPr><w:color w:val="#410a8c"/><w:u w:val="single"/></w:rPr><w:t xml:space="preserve">hal-05417613v1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Fratrie, genre et transmission : ce que nous apprend la méthode des généalogies comparées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XXe Congrès international des sociologues de langue française, "Sociétés en mouvement, sociologie en changement"</w:t></w:r><w:r><w:rPr/><w:t xml:space="preserve">, Association internationale des sociologues de langue française; Université de Montréal; Université du Québec à Montréal, Jul 2016, Montréal (Québec), Canada</w:t></w:r></w:p><w:p><w:pPr/><w:r><w:rPr/><w:t xml:space="preserve">Communication dans un congrès</w:t></w:r></w:p><w:p><w:pPr/><w:hyperlink r:id="rId43" w:history="1"><w:r><w:rPr><w:color w:val="#410a8c"/><w:u w:val="single"/></w:rPr><w:t xml:space="preserve">hal-05294868v1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Chercher et agir : deux temporalités inconciliables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45" w:history="1"><w:r><w:rPr><w:color w:val="#410a8c"/><w:u w:val="single"/></w:rPr><w:t xml:space="preserve">Dominique Jacques-Jouvenot</w:t></w:r></w:hyperlink></w:p><w:p><w:pPr/><w:r><w:rPr><w:i w:val="1"/><w:iCs w:val="1"/></w:rPr><w:t xml:space="preserve">Séminaire de recherche du Laboratoire de sociologie et d'anthropologie</w:t></w:r><w:r><w:rPr/><w:t xml:space="preserve">, LaSA-UMLP, Jan 2016, Besançon,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hal-05418715v1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Tous les jours je suis la mort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8" w:history="1"><w:r><w:rPr><w:color w:val="#410a8c"/><w:u w:val="single"/></w:rPr><w:t xml:space="preserve">David Gamet</w:t></w:r></w:hyperlink></w:p><w:p><w:pPr/><w:r><w:rPr><w:i w:val="1"/><w:iCs w:val="1"/></w:rPr><w:t xml:space="preserve">Sociologie Filmique et Visuelle, « Le point de vue dans le quotidien »</w:t></w:r><w:r><w:rPr/><w:t xml:space="preserve">, Université Evry Val d’Essonne, Sep 2016, Evry, France</w:t></w:r></w:p><w:p><w:pPr/><w:r><w:rPr/><w:t xml:space="preserve">Communication dans un congrès</w:t></w:r></w:p><w:p><w:pPr/><w:hyperlink r:id="rId46" w:history="1"><w:r><w:rPr><w:color w:val="#410a8c"/><w:u w:val="single"/></w:rPr><w:t xml:space="preserve">hal-05294856v1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La transmission des entreprises familiales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31ème Congrès du Négoce Agricole Centre Atlantique</w:t></w:r><w:r><w:rPr/><w:t xml:space="preserve">, NACA, May 2015, Angoulême, France</w:t></w:r></w:p><w:p><w:pPr/><w:r><w:rPr/><w:t xml:space="preserve">Communication dans un congrès</w:t></w:r></w:p><w:p><w:pPr/><w:hyperlink r:id="rId47" w:history="1"><w:r><w:rPr><w:color w:val="#410a8c"/><w:u w:val="single"/></w:rPr><w:t xml:space="preserve">hal-05417668v1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Ruptures dans les TPE rurales de l'arc jurassien franco-suisse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L'économie du don au cœur de l'entreprise familiale</w:t></w:r><w:r><w:rPr/><w:t xml:space="preserve">, Laboratoire de sociologie et d'anthropologie; Université de Franche-Comté, Jun 2015, Besançon, France</w:t></w:r></w:p><w:p><w:pPr/><w:r><w:rPr/><w:t xml:space="preserve">Communication dans un congrès</w:t></w:r></w:p><w:p><w:pPr/><w:hyperlink r:id="rId48" w:history="1"><w:r><w:rPr><w:color w:val="#410a8c"/><w:u w:val="single"/></w:rPr><w:t xml:space="preserve">hal-05294872v1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« Des ruptures de trajectoires aux ruptures épistémologiques : la posture scientifique dans le recueil de discours affectés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Séminaire de recherche interdisciplnaire (linguistique et socio-anthropologie)</w:t></w:r><w:r><w:rPr/><w:t xml:space="preserve">, LaSA et ELLIAD UMLP, Mar 2014, Besançon, France</w:t></w:r></w:p><w:p><w:pPr/><w:r><w:rPr/><w:t xml:space="preserve">Communication dans un congrès</w:t></w:r></w:p><w:p><w:pPr/><w:hyperlink r:id="rId49" w:history="1"><w:r><w:rPr><w:color w:val="#410a8c"/><w:u w:val="single"/></w:rPr><w:t xml:space="preserve">hal-05418725v1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Les ruptures de trajectoire familiale dans les TPE rurales de l'Arc Jurassien : enjeux du transfert vers la pratique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51" w:history="1"><w:r><w:rPr><w:color w:val="#410a8c"/><w:u w:val="single"/></w:rPr><w:t xml:space="preserve">Laurent Amiotte-Suchet</w:t></w:r></w:hyperlink></w:p><w:p><w:pPr/><w:r><w:rPr><w:i w:val="1"/><w:iCs w:val="1"/></w:rPr><w:t xml:space="preserve">Séminaire de recherche de la Plattform ländliche Soziologie</w:t></w:r><w:r><w:rPr/><w:t xml:space="preserve">, Société suisse d'Economie et de Sociologie rurale, Nov 2014, Berne, Switzerland</w:t></w:r></w:p><w:p><w:pPr/><w:r><w:rPr/><w:t xml:space="preserve">Communication dans un congrès</w:t></w:r></w:p><w:p><w:pPr/><w:hyperlink r:id="rId50" w:history="1"><w:r><w:rPr><w:color w:val="#410a8c"/><w:u w:val="single"/></w:rPr><w:t xml:space="preserve">hal-05417675v1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French-Swiss rural areas and their microbusinesses: closed connections between domestic and professional spheres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Eurorural'14 - 4th Moravian Conference on Rural Research</w:t></w:r><w:r><w:rPr/><w:t xml:space="preserve">, Department of Applied and Landscape Ecology, Faculty of Agronomy, Mendel University, Aug 2014, Brno (Rép. Tchèque), Czech Republic</w:t></w:r></w:p><w:p><w:pPr/><w:r><w:rPr/><w:t xml:space="preserve">Communication dans un congrès</w:t></w:r></w:p><w:p><w:pPr/><w:hyperlink r:id="rId52" w:history="1"><w:r><w:rPr><w:color w:val="#410a8c"/><w:u w:val="single"/></w:rPr><w:t xml:space="preserve">hal-05294876v1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Les projets de recherche-action internationaux : le cas d'une enquête collective franco-suisse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Enquêtes collectives en sciences sociales</w:t></w:r><w:r><w:rPr/><w:t xml:space="preserve">, CESAER; Maison des Sciences de l’homme (MSH) de Dijon, Jun 2014, Dijon, France</w:t></w:r></w:p><w:p><w:pPr/><w:r><w:rPr/><w:t xml:space="preserve">Communication dans un congrès</w:t></w:r></w:p><w:p><w:pPr/><w:hyperlink r:id="rId53" w:history="1"><w:r><w:rPr><w:color w:val="#410a8c"/><w:u w:val="single"/></w:rPr><w:t xml:space="preserve">hal-05417342v1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L'entreprise familiale face aux ruptures de trajectoire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L'entreprise familiale</w:t></w:r><w:r><w:rPr/><w:t xml:space="preserve">, Laboratoire de sociologie et d'anthropologie, Feb 2014, Besançon, France</w:t></w:r></w:p><w:p><w:pPr/><w:r><w:rPr/><w:t xml:space="preserve">Communication dans un congrès</w:t></w:r></w:p><w:p><w:pPr/><w:hyperlink r:id="rId54" w:history="1"><w:r><w:rPr><w:color w:val="#410a8c"/><w:u w:val="single"/></w:rPr><w:t xml:space="preserve">hal-05417362v1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Les processus de transmission familiale dans l’accès des filles aux filières scientifiques et techniques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Journée d’étude pluridisciplinaire "La place des femmes dans la transmission"</w:t></w:r><w:r><w:rPr/><w:t xml:space="preserve">, LaSA UMLP, Mar 2013, Besançon, France</w:t></w:r></w:p><w:p><w:pPr/><w:r><w:rPr/><w:t xml:space="preserve">Communication dans un congrès</w:t></w:r></w:p><w:p><w:pPr/><w:hyperlink r:id="rId55" w:history="1"><w:r><w:rPr><w:color w:val="#410a8c"/><w:u w:val="single"/></w:rPr><w:t xml:space="preserve">hal-05418740v1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Les Très Petites Entreprises rurales dans l’Arc jurassien franco-suisse, prémices d’une recherche transfrontalière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51" w:history="1"><w:r><w:rPr><w:color w:val="#410a8c"/><w:u w:val="single"/></w:rPr><w:t xml:space="preserve">Laurent Amiotte-Suchet</w:t></w:r></w:hyperlink></w:p><w:p><w:pPr/><w:r><w:rPr><w:i w:val="1"/><w:iCs w:val="1"/></w:rPr><w:t xml:space="preserve">Genre et générations en milieu rural</w:t></w:r><w:r><w:rPr/><w:t xml:space="preserve">, Université de Genève, Sep 2013, Genève, Switzerland</w:t></w:r></w:p><w:p><w:pPr/><w:r><w:rPr/><w:t xml:space="preserve">Communication dans un congrès</w:t></w:r></w:p><w:p><w:pPr/><w:hyperlink r:id="rId56" w:history="1"><w:r><w:rPr><w:color w:val="#410a8c"/><w:u w:val="single"/></w:rPr><w:t xml:space="preserve">hal-05417687v1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Les filles et les sciences et techniques : des représentations sexuées aux carrières professionnelles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Identités de genre, représentations, stéréotypes et préjugés sexistes : des vecteurs de diffusions aux violences sexistes</w:t></w:r><w:r><w:rPr/><w:t xml:space="preserve">, Ville de Besançon-Mission Lutte contre les discriminations; Préfecture de Franche-Comté-DRDFE, Nov 2012, Besançon, France</w:t></w:r></w:p><w:p><w:pPr/><w:r><w:rPr/><w:t xml:space="preserve">Communication dans un congrès</w:t></w:r></w:p><w:p><w:pPr/><w:hyperlink r:id="rId57" w:history="1"><w:r><w:rPr><w:color w:val="#410a8c"/><w:u w:val="single"/></w:rPr><w:t xml:space="preserve">hal-05417472v1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État de l'art sur l'assistance à mourir : des regards interdisciplinaires et internationaux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Suicide. Mal-être croissant des jeunes femmes et fin de vie. Penser les conduites suicidaires au prisme de l'âge et du genre</w:t></w:r><w:r><w:rPr/><w:t xml:space="preserve">, 2025</w:t></w:r></w:p><w:p><w:pPr/><w:r><w:rPr/><w:t xml:space="preserve">Chapitre d'ouvrage</w:t></w:r></w:p><w:p><w:pPr/><w:hyperlink r:id="rId58" w:history="1"><w:r><w:rPr><w:color w:val="#410a8c"/><w:u w:val="single"/></w:rPr><w:t xml:space="preserve">hal-05430134v1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Filmer les thanatopracteurs : deux médiations dans la mise en œuvre de la mort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8" w:history="1"><w:r><w:rPr><w:color w:val="#410a8c"/><w:u w:val="single"/></w:rPr><w:t xml:space="preserve">David Gamet</w:t></w:r></w:hyperlink></w:p><w:p><w:pPr/><w:r><w:rPr/><w:t xml:space="preserve">L'Harmattan. </w:t></w:r><w:r><w:rPr><w:i w:val="1"/><w:iCs w:val="1"/></w:rPr><w:t xml:space="preserve">Le "corps-relation". Représentation, incantation, création</w:t></w:r><w:r><w:rPr/><w:t xml:space="preserve">, 46, , 2021, Cahiers du CIRHILLa (Cahiers Interdisciplinaires de Recherche en Histoire, Lettres, Langues et Arts), 978-2-343-20945-6</w:t></w:r></w:p><w:p><w:pPr/><w:r><w:rPr/><w:t xml:space="preserve">Chapitre d'ouvrage</w:t></w:r></w:p><w:p><w:pPr/><w:hyperlink r:id="rId59" w:history="1"><w:r><w:rPr><w:color w:val="#410a8c"/><w:u w:val="single"/></w:rPr><w:t xml:space="preserve">hal-04970050v1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l’héritier au self-made-man : enjeux familio-professionnels des très petites entreprises de l’Arc jurassien franco-suisse</w:t></w:r></w:hyperlink></w:p><w:p><w:pPr/><w:hyperlink r:id="rId61" w:history="1"><w:r><w:rPr><w:color w:val="#410a8c"/><w:u w:val="single"/></w:rPr><w:t xml:space="preserve">Maylis Sposito</w:t></w:r></w:hyperlink></w:p><w:p><w:pPr/><w:r><w:rPr/><w:t xml:space="preserve">Dominique Jacques-Jouvenot; Yvan Droz. </w:t></w:r><w:r><w:rPr><w:i w:val="1"/><w:iCs w:val="1"/></w:rPr><w:t xml:space="preserve">Faire et défaire des affaires en famille</w:t></w:r><w:r><w:rPr/><w:t xml:space="preserve">, </w:t></w:r><w:hyperlink r:id="rId62" w:history="1"><w:r><w:rPr><w:color w:val="#410a8c"/><w:u w:val="single"/></w:rPr><w:t xml:space="preserve">Presses universitaires de Franche-Comté</w:t></w:r></w:hyperlink><w:r><w:rPr/><w:t xml:space="preserve">, pp.85-106, 2015, Les Cahiers de la MSHE, 978-2-84867-532-9</w:t></w:r></w:p><w:p><w:pPr/><w:r><w:rPr/><w:t xml:space="preserve">Chapitre d'ouvrage</w:t></w:r></w:p><w:p><w:pPr/><w:hyperlink r:id="rId60" w:history="1"><w:r><w:rPr><w:color w:val="#410a8c"/><w:u w:val="single"/></w:rPr><w:t xml:space="preserve">hal-03250299v1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Rester travailleur, devenir handicapé (chaîne YouTube)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64" w:history="1"><w:r><w:rPr><w:color w:val="#410a8c"/><w:u w:val="single"/></w:rPr><w:t xml:space="preserve">Cynthia Morgny</w:t></w:r></w:hyperlink><w:r><w:rPr/><w:t xml:space="preserve">,</w:t></w:r><w:hyperlink r:id="rId65" w:history="1"><w:r><w:rPr><w:color w:val="#410a8c"/><w:u w:val="single"/></w:rPr><w:t xml:space="preserve">Tt Studio</w:t></w:r></w:hyperlink></w:p><w:p><w:pPr/><w:r><w:rPr/><w:t xml:space="preserve">2023</w:t></w:r></w:p><w:p><w:pPr/><w:r><w:rPr/><w:t xml:space="preserve">Autre publication scientifique</w:t></w:r></w:p><w:p><w:pPr/><w:hyperlink r:id="rId63" w:history="1"><w:r><w:rPr><w:color w:val="#410a8c"/><w:u w:val="single"/></w:rPr><w:t xml:space="preserve">hal-04970256v1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handicap au travail. Une affaire drôlement sérieuse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67" w:history="1"><w:r><w:rPr><w:color w:val="#410a8c"/><w:u w:val="single"/></w:rPr><w:t xml:space="preserve">M. Choubi</w:t></w:r></w:hyperlink><w:r><w:rPr/><w:t xml:space="preserve">,</w:t></w:r><w:hyperlink r:id="rId64" w:history="1"><w:r><w:rPr><w:color w:val="#410a8c"/><w:u w:val="single"/></w:rPr><w:t xml:space="preserve">Cynthia Morgny</w:t></w:r></w:hyperlink></w:p><w:p><w:pPr/><w:r><w:rPr/><w:t xml:space="preserve">2023</w:t></w:r></w:p><w:p><w:pPr/><w:r><w:rPr/><w:t xml:space="preserve">Autre publication scientifique</w:t></w:r></w:p><w:p><w:pPr/><w:hyperlink r:id="rId66" w:history="1"><w:r><w:rPr><w:color w:val="#410a8c"/><w:u w:val="single"/></w:rPr><w:t xml:space="preserve">hal-04970233v1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Préface au N°25. Retour du religieux ?</w:t></w:r></w:hyperlink></w:p><w:p><w:pPr/><w:hyperlink r:id="rId69" w:history="1"><w:r><w:rPr><w:color w:val="#410a8c"/><w:u w:val="single"/></w:rPr><w:t xml:space="preserve">Alain Bihr</w:t></w:r></w:hyperlink><w:r><w:rPr/><w:t xml:space="preserve">,</w:t></w:r><w:hyperlink r:id="rId70" w:history="1"><w:r><w:rPr><w:color w:val="#410a8c"/><w:u w:val="single"/></w:rPr><w:t xml:space="preserve">Yannis Thanassekos</w:t></w:r></w:hyperlink><w:r><w:rPr/><w:t xml:space="preserve">,</w:t></w:r><w:hyperlink r:id="rId71" w:history="1"><w:r><w:rPr><w:color w:val="#410a8c"/><w:u w:val="single"/></w:rPr><w:t xml:space="preserve">Laurent Di Filippo</w:t></w:r></w:hyperlink><w:r><w:rPr/><w:t xml:space="preserve">,</w:t></w:r><w:hyperlink r:id="rId72" w:history="1"><w:r><w:rPr><w:color w:val="#410a8c"/><w:u w:val="single"/></w:rPr><w:t xml:space="preserve">Mireille Diestchy</w:t></w:r></w:hyperlink><w:r><w:rPr/><w:t xml:space="preserve">,</w:t></w:r><w:hyperlink r:id="rId73" w:history="1"><w:r><w:rPr><w:color w:val="#410a8c"/><w:u w:val="single"/></w:rPr><w:t xml:space="preserve">Sébastien Haissat</w:t></w:r></w:hyperlink><w:r><w:rPr/><w:t xml:space="preserve">et al.</w:t></w:r></w:p><w:p><w:pPr/><w:r><w:rPr/><w:t xml:space="preserve">2017, pp.[En ligne]</w:t></w:r></w:p><w:p><w:pPr/><w:r><w:rPr/><w:t xml:space="preserve">Autre publication scientifique</w:t></w:r></w:p><w:p><w:pPr/><w:hyperlink r:id="rId68" w:history="1"><w:r><w:rPr><w:color w:val="#410a8c"/><w:u w:val="single"/></w:rPr><w:t xml:space="preserve">hal-01690602v1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prix de leurs indépendances. Portraits d’entrepreneurs de l’Arc jurassien</w:t></w:r></w:hyperlink></w:p><w:p><w:pPr/><w:hyperlink r:id="rId51" w:history="1"><w:r><w:rPr><w:color w:val="#410a8c"/><w:u w:val="single"/></w:rPr><w:t xml:space="preserve">Laurent Amiotte-Suchet</w:t></w:r></w:hyperlink><w:r><w:rPr/><w:t xml:space="preserve">,</w:t></w:r><w:hyperlink r:id="rId38" w:history="1"><w:r><w:rPr><w:color w:val="#410a8c"/><w:u w:val="single"/></w:rPr><w:t xml:space="preserve">David Gamet</w:t></w:r></w:hyperlink><w:r><w:rPr/><w:t xml:space="preserve">,</w:t></w:r><w:hyperlink r:id="rId61" w:history="1"><w:r><w:rPr><w:color w:val="#410a8c"/><w:u w:val="single"/></w:rPr><w:t xml:space="preserve">Maylis Sposito</w:t></w:r></w:hyperlink></w:p><w:p><w:pPr/><w:r><w:rPr/><w:t xml:space="preserve">2015</w:t></w:r></w:p><w:p><w:pPr/><w:r><w:rPr/><w:t xml:space="preserve">Autre publication scientifique</w:t></w:r></w:p><w:p><w:pPr/><w:hyperlink r:id="rId74" w:history="1"><w:r><w:rPr><w:color w:val="#410a8c"/><w:u w:val="single"/></w:rPr><w:t xml:space="preserve">halshs-01646280v1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 petite entreprise & ma famille, c'est une question d'équilibre !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51" w:history="1"><w:r><w:rPr><w:color w:val="#410a8c"/><w:u w:val="single"/></w:rPr><w:t xml:space="preserve">Laurent Amiotte-Suchet</w:t></w:r></w:hyperlink><w:r><w:rPr/><w:t xml:space="preserve">,</w:t></w:r><w:hyperlink r:id="rId76" w:history="1"><w:r><w:rPr><w:color w:val="#410a8c"/><w:u w:val="single"/></w:rPr><w:t xml:space="preserve">Camille Kroug</w:t></w:r></w:hyperlink></w:p><w:p><w:pPr/><w:r><w:rPr/><w:t xml:space="preserve">2014</w:t></w:r></w:p><w:p><w:pPr/><w:r><w:rPr/><w:t xml:space="preserve">Autre publication scientifique</w:t></w:r></w:p><w:p><w:pPr/><w:hyperlink r:id="rId75" w:history="1"><w:r><w:rPr><w:color w:val="#410a8c"/><w:u w:val="single"/></w:rPr><w:t xml:space="preserve">hal-05418843v1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Le prix de leurs indépendances. Portraits d'entrepreneurs de l'arc jurassien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38" w:history="1"><w:r><w:rPr><w:color w:val="#410a8c"/><w:u w:val="single"/></w:rPr><w:t xml:space="preserve">David Gamet</w:t></w:r></w:hyperlink><w:r><w:rPr/><w:t xml:space="preserve">,</w:t></w:r><w:hyperlink r:id="rId51" w:history="1"><w:r><w:rPr><w:color w:val="#410a8c"/><w:u w:val="single"/></w:rPr><w:t xml:space="preserve">Laurent Amiotte-Suchet</w:t></w:r></w:hyperlink></w:p><w:p><w:pPr/><w:r><w:rPr/><w:t xml:space="preserve">2014, https://www.youtube.com/watch?v=e_gmMLva5-Y</w:t></w:r></w:p><w:p><w:pPr/><w:r><w:rPr/><w:t xml:space="preserve">Autre publication scientifique</w:t></w:r></w:p><w:p><w:pPr/><w:hyperlink r:id="rId77" w:history="1"><w:r><w:rPr><w:color w:val="#410a8c"/><w:u w:val="single"/></w:rPr><w:t xml:space="preserve">hal-05419083v1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Travailleurs handicapés : perception des risques, santé au travail et parcours professionnels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64" w:history="1"><w:r><w:rPr><w:color w:val="#410a8c"/><w:u w:val="single"/></w:rPr><w:t xml:space="preserve">Cynthia Morgny</w:t></w:r></w:hyperlink><w:r><w:rPr/><w:t xml:space="preserve">,</w:t></w:r><w:hyperlink r:id="rId26" w:history="1"><w:r><w:rPr><w:color w:val="#410a8c"/><w:u w:val="single"/></w:rPr><w:t xml:space="preserve">Florent Schepens</w:t></w:r></w:hyperlink></w:p><w:p><w:pPr/><w:r><w:rPr/><w:t xml:space="preserve">Observatoire régional de la santé de Bourgogne Franche-Comté. 2023</w:t></w:r></w:p><w:p><w:pPr/><w:r><w:rPr/><w:t xml:space="preserve">Rapport</w:t></w:r></w:p><w:p><w:pPr/><w:hyperlink r:id="rId78" w:history="1"><w:r><w:rPr><w:color w:val="#410a8c"/><w:u w:val="single"/></w:rPr><w:t xml:space="preserve">hal-04970197v1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MOBIPRIM PA BFC Accès aux soins primaires et mobilités en Bourgogne-Franche-Comté : caractérisation et qualification des territoires de proximité ruraux et des populations âgées fragilisées</w:t></w:r></w:hyperlink></w:p><w:p><w:pPr/><w:hyperlink r:id="rId18" w:history="1"><w:r><w:rPr><w:color w:val="#410a8c"/><w:u w:val="single"/></w:rPr><w:t xml:space="preserve">Caroline Bonnet</w:t></w:r></w:hyperlink><w:r><w:rPr/><w:t xml:space="preserve">,</w:t></w:r><w:hyperlink r:id="rId80" w:history="1"><w:r><w:rPr><w:color w:val="#410a8c"/><w:u w:val="single"/></w:rPr><w:t xml:space="preserve">Anne Buttard</w:t></w:r></w:hyperlink><w:r><w:rPr/><w:t xml:space="preserve">,</w:t></w:r><w:hyperlink r:id="rId17" w:history="1"><w:r><w:rPr><w:color w:val="#410a8c"/><w:u w:val="single"/></w:rPr><w:t xml:space="preserve">Tony Foglia</w:t></w:r></w:hyperlink><w:r><w:rPr/><w:t xml:space="preserve">,</w:t></w:r><w:hyperlink r:id="rId19" w:history="1"><w:r><w:rPr><w:color w:val="#410a8c"/><w:u w:val="single"/></w:rPr><w:t xml:space="preserve">Anne Griffond-Boitier</w:t></w:r></w:hyperlink><w:r><w:rPr/><w:t xml:space="preserve">,</w:t></w:r><w:hyperlink r:id="rId15" w:history="1"><w:r><w:rPr><w:color w:val="#410a8c"/><w:u w:val="single"/></w:rPr><w:t xml:space="preserve">Bérénice Lambert</w:t></w:r></w:hyperlink><w:r><w:rPr/><w:t xml:space="preserve">et al.</w:t></w:r></w:p><w:p><w:pPr/><w:r><w:rPr/><w:t xml:space="preserve">Observatoire régional de la santé de Bourgogne Franche-Comté. 2022</w:t></w:r></w:p><w:p><w:pPr/><w:r><w:rPr/><w:t xml:space="preserve">Rapport</w:t></w:r></w:p><w:p><w:pPr/><w:hyperlink r:id="rId79" w:history="1"><w:r><w:rPr><w:color w:val="#410a8c"/><w:u w:val="single"/></w:rPr><w:t xml:space="preserve">hal-04971644v1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Santé au travail et perception des risques professionnels des travailleur.euses handicapé.es</w:t></w:r></w:hyperlink></w:p><w:p><w:pPr/><w:hyperlink r:id="rId64" w:history="1"><w:r><w:rPr><w:color w:val="#410a8c"/><w:u w:val="single"/></w:rPr><w:t xml:space="preserve">Cynthia Morgny</w:t></w:r></w:hyperlink><w:r><w:rPr/><w:t xml:space="preserve">,</w:t></w:r><w:hyperlink r:id="rId11" w:history="1"><w:r><w:rPr><w:color w:val="#410a8c"/><w:u w:val="single"/></w:rPr><w:t xml:space="preserve">Maylis Sposito-Tourier</w:t></w:r></w:hyperlink><w:r><w:rPr/><w:t xml:space="preserve">,</w:t></w:r><w:hyperlink r:id="rId82" w:history="1"><w:r><w:rPr><w:color w:val="#410a8c"/><w:u w:val="single"/></w:rPr><w:t xml:space="preserve">Laetitia Leuci</w:t></w:r></w:hyperlink><w:r><w:rPr/><w:t xml:space="preserve">,</w:t></w:r><w:hyperlink r:id="rId26" w:history="1"><w:r><w:rPr><w:color w:val="#410a8c"/><w:u w:val="single"/></w:rPr><w:t xml:space="preserve">Florent Schepens</w:t></w:r></w:hyperlink></w:p><w:p><w:pPr/><w:r><w:rPr/><w:t xml:space="preserve">Observatoire régional de la santé de Bourgogne Franche-Comté. 2020</w:t></w:r></w:p><w:p><w:pPr/><w:r><w:rPr/><w:t xml:space="preserve">Rapport</w:t></w:r></w:p><w:p><w:pPr/><w:hyperlink r:id="rId81" w:history="1"><w:r><w:rPr><w:color w:val="#410a8c"/><w:u w:val="single"/></w:rPr><w:t xml:space="preserve">hal-04971731v1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enjeux socioéconomiques des situations de rupture de trajectoire familiale dans les très petites entreprises rurales de l’Arc jurassien franco-suisse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45" w:history="1"><w:r><w:rPr><w:color w:val="#410a8c"/><w:u w:val="single"/></w:rPr><w:t xml:space="preserve">Dominique Jacques-Jouvenot</w:t></w:r></w:hyperlink><w:r><w:rPr/><w:t xml:space="preserve">,</w:t></w:r><w:hyperlink r:id="rId84" w:history="1"><w:r><w:rPr><w:color w:val="#410a8c"/><w:u w:val="single"/></w:rPr><w:t xml:space="preserve">Yvan Droz</w:t></w:r></w:hyperlink><w:r><w:rPr/><w:t xml:space="preserve">,</w:t></w:r><w:hyperlink r:id="rId85" w:history="1"><w:r><w:rPr><w:color w:val="#410a8c"/><w:u w:val="single"/></w:rPr><w:t xml:space="preserve">Fenneke Reysoo</w:t></w:r></w:hyperlink><w:r><w:rPr/><w:t xml:space="preserve">,</w:t></w:r><w:hyperlink r:id="rId51" w:history="1"><w:r><w:rPr><w:color w:val="#410a8c"/><w:u w:val="single"/></w:rPr><w:t xml:space="preserve">Laurent Amiotte-Suchet</w:t></w:r></w:hyperlink></w:p><w:p><w:pPr/><w:r><w:rPr/><w:t xml:space="preserve">Laboratoire de sociologie et d'anthropologie UFC UR3189; Institut de hautes études internationales et du développement de Genève. 2015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hal-04971800v1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Suivre l’image et ses multiples états dans les collaborations arts/sciences</w:t></w:r></w:hyperlink></w:p><w:p><w:pPr/><w:hyperlink r:id="rId72" w:history="1"><w:r><w:rPr><w:color w:val="#410a8c"/><w:u w:val="single"/></w:rPr><w:t xml:space="preserve">Mireille Diestchy</w:t></w:r></w:hyperlink><w:r><w:rPr/><w:t xml:space="preserve">,</w:t></w:r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¿ Interrogations ? Revue pluridisciplinaire de sciences humaines et sociales</w:t></w:r><w:r><w:rPr/><w:t xml:space="preserve">, 34, 2022</w:t></w:r></w:p><w:p><w:pPr/><w:r><w:rPr/><w:t xml:space="preserve">N°spécial de revue/special issue</w:t></w:r></w:p><w:p><w:pPr/><w:hyperlink r:id="rId86" w:history="1"><w:r><w:rPr><w:color w:val="#410a8c"/><w:u w:val="single"/></w:rPr><w:t xml:space="preserve">hal-05326964v1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In Vino Humanitas. Des usages du vin dans les sociétés »</w:t></w:r></w:hyperlink></w:p><w:p><w:pPr/><w:hyperlink r:id="rId11" w:history="1"><w:r><w:rPr><w:color w:val="#410a8c"/><w:u w:val="single"/></w:rPr><w:t xml:space="preserve">Maylis Sposito-Tourier</w:t></w:r></w:hyperlink><w:r><w:rPr/><w:t xml:space="preserve">,</w:t></w:r><w:hyperlink r:id="rId26" w:history="1"><w:r><w:rPr><w:color w:val="#410a8c"/><w:u w:val="single"/></w:rPr><w:t xml:space="preserve">Florent Schepens</w:t></w:r></w:hyperlink></w:p><w:p><w:pPr/><w:r><w:rPr><w:i w:val="1"/><w:iCs w:val="1"/></w:rPr><w:t xml:space="preserve">¿ Interrogations ? Revue pluridisciplinaire de sciences humaines et sociales</w:t></w:r><w:r><w:rPr/><w:t xml:space="preserve">, pp.29, 2019</w:t></w:r></w:p><w:p><w:pPr/><w:r><w:rPr/><w:t xml:space="preserve">N°spécial de revue/special issue</w:t></w:r></w:p><w:p><w:pPr/><w:hyperlink r:id="rId87" w:history="1"><w:r><w:rPr><w:color w:val="#410a8c"/><w:u w:val="single"/></w:rPr><w:t xml:space="preserve">hal-05418783v1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Transmettre l’entreprise familiale : « Pour l’instant, c’est des filles, la question ne se pose pas »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Revue des Sciences sociales</w:t></w:r><w:r><w:rPr/><w:t xml:space="preserve">, 2019, 62, pp.80-87. </w:t></w:r><w:hyperlink r:id="rId89" w:history="1"><w:r><w:rPr><w:color w:val="#410a8c"/><w:u w:val="single"/></w:rPr><w:t xml:space="preserve">⟨10.4000/revss.4370⟩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hal-04970098v1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MONJARET Anne & PUGEAULT Catherine (dir.), 2014. Le sexe de l’enquête. Approches sociologiques et anthropologiques</w:t></w:r></w:hyperlink></w:p><w:p><w:pPr/><w:hyperlink r:id="rId11" w:history="1"><w:r><w:rPr><w:color w:val="#410a8c"/><w:u w:val="single"/></w:rPr><w:t xml:space="preserve">Maylis Sposito-Tourier</w:t></w:r></w:hyperlink></w:p><w:p><w:pPr/><w:r><w:rPr><w:i w:val="1"/><w:iCs w:val="1"/></w:rPr><w:t xml:space="preserve">Ethnographiques.org : revue en ligne de sciences humaines et sociales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hal-04971845v1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Transmission et trajectoires biographiques symptomatiques : le cas des femmes dans les carrières scientifiques et techniques non mixtes</w:t></w:r></w:hyperlink></w:p><w:p><w:pPr/><w:hyperlink r:id="rId61" w:history="1"><w:r><w:rPr><w:color w:val="#410a8c"/><w:u w:val="single"/></w:rPr><w:t xml:space="preserve">Maylis Sposito</w:t></w:r></w:hyperlink></w:p><w:p><w:pPr/><w:r><w:rPr><w:i w:val="1"/><w:iCs w:val="1"/></w:rPr><w:t xml:space="preserve">Sociologies pratiques</w:t></w:r><w:r><w:rPr/><w:t xml:space="preserve">, 2013, 27</w:t></w:r></w:p><w:p><w:pPr/><w:r><w:rPr/><w:t xml:space="preserve">Article dans une revue</w:t></w:r></w:p><w:p><w:pPr/><w:hyperlink r:id="rId91" w:history="1"><w:r><w:rPr><w:color w:val="#410a8c"/><w:u w:val="single"/></w:rPr><w:t xml:space="preserve">hal-04970158v1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Devenir entrepreneur-e. Socio-anthropologie de la transmission d'une place d'indépendant-e</w:t></w:r></w:hyperlink></w:p><w:p><w:pPr/><w:hyperlink r:id="rId61" w:history="1"><w:r><w:rPr><w:color w:val="#410a8c"/><w:u w:val="single"/></w:rPr><w:t xml:space="preserve">Maylis Sposito</w:t></w:r></w:hyperlink></w:p><w:p><w:pPr/><w:r><w:rPr/><w:t xml:space="preserve">Sociologie. Université Bourgogne Franche-Comté, 2017. Français. </w:t></w:r><w:hyperlink r:id="rId93" w:history="1"><w:r><w:rPr><w:color w:val="#410a8c"/><w:u w:val="single"/></w:rPr><w:t xml:space="preserve">⟨NNT : 2017UBFCC028⟩</w:t></w:r></w:hyperlink></w:p><w:p><w:pPr/><w:r><w:rPr/><w:t xml:space="preserve">Thèse</w:t></w:r></w:p><w:p><w:pPr/><w:hyperlink r:id="rId92" w:history="1"><w:r><w:rPr><w:color w:val="#410a8c"/><w:u w:val="single"/></w:rPr><w:t xml:space="preserve">tel-01971720v1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E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ylis-sposito-tourier" TargetMode="External"/><Relationship Id="rId9" Type="http://schemas.openxmlformats.org/officeDocument/2006/relationships/hyperlink" Target="https://orcid.org/0000-0003-3238-2085" TargetMode="External"/><Relationship Id="rId10" Type="http://schemas.openxmlformats.org/officeDocument/2006/relationships/hyperlink" Target="https://hal.science/hal-05613608v1" TargetMode="External"/><Relationship Id="rId11" Type="http://schemas.openxmlformats.org/officeDocument/2006/relationships/hyperlink" Target="https://hal.science/search/index/?q=*&amp;authFullName_s=Maylis Sposito-Tourier" TargetMode="External"/><Relationship Id="rId12" Type="http://schemas.openxmlformats.org/officeDocument/2006/relationships/hyperlink" Target="https://hal.science/hal-05416833v1" TargetMode="External"/><Relationship Id="rId13" Type="http://schemas.openxmlformats.org/officeDocument/2006/relationships/hyperlink" Target="https://hal.science/hal-05416849v1" TargetMode="External"/><Relationship Id="rId14" Type="http://schemas.openxmlformats.org/officeDocument/2006/relationships/hyperlink" Target="https://hal.science/search/index/?q=*&amp;authFullName_s=Myriam Borel" TargetMode="External"/><Relationship Id="rId15" Type="http://schemas.openxmlformats.org/officeDocument/2006/relationships/hyperlink" Target="https://hal.science/search/index/?q=*&amp;authFullName_s=B&#233;r&#233;nice Lambert" TargetMode="External"/><Relationship Id="rId16" Type="http://schemas.openxmlformats.org/officeDocument/2006/relationships/hyperlink" Target="https://hal.science/hal-04971913v1" TargetMode="External"/><Relationship Id="rId17" Type="http://schemas.openxmlformats.org/officeDocument/2006/relationships/hyperlink" Target="https://hal.science/search/index/?q=*&amp;authFullName_s=Tony Foglia" TargetMode="External"/><Relationship Id="rId18" Type="http://schemas.openxmlformats.org/officeDocument/2006/relationships/hyperlink" Target="https://hal.science/search/index/?q=*&amp;authFullName_s=Caroline Bonnet" TargetMode="External"/><Relationship Id="rId19" Type="http://schemas.openxmlformats.org/officeDocument/2006/relationships/hyperlink" Target="https://hal.science/search/index/?q=*&amp;authFullName_s=Anne Griffond-Boitier" TargetMode="External"/><Relationship Id="rId20" Type="http://schemas.openxmlformats.org/officeDocument/2006/relationships/hyperlink" Target="https://dx.doi.org/10.3917/spub.hs1.2024.0061" TargetMode="External"/><Relationship Id="rId21" Type="http://schemas.openxmlformats.org/officeDocument/2006/relationships/hyperlink" Target="https://hal.science/hal-05417512v1" TargetMode="External"/><Relationship Id="rId22" Type="http://schemas.openxmlformats.org/officeDocument/2006/relationships/hyperlink" Target="https://hal.science/search/index/?q=*&amp;authFullName_s=Baptiste Lignier" TargetMode="External"/><Relationship Id="rId23" Type="http://schemas.openxmlformats.org/officeDocument/2006/relationships/hyperlink" Target="https://hal.science/search/index/?q=*&amp;authFullName_s=Catherine Lejeune" TargetMode="External"/><Relationship Id="rId24" Type="http://schemas.openxmlformats.org/officeDocument/2006/relationships/hyperlink" Target="https://hal.science/search/index/?q=*&amp;authFullName_s=Nicolas Meunier-Beillard" TargetMode="External"/><Relationship Id="rId25" Type="http://schemas.openxmlformats.org/officeDocument/2006/relationships/hyperlink" Target="https://hal.science/hal-05418586v1" TargetMode="External"/><Relationship Id="rId26" Type="http://schemas.openxmlformats.org/officeDocument/2006/relationships/hyperlink" Target="https://hal.science/search/index/?q=*&amp;authFullName_s=Florent Schepens" TargetMode="External"/><Relationship Id="rId27" Type="http://schemas.openxmlformats.org/officeDocument/2006/relationships/hyperlink" Target="https://hal.science/hal-05294839v1" TargetMode="External"/><Relationship Id="rId28" Type="http://schemas.openxmlformats.org/officeDocument/2006/relationships/hyperlink" Target="https://hal.science/hal-05417487v1" TargetMode="External"/><Relationship Id="rId29" Type="http://schemas.openxmlformats.org/officeDocument/2006/relationships/hyperlink" Target="https://hal.science/hal-05417527v1" TargetMode="External"/><Relationship Id="rId30" Type="http://schemas.openxmlformats.org/officeDocument/2006/relationships/hyperlink" Target="https://hal.science/hal-04971964v1" TargetMode="External"/><Relationship Id="rId31" Type="http://schemas.openxmlformats.org/officeDocument/2006/relationships/hyperlink" Target="https://hal.science/hal-04971936v1" TargetMode="External"/><Relationship Id="rId32" Type="http://schemas.openxmlformats.org/officeDocument/2006/relationships/hyperlink" Target="https://hal.science/hal-05006182v1" TargetMode="External"/><Relationship Id="rId33" Type="http://schemas.openxmlformats.org/officeDocument/2006/relationships/hyperlink" Target="https://hal.science/hal-05006029v1" TargetMode="External"/><Relationship Id="rId34" Type="http://schemas.openxmlformats.org/officeDocument/2006/relationships/hyperlink" Target="https://hal.science/hal-05006197v1" TargetMode="External"/><Relationship Id="rId35" Type="http://schemas.openxmlformats.org/officeDocument/2006/relationships/hyperlink" Target="https://hal.science/hal-05006216v1" TargetMode="External"/><Relationship Id="rId36" Type="http://schemas.openxmlformats.org/officeDocument/2006/relationships/hyperlink" Target="https://hal.science/hal-05417546v1" TargetMode="External"/><Relationship Id="rId37" Type="http://schemas.openxmlformats.org/officeDocument/2006/relationships/hyperlink" Target="https://hal.science/hal-05418633v1" TargetMode="External"/><Relationship Id="rId38" Type="http://schemas.openxmlformats.org/officeDocument/2006/relationships/hyperlink" Target="https://hal.science/search/index/?q=*&amp;authFullName_s=David Gamet" TargetMode="External"/><Relationship Id="rId39" Type="http://schemas.openxmlformats.org/officeDocument/2006/relationships/hyperlink" Target="https://hal.science/hal-05006443v1" TargetMode="External"/><Relationship Id="rId40" Type="http://schemas.openxmlformats.org/officeDocument/2006/relationships/hyperlink" Target="https://hal.science/hal-05006466v1" TargetMode="External"/><Relationship Id="rId41" Type="http://schemas.openxmlformats.org/officeDocument/2006/relationships/hyperlink" Target="https://hal.science/hal-05006453v1" TargetMode="External"/><Relationship Id="rId42" Type="http://schemas.openxmlformats.org/officeDocument/2006/relationships/hyperlink" Target="https://hal.science/hal-05417613v1" TargetMode="External"/><Relationship Id="rId43" Type="http://schemas.openxmlformats.org/officeDocument/2006/relationships/hyperlink" Target="https://hal.science/hal-05294868v1" TargetMode="External"/><Relationship Id="rId44" Type="http://schemas.openxmlformats.org/officeDocument/2006/relationships/hyperlink" Target="https://hal.science/hal-05418715v1" TargetMode="External"/><Relationship Id="rId45" Type="http://schemas.openxmlformats.org/officeDocument/2006/relationships/hyperlink" Target="https://hal.science/search/index/?q=*&amp;authFullName_s=Dominique Jacques-Jouvenot" TargetMode="External"/><Relationship Id="rId46" Type="http://schemas.openxmlformats.org/officeDocument/2006/relationships/hyperlink" Target="https://hal.science/hal-05294856v1" TargetMode="External"/><Relationship Id="rId47" Type="http://schemas.openxmlformats.org/officeDocument/2006/relationships/hyperlink" Target="https://hal.science/hal-05417668v1" TargetMode="External"/><Relationship Id="rId48" Type="http://schemas.openxmlformats.org/officeDocument/2006/relationships/hyperlink" Target="https://hal.science/hal-05294872v1" TargetMode="External"/><Relationship Id="rId49" Type="http://schemas.openxmlformats.org/officeDocument/2006/relationships/hyperlink" Target="https://hal.science/hal-05418725v1" TargetMode="External"/><Relationship Id="rId50" Type="http://schemas.openxmlformats.org/officeDocument/2006/relationships/hyperlink" Target="https://hal.science/hal-05417675v1" TargetMode="External"/><Relationship Id="rId51" Type="http://schemas.openxmlformats.org/officeDocument/2006/relationships/hyperlink" Target="https://hal.science/search/index/?q=*&amp;authFullName_s=Laurent Amiotte-Suchet" TargetMode="External"/><Relationship Id="rId52" Type="http://schemas.openxmlformats.org/officeDocument/2006/relationships/hyperlink" Target="https://hal.science/hal-05294876v1" TargetMode="External"/><Relationship Id="rId53" Type="http://schemas.openxmlformats.org/officeDocument/2006/relationships/hyperlink" Target="https://hal.science/hal-05417342v1" TargetMode="External"/><Relationship Id="rId54" Type="http://schemas.openxmlformats.org/officeDocument/2006/relationships/hyperlink" Target="https://hal.science/hal-05417362v1" TargetMode="External"/><Relationship Id="rId55" Type="http://schemas.openxmlformats.org/officeDocument/2006/relationships/hyperlink" Target="https://hal.science/hal-05418740v1" TargetMode="External"/><Relationship Id="rId56" Type="http://schemas.openxmlformats.org/officeDocument/2006/relationships/hyperlink" Target="https://hal.science/hal-05417687v1" TargetMode="External"/><Relationship Id="rId57" Type="http://schemas.openxmlformats.org/officeDocument/2006/relationships/hyperlink" Target="https://hal.science/hal-05417472v1" TargetMode="External"/><Relationship Id="rId58" Type="http://schemas.openxmlformats.org/officeDocument/2006/relationships/hyperlink" Target="https://hal.science/hal-05430134v1" TargetMode="External"/><Relationship Id="rId59" Type="http://schemas.openxmlformats.org/officeDocument/2006/relationships/hyperlink" Target="https://hal.science/hal-04970050v1" TargetMode="External"/><Relationship Id="rId60" Type="http://schemas.openxmlformats.org/officeDocument/2006/relationships/hyperlink" Target="https://univ-fcomte.hal.science/hal-03250299v1" TargetMode="External"/><Relationship Id="rId61" Type="http://schemas.openxmlformats.org/officeDocument/2006/relationships/hyperlink" Target="https://hal.science/search/index/?q=*&amp;authFullName_s=Maylis Sposito" TargetMode="External"/><Relationship Id="rId62" Type="http://schemas.openxmlformats.org/officeDocument/2006/relationships/hyperlink" Target="https://mshe.univ-fcomte.fr/cahiers-de-la-mshe/les-series/comportements-risques-sante/494-n-21-faire-et-defaire-des-affaires-en-famille" TargetMode="External"/><Relationship Id="rId63" Type="http://schemas.openxmlformats.org/officeDocument/2006/relationships/hyperlink" Target="https://hal.science/hal-04970256v1" TargetMode="External"/><Relationship Id="rId64" Type="http://schemas.openxmlformats.org/officeDocument/2006/relationships/hyperlink" Target="https://hal.science/search/index/?q=*&amp;authFullName_s=Cynthia Morgny" TargetMode="External"/><Relationship Id="rId65" Type="http://schemas.openxmlformats.org/officeDocument/2006/relationships/hyperlink" Target="https://hal.science/search/index/?q=*&amp;authFullName_s=Tt Studio" TargetMode="External"/><Relationship Id="rId66" Type="http://schemas.openxmlformats.org/officeDocument/2006/relationships/hyperlink" Target="https://hal.science/hal-04970233v1" TargetMode="External"/><Relationship Id="rId67" Type="http://schemas.openxmlformats.org/officeDocument/2006/relationships/hyperlink" Target="https://hal.science/search/index/?q=*&amp;authFullName_s=M. Choubi" TargetMode="External"/><Relationship Id="rId68" Type="http://schemas.openxmlformats.org/officeDocument/2006/relationships/hyperlink" Target="https://hal.univ-lorraine.fr/hal-01690602v1" TargetMode="External"/><Relationship Id="rId69" Type="http://schemas.openxmlformats.org/officeDocument/2006/relationships/hyperlink" Target="https://hal.science/search/index/?q=*&amp;authFullName_s=Alain Bihr" TargetMode="External"/><Relationship Id="rId70" Type="http://schemas.openxmlformats.org/officeDocument/2006/relationships/hyperlink" Target="https://hal.science/search/index/?q=*&amp;authFullName_s=Yannis Thanassekos" TargetMode="External"/><Relationship Id="rId71" Type="http://schemas.openxmlformats.org/officeDocument/2006/relationships/hyperlink" Target="https://hal.science/search/index/?q=*&amp;authFullName_s=Laurent Di Filippo" TargetMode="External"/><Relationship Id="rId72" Type="http://schemas.openxmlformats.org/officeDocument/2006/relationships/hyperlink" Target="https://hal.science/search/index/?q=*&amp;authFullName_s=Mireille Diestchy" TargetMode="External"/><Relationship Id="rId73" Type="http://schemas.openxmlformats.org/officeDocument/2006/relationships/hyperlink" Target="https://hal.science/search/index/?q=*&amp;authFullName_s=S&#233;bastien Haissat" TargetMode="External"/><Relationship Id="rId74" Type="http://schemas.openxmlformats.org/officeDocument/2006/relationships/hyperlink" Target="https://shs.hal.science/halshs-01646280v1" TargetMode="External"/><Relationship Id="rId75" Type="http://schemas.openxmlformats.org/officeDocument/2006/relationships/hyperlink" Target="https://hal.science/hal-05418843v1" TargetMode="External"/><Relationship Id="rId76" Type="http://schemas.openxmlformats.org/officeDocument/2006/relationships/hyperlink" Target="https://hal.science/search/index/?q=*&amp;authFullName_s=Camille Kroug" TargetMode="External"/><Relationship Id="rId77" Type="http://schemas.openxmlformats.org/officeDocument/2006/relationships/hyperlink" Target="https://hal.science/hal-05419083v1" TargetMode="External"/><Relationship Id="rId78" Type="http://schemas.openxmlformats.org/officeDocument/2006/relationships/hyperlink" Target="https://hal.science/hal-04970197v1" TargetMode="External"/><Relationship Id="rId79" Type="http://schemas.openxmlformats.org/officeDocument/2006/relationships/hyperlink" Target="https://hal.science/hal-04971644v1" TargetMode="External"/><Relationship Id="rId80" Type="http://schemas.openxmlformats.org/officeDocument/2006/relationships/hyperlink" Target="https://hal.science/search/index/?q=*&amp;authFullName_s=Anne Buttard" TargetMode="External"/><Relationship Id="rId81" Type="http://schemas.openxmlformats.org/officeDocument/2006/relationships/hyperlink" Target="https://hal.science/hal-04971731v1" TargetMode="External"/><Relationship Id="rId82" Type="http://schemas.openxmlformats.org/officeDocument/2006/relationships/hyperlink" Target="https://hal.science/search/index/?q=*&amp;authFullName_s=Laetitia Leuci" TargetMode="External"/><Relationship Id="rId83" Type="http://schemas.openxmlformats.org/officeDocument/2006/relationships/hyperlink" Target="https://hal.science/hal-04971800v1" TargetMode="External"/><Relationship Id="rId84" Type="http://schemas.openxmlformats.org/officeDocument/2006/relationships/hyperlink" Target="https://hal.science/search/index/?q=*&amp;authFullName_s=Yvan Droz" TargetMode="External"/><Relationship Id="rId85" Type="http://schemas.openxmlformats.org/officeDocument/2006/relationships/hyperlink" Target="https://hal.science/search/index/?q=*&amp;authFullName_s=Fenneke Reysoo" TargetMode="External"/><Relationship Id="rId86" Type="http://schemas.openxmlformats.org/officeDocument/2006/relationships/hyperlink" Target="https://hal.science/hal-05326964v1" TargetMode="External"/><Relationship Id="rId87" Type="http://schemas.openxmlformats.org/officeDocument/2006/relationships/hyperlink" Target="https://hal.science/hal-05418783v1" TargetMode="External"/><Relationship Id="rId88" Type="http://schemas.openxmlformats.org/officeDocument/2006/relationships/hyperlink" Target="https://hal.science/hal-04970098v1" TargetMode="External"/><Relationship Id="rId89" Type="http://schemas.openxmlformats.org/officeDocument/2006/relationships/hyperlink" Target="https://dx.doi.org/10.4000/revss.4370" TargetMode="External"/><Relationship Id="rId90" Type="http://schemas.openxmlformats.org/officeDocument/2006/relationships/hyperlink" Target="https://hal.science/hal-04971845v1" TargetMode="External"/><Relationship Id="rId91" Type="http://schemas.openxmlformats.org/officeDocument/2006/relationships/hyperlink" Target="https://hal.science/hal-04970158v1" TargetMode="External"/><Relationship Id="rId92" Type="http://schemas.openxmlformats.org/officeDocument/2006/relationships/hyperlink" Target="https://theses.hal.science/tel-01971720v1" TargetMode="External"/><Relationship Id="rId93" Type="http://schemas.openxmlformats.org/officeDocument/2006/relationships/hyperlink" Target="https://www.theses.fr/2017UBFCC028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Sposito-Tourier</dc:title>
  <dc:description>CV</dc:description>
  <dc:subject/>
  <cp:keywords/>
  <cp:category/>
  <cp:lastModifiedBy/>
  <dcterms:created xsi:type="dcterms:W3CDTF">2026-05-21T12:37:32+02:00</dcterms:created>
  <dcterms:modified xsi:type="dcterms:W3CDTF">2026-05-21T12:37:32+02:00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