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Mébarek TEMAGOULT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Approach for Early Plant Stress Detection from Hyperspectral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Brue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Dantan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Vauchey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Conference on Intelligent Information and Database Systems (ACIIDS 2024)</w:t>
            </w:r>
            <w:r>
              <w:rPr/>
              <w:t xml:space="preserve">, Apr 2024, Ras Al Khaimah, United Arab Emirates. pp.181-192,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⟨10.1007/978-981-97-4985-0_15⟩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conserved proteins CEP90, FOPNL, and OFD1 recruit centriolar distal appendage proteins to initiate their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Logan Greibill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Hélène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Lemullois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(9), pp.e3001782.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⟨10.1371/journal.pbio.3001782⟩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Space-selective creation of photonics functions in a new organic material: Femtosecond laser direct writing in Zeonex glass of refractive index change and photoluminescence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pp.112651.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⟨10.1016/j.optmat.2022.112651⟩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hal-04120211v1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528v1" TargetMode="External"/><Relationship Id="rId8" Type="http://schemas.openxmlformats.org/officeDocument/2006/relationships/hyperlink" Target="https://hal.science/search/index/?q=*&amp;authFullName_s=Gaspard Brue" TargetMode="External"/><Relationship Id="rId9" Type="http://schemas.openxmlformats.org/officeDocument/2006/relationships/hyperlink" Target="https://hal.science/search/index/?q=*&amp;authFullName_s=Faten Chaieb-Chakchouk" TargetMode="External"/><Relationship Id="rId10" Type="http://schemas.openxmlformats.org/officeDocument/2006/relationships/hyperlink" Target="https://hal.science/search/index/?q=*&amp;authFullName_s=Jerome Dantan" TargetMode="External"/><Relationship Id="rId11" Type="http://schemas.openxmlformats.org/officeDocument/2006/relationships/hyperlink" Target="https://hal.science/search/index/?q=*&amp;authFullName_s=M&#233;barek Temagoult" TargetMode="External"/><Relationship Id="rId12" Type="http://schemas.openxmlformats.org/officeDocument/2006/relationships/hyperlink" Target="https://hal.science/search/index/?q=*&amp;authFullName_s=Tanguy Vauchey" TargetMode="External"/><Relationship Id="rId13" Type="http://schemas.openxmlformats.org/officeDocument/2006/relationships/hyperlink" Target="https://dx.doi.org/10.1007/978-981-97-4985-0_15" TargetMode="External"/><Relationship Id="rId14" Type="http://schemas.openxmlformats.org/officeDocument/2006/relationships/hyperlink" Target="https://hal.science/hal-03843647v1" TargetMode="External"/><Relationship Id="rId15" Type="http://schemas.openxmlformats.org/officeDocument/2006/relationships/hyperlink" Target="https://hal.science/search/index/?q=*&amp;authFullName_s=Pierrick Le Borgne" TargetMode="External"/><Relationship Id="rId16" Type="http://schemas.openxmlformats.org/officeDocument/2006/relationships/hyperlink" Target="https://hal.science/search/index/?q=*&amp;authFullName_s=Logan Greibill" TargetMode="External"/><Relationship Id="rId17" Type="http://schemas.openxmlformats.org/officeDocument/2006/relationships/hyperlink" Target="https://hal.science/search/index/?q=*&amp;authFullName_s=Marine H&#233;l&#232;ne Laporte" TargetMode="External"/><Relationship Id="rId18" Type="http://schemas.openxmlformats.org/officeDocument/2006/relationships/hyperlink" Target="https://hal.science/search/index/?q=*&amp;authFullName_s=Michel Lemullois" TargetMode="External"/><Relationship Id="rId19" Type="http://schemas.openxmlformats.org/officeDocument/2006/relationships/hyperlink" Target="https://hal.science/search/index/?q=*&amp;authFullName_s=Khaled Bouhouche" TargetMode="External"/><Relationship Id="rId20" Type="http://schemas.openxmlformats.org/officeDocument/2006/relationships/hyperlink" Target="https://dx.doi.org/10.1371/journal.pbio.3001782" TargetMode="External"/><Relationship Id="rId21" Type="http://schemas.openxmlformats.org/officeDocument/2006/relationships/hyperlink" Target="https://hal.science/hal-04120211v1" TargetMode="External"/><Relationship Id="rId22" Type="http://schemas.openxmlformats.org/officeDocument/2006/relationships/hyperlink" Target="https://hal.science/search/index/?q=*&amp;authFullName_s=Ruyue Que" TargetMode="External"/><Relationship Id="rId23" Type="http://schemas.openxmlformats.org/officeDocument/2006/relationships/hyperlink" Target="https://hal.science/search/index/?q=*&amp;authFullName_s=Ludivine Houel-Renault" TargetMode="External"/><Relationship Id="rId24" Type="http://schemas.openxmlformats.org/officeDocument/2006/relationships/hyperlink" Target="https://hal.science/search/index/?q=*&amp;authFullName_s=Christian Herrero" TargetMode="External"/><Relationship Id="rId25" Type="http://schemas.openxmlformats.org/officeDocument/2006/relationships/hyperlink" Target="https://hal.science/search/index/?q=*&amp;authFullName_s=Matthieu Lancry" TargetMode="External"/><Relationship Id="rId26" Type="http://schemas.openxmlformats.org/officeDocument/2006/relationships/hyperlink" Target="https://dx.doi.org/10.1016/j.optmat.2022.11265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Mébarek TEMAGOULT</dc:title>
  <dc:description>CV</dc:description>
  <dc:subject/>
  <cp:keywords/>
  <cp:category/>
  <cp:lastModifiedBy/>
  <dcterms:created xsi:type="dcterms:W3CDTF">2026-04-27T04:49:42+02:00</dcterms:created>
  <dcterms:modified xsi:type="dcterms:W3CDTF">2026-04-27T04:49:42+02:00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