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Med Kechidi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Sciences de Gestion</w:t>
      </w:r>
    </w:p>
    <w:p>
      <w:pPr/>
      <w:r>
        <w:rPr/>
        <w:t xml:space="preserve">Université Toulouse 2 Jean-Jaurès</w:t>
      </w:r>
    </w:p>
    <w:p>
      <w:pPr/>
      <w:r>
        <w:rPr/>
        <w:t xml:space="preserve">Laboratoire Framespa</w:t>
      </w:r>
    </w:p>
    <w:p>
      <w:pPr/>
      <w:hyperlink r:id="rId7" w:history="1">
        <w:r>
          <w:rPr>
            <w:color w:val="#410a8c"/>
            <w:u w:val="single"/>
          </w:rPr>
          <w:t xml:space="preserve">med.kechidi@univ-tlse2.fr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A300 to A350: technical and organisational innovation trajectory of Airbus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2019,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hal-02025656v1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d'innovation ouverte de Sanofi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Geoffroy Labrouche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34 (14), pp.65-85.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⟨10.3917/jgem.161.0065⟩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organisations and territories: The role of pivot firms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Gilly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2014, 32 (4), pp.596-602.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⟨10.1016/j.emj.2013.09.004⟩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organisations and territories: The role of pivot firms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Gilly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2014, 32 (4), pp.596-602.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⟨10.1016/j.emj.2013.09.004⟩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halshs-02337967v1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l'industrie aéronautique civile française: concentration, externalisation et firme-pivot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2014, Brève histoire, 2013/4 (73),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&amp;quot;aircraft manufacturer&amp;quot; to &amp;quot;architect-integrator&amp;quot;:Airbus's industrial organisation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Globalisation</w:t>
            </w:r>
            <w:r>
              <w:rPr/>
              <w:t xml:space="preserve">, 2013, 7 (1/2), pp.8 - 22.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⟨10.1504/IJTG.2013.052028⟩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halshs-00844661v1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L’INDUSTRIE AERONAUTIQUE CIVILE FRANÇAISE : CONCENTRATION, EXTERNALISATION ET FIRME-PIVOT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product and supplier interfaces in aeronautics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Ayshe Cagli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2012, 23 (6), pp.717 - 732.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⟨10.1108/17410381211253308⟩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investissements directs étrangers de plateforme d'exportation sur les industries locales au Vietnam : effet de concurrence et retombées technologiques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Malika Hattab-Christmann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2010, 32, pp.179-202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and coordination: what is the contribution of a proximity-based analysis? The case of Airbus and its relations with the subcontracting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2010, 50 (3/4), pp.285-299.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⟨10.1504/IJTM.2010.032677⟩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hal-02354283v1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firme modulaire : la trajectoire d’Airbus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Abbé Grégoire Innovation Day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organisations and territories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Gilly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Territories and technologies in an unstable knowledge economy</w:t>
            </w:r>
            <w:r>
              <w:rPr/>
              <w:t xml:space="preserve">, Mar 2012,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coordination : qu'apporte une analyse par la proximité? Le cas des relations entre Airbus et le réseau de sous-traitance.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Conférence Internationale de Management Stratégique, AIMS,</w:t>
            </w:r>
            <w:r>
              <w:rPr/>
              <w:t xml:space="preserve">,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hal-00153261v1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cognitive et coordination politique dans les relations de sous-traitance aéronautique : une approche par la proximité.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AIMS Stratégies, Espace, Territoires</w:t>
            </w:r>
            <w:r>
              <w:rPr/>
              <w:t xml:space="preserve">, Nov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hal-00153251v1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l’industrie aéronautique civile française : concentration, externalisation et firme-pivot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l'aéronautique : EADS, entre mondialisation et ancrage.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Frigant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/>
              <w:t xml:space="preserve">L'Harmattan, pp.250,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hal-00257451v1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l’aéronautique. EADS, entre mondialisation et ancrage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Frigant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/>
              <w:t xml:space="preserve">L'Harmattan, 2006, 2-296-00271-4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hal-04612838v1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advantage, Open Innovation and Dynamic Capabilities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Geoffroy Labrouche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Driving Competitive Advantage through Sustainable, Lean, and Disruptive Innovation</w:t>
            </w:r>
            <w:r>
              <w:rPr/>
              <w:t xml:space="preserve">, 2016, 9781522501350.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⟨10.4018/978-1-5225-0135-0.ch006⟩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aéronautique et spatiale : logique d'arsenal, logique commerciale.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Colletis et Y. Lung</w:t>
            </w:r>
            <w:r>
              <w:rPr/>
              <w:t xml:space="preserve">, La Documentation Française, pp.73-86,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aéronautique et spatiale: d'une logique d'arsenal à une logique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G. COLLETIS, Y. LUNG (eds) La France industrielle en question. Analyses sectorielles, La Documentation Française, pp. 73-86.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Specialization to Specification: From Bordeaux to Toulouse.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Frigant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</w:p>
          <w:p>
            <w:pPr/>
            <w:r>
              <w:rPr/>
              <w:t xml:space="preserve">ALFONSO-GIL J. </w:t>
            </w:r>
            <w:r>
              <w:rPr>
                <w:i w:val="1"/>
                <w:iCs w:val="1"/>
              </w:rPr>
              <w:t xml:space="preserve">European Aeronautics: the Southwest Axis</w:t>
            </w:r>
            <w:r>
              <w:rPr/>
              <w:t xml:space="preserve">, Springer, Berlin, pp.75-142,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hal-00157690v1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EADS et les stratégies territoriales dans le Sud Ouest de la France.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Bécue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Cancel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Dupuy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Frigant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Gilly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EADS y las estrategias territoriales del suroeste europeo, European Report for Programa de la Iniciativa Comunitaria INTERREG IIIB SUDOE.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Alfonso Gil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Cancel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Carmona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Y. Dupuy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Frigant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hal-00157909v1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recherche. Projet &amp;quot;Passé et présent de l'emploi de l'hydrogène dans l'aéronautique (PPH2)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</w:p>
          <w:p>
            <w:pPr/>
            <w:r>
              <w:rPr/>
              <w:t xml:space="preserve">Université de Toulouse.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firmes-pivots dans le secteur aéronautique régional : le plan Power 8 et les reconfigurations du réseau de sous-traitants Aquitains et Midi-pyrénéens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Gilly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Rachel Lévy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Bécue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hal-01060901v1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ed.kechidi@univ-tlse2.fr" TargetMode="External"/><Relationship Id="rId8" Type="http://schemas.openxmlformats.org/officeDocument/2006/relationships/hyperlink" Target="https://univ-tlse2.hal.science/hal-02025656v1" TargetMode="External"/><Relationship Id="rId9" Type="http://schemas.openxmlformats.org/officeDocument/2006/relationships/hyperlink" Target="https://hal.science/search/index/?q=*&amp;authFullName_s=Med Kechidi" TargetMode="External"/><Relationship Id="rId10" Type="http://schemas.openxmlformats.org/officeDocument/2006/relationships/hyperlink" Target="https://hal.science/hal-01346730v1" TargetMode="External"/><Relationship Id="rId11" Type="http://schemas.openxmlformats.org/officeDocument/2006/relationships/hyperlink" Target="https://hal.science/search/index/?q=*&amp;authFullName_s=Geoffroy Labrouche" TargetMode="External"/><Relationship Id="rId12" Type="http://schemas.openxmlformats.org/officeDocument/2006/relationships/hyperlink" Target="https://dx.doi.org/10.3917/jgem.161.0065" TargetMode="External"/><Relationship Id="rId13" Type="http://schemas.openxmlformats.org/officeDocument/2006/relationships/hyperlink" Target="https://shs.hal.science/halshs-01228500v1" TargetMode="External"/><Relationship Id="rId14" Type="http://schemas.openxmlformats.org/officeDocument/2006/relationships/hyperlink" Target="https://hal.science/search/index/?q=*&amp;authFullName_s=Jean-Pierre Gilly" TargetMode="External"/><Relationship Id="rId15" Type="http://schemas.openxmlformats.org/officeDocument/2006/relationships/hyperlink" Target="https://hal.science/search/index/?q=*&amp;authFullName_s=Damien Talbot" TargetMode="External"/><Relationship Id="rId16" Type="http://schemas.openxmlformats.org/officeDocument/2006/relationships/hyperlink" Target="https://dx.doi.org/10.1016/j.emj.2013.09.004" TargetMode="External"/><Relationship Id="rId17" Type="http://schemas.openxmlformats.org/officeDocument/2006/relationships/hyperlink" Target="https://shs.hal.science/halshs-02337967v1" TargetMode="External"/><Relationship Id="rId18" Type="http://schemas.openxmlformats.org/officeDocument/2006/relationships/hyperlink" Target="https://hal.science/hal-01713143v1" TargetMode="External"/><Relationship Id="rId19" Type="http://schemas.openxmlformats.org/officeDocument/2006/relationships/hyperlink" Target="https://shs.hal.science/halshs-00844661v1" TargetMode="External"/><Relationship Id="rId20" Type="http://schemas.openxmlformats.org/officeDocument/2006/relationships/hyperlink" Target="https://dx.doi.org/10.1504/IJTG.2013.052028" TargetMode="External"/><Relationship Id="rId21" Type="http://schemas.openxmlformats.org/officeDocument/2006/relationships/hyperlink" Target="https://shs.hal.science/halshs-02351924v1" TargetMode="External"/><Relationship Id="rId22" Type="http://schemas.openxmlformats.org/officeDocument/2006/relationships/hyperlink" Target="https://shs.hal.science/halshs-00846606v1" TargetMode="External"/><Relationship Id="rId23" Type="http://schemas.openxmlformats.org/officeDocument/2006/relationships/hyperlink" Target="https://hal.science/search/index/?q=*&amp;authFullName_s=Rachel Levy" TargetMode="External"/><Relationship Id="rId24" Type="http://schemas.openxmlformats.org/officeDocument/2006/relationships/hyperlink" Target="https://hal.science/search/index/?q=*&amp;authFullName_s=Ayshe Cagli" TargetMode="External"/><Relationship Id="rId25" Type="http://schemas.openxmlformats.org/officeDocument/2006/relationships/hyperlink" Target="https://dx.doi.org/10.1108/17410381211253308" TargetMode="External"/><Relationship Id="rId26" Type="http://schemas.openxmlformats.org/officeDocument/2006/relationships/hyperlink" Target="https://hal.science/hal-04248282v1" TargetMode="External"/><Relationship Id="rId27" Type="http://schemas.openxmlformats.org/officeDocument/2006/relationships/hyperlink" Target="https://hal.science/search/index/?q=*&amp;authFullName_s=Thanh Tam Nguyen-Huu" TargetMode="External"/><Relationship Id="rId28" Type="http://schemas.openxmlformats.org/officeDocument/2006/relationships/hyperlink" Target="https://hal.science/search/index/?q=*&amp;authFullName_s=Malika Hattab-Christmann" TargetMode="External"/><Relationship Id="rId29" Type="http://schemas.openxmlformats.org/officeDocument/2006/relationships/hyperlink" Target="https://uca.hal.science/hal-02354283v1" TargetMode="External"/><Relationship Id="rId30" Type="http://schemas.openxmlformats.org/officeDocument/2006/relationships/hyperlink" Target="https://dx.doi.org/10.1504/IJTM.2010.032677" TargetMode="External"/><Relationship Id="rId31" Type="http://schemas.openxmlformats.org/officeDocument/2006/relationships/hyperlink" Target="https://univ-tlse2.hal.science/hal-01682953v1" TargetMode="External"/><Relationship Id="rId32" Type="http://schemas.openxmlformats.org/officeDocument/2006/relationships/hyperlink" Target="https://hal.science/hal-00799405v1" TargetMode="External"/><Relationship Id="rId33" Type="http://schemas.openxmlformats.org/officeDocument/2006/relationships/hyperlink" Target="https://hal.science/hal-00153261v1" TargetMode="External"/><Relationship Id="rId34" Type="http://schemas.openxmlformats.org/officeDocument/2006/relationships/hyperlink" Target="https://hal.science/hal-00153251v1" TargetMode="External"/><Relationship Id="rId35" Type="http://schemas.openxmlformats.org/officeDocument/2006/relationships/hyperlink" Target="https://hal.science/hal-02180058v1" TargetMode="External"/><Relationship Id="rId36" Type="http://schemas.openxmlformats.org/officeDocument/2006/relationships/hyperlink" Target="https://hal.science/hal-00257451v1" TargetMode="External"/><Relationship Id="rId37" Type="http://schemas.openxmlformats.org/officeDocument/2006/relationships/hyperlink" Target="https://hal.science/search/index/?q=*&amp;authFullName_s=Vincent Frigant" TargetMode="External"/><Relationship Id="rId38" Type="http://schemas.openxmlformats.org/officeDocument/2006/relationships/hyperlink" Target="https://hal.science/hal-04612838v1" TargetMode="External"/><Relationship Id="rId39" Type="http://schemas.openxmlformats.org/officeDocument/2006/relationships/hyperlink" Target="https://hal.science/hal-01346722v1" TargetMode="External"/><Relationship Id="rId40" Type="http://schemas.openxmlformats.org/officeDocument/2006/relationships/hyperlink" Target="https://dx.doi.org/10.4018/978-1-5225-0135-0.ch006" TargetMode="External"/><Relationship Id="rId41" Type="http://schemas.openxmlformats.org/officeDocument/2006/relationships/hyperlink" Target="https://hal.science/hal-00153227v1" TargetMode="External"/><Relationship Id="rId42" Type="http://schemas.openxmlformats.org/officeDocument/2006/relationships/hyperlink" Target="https://uca.hal.science/hal-02376465v1" TargetMode="External"/><Relationship Id="rId43" Type="http://schemas.openxmlformats.org/officeDocument/2006/relationships/hyperlink" Target="https://hal.science/hal-00157690v1" TargetMode="External"/><Relationship Id="rId44" Type="http://schemas.openxmlformats.org/officeDocument/2006/relationships/hyperlink" Target="https://hal.science/hal-00153191v1" TargetMode="External"/><Relationship Id="rId45" Type="http://schemas.openxmlformats.org/officeDocument/2006/relationships/hyperlink" Target="https://hal.science/search/index/?q=*&amp;authFullName_s=Mathieu B&#233;cue" TargetMode="External"/><Relationship Id="rId46" Type="http://schemas.openxmlformats.org/officeDocument/2006/relationships/hyperlink" Target="https://hal.science/search/index/?q=*&amp;authFullName_s=Sophie Cancel" TargetMode="External"/><Relationship Id="rId47" Type="http://schemas.openxmlformats.org/officeDocument/2006/relationships/hyperlink" Target="https://hal.science/search/index/?q=*&amp;authFullName_s=Yves Dupuy" TargetMode="External"/><Relationship Id="rId48" Type="http://schemas.openxmlformats.org/officeDocument/2006/relationships/hyperlink" Target="https://hal.science/hal-00157909v1" TargetMode="External"/><Relationship Id="rId49" Type="http://schemas.openxmlformats.org/officeDocument/2006/relationships/hyperlink" Target="https://hal.science/search/index/?q=*&amp;authFullName_s=Alfonso Gil" TargetMode="External"/><Relationship Id="rId50" Type="http://schemas.openxmlformats.org/officeDocument/2006/relationships/hyperlink" Target="https://hal.science/search/index/?q=*&amp;authFullName_s=S. Cancel" TargetMode="External"/><Relationship Id="rId51" Type="http://schemas.openxmlformats.org/officeDocument/2006/relationships/hyperlink" Target="https://hal.science/search/index/?q=*&amp;authFullName_s=I. Carmona" TargetMode="External"/><Relationship Id="rId52" Type="http://schemas.openxmlformats.org/officeDocument/2006/relationships/hyperlink" Target="https://hal.science/search/index/?q=*&amp;authFullName_s=Y. Dupuy" TargetMode="External"/><Relationship Id="rId53" Type="http://schemas.openxmlformats.org/officeDocument/2006/relationships/hyperlink" Target="https://hal.science/hal-05484931v1" TargetMode="External"/><Relationship Id="rId54" Type="http://schemas.openxmlformats.org/officeDocument/2006/relationships/hyperlink" Target="https://hal.science/search/index/?q=*&amp;authFullName_s=Clair Juilliet" TargetMode="External"/><Relationship Id="rId55" Type="http://schemas.openxmlformats.org/officeDocument/2006/relationships/hyperlink" Target="https://hal.science/search/index/?q=*&amp;authFullName_s=Jean-Marc Zuliani" TargetMode="External"/><Relationship Id="rId56" Type="http://schemas.openxmlformats.org/officeDocument/2006/relationships/hyperlink" Target="https://univ-tlse2.hal.science/hal-01060901v1" TargetMode="External"/><Relationship Id="rId57" Type="http://schemas.openxmlformats.org/officeDocument/2006/relationships/hyperlink" Target="https://hal.science/search/index/?q=*&amp;authFullName_s=Rachel L&#233;vy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Med Kechidi</dc:title>
  <dc:description>CV</dc:description>
  <dc:subject/>
  <cp:keywords/>
  <cp:category/>
  <cp:lastModifiedBy/>
  <dcterms:created xsi:type="dcterms:W3CDTF">2026-05-06T16:13:04+02:00</dcterms:created>
  <dcterms:modified xsi:type="dcterms:W3CDTF">2026-05-06T16:13:04+02:00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