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Sakina Meftah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Iron Oxide Nanoparticles Within Polyisobutylene: Toward Multifunctional And Sustainable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Advanced and Sustainable Materials</w:t>
            </w:r>
            <w:r>
              <w:rPr/>
              <w:t xml:space="preserve">, Nov 2025, Doha-Qatar,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Mechanical Properties of PVDF Polymers through Iron Oxide Nanoparticle Reinforcement: An Investigation into Materials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Seminar on Advanced Mechanical Technologies</w:t>
            </w:r>
            <w:r>
              <w:rPr/>
              <w:t xml:space="preserve">, Apr 2024, Tlemcen, Algeria,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Maghemite Nanoparticles Morphology, Size, and Surface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du GDR MultiPODE “Multifunctional nanostructured POlymer systems by DEsign”</w:t>
            </w:r>
            <w:r>
              <w:rPr/>
              <w:t xml:space="preserve">, Sep 2024,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mechanical properties of polymers reinforced with nanoparticles of adjustable size, shape and surface 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Kondo Djimédo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 :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of nanoparticles with controlled size and controlled surface chemistry, which will be used as nanofillers in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Polymer Nanocomposites 2022: From Elaboration to Applications (ISPn)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hal-04021776v1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Synthesis of Iron Oxide-Polyisobutylene Multifunctional Nanocomposites: Size Control, Magnetic and Mechanical Properties Enhancement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Aydi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Lohitha Hegde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Selman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Jinkai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2025, 7 (8), pp.5150-5160.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⟨10.1021/acsapm.5c00457⟩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effect of the iron stearate purity on the shape and size of maghemite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 Courty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680, pp.132689.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⟨10.1016/j.colsurfa.2023.132689⟩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hal-04283589v1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Iron Oxide Nanoparticles for Enhanced Polymer Nanocomposites: Synthesis, Characterization, and Performance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</w:p>
          <w:p>
            <w:pPr/>
            <w:r>
              <w:rPr/>
              <w:t xml:space="preserve">Materials. Université de Technologie Compiègne (UTC); Sorbonne Université, 2025.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tel-05331675v1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in-situ de nanoparticules d'oxyde de fer dans une matrice de polyisobutylène : vers des nanocomposites multifonctionnels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journées du GDR MultiPODE “Multifunctional nanostructured POlymer systems by DEsign”</w:t>
            </w:r>
            <w:r>
              <w:rPr/>
              <w:t xml:space="preserve">, Edith Peuvrel-Disdier; Fahmi Bedoui; Fabrice Detrez; Marc Ponçot; Jinkai Yuan,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hal-05326820v1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growth control in One-Step In-Situ Synthesis of Iron Oxide-Polyisobutylene Nanocomposites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Sakina Meftah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Fahmi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DEPOS32 (DEformation des POlymères Solides)</w:t>
            </w:r>
            <w:r>
              <w:rPr/>
              <w:t xml:space="preserve">, Mar 2025, Poitier, France. pp.22673 - 22683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hal-05011229v1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559v1" TargetMode="External"/><Relationship Id="rId8" Type="http://schemas.openxmlformats.org/officeDocument/2006/relationships/hyperlink" Target="https://hal.science/search/index/?q=*&amp;authFullName_s=Sakina Meftah" TargetMode="External"/><Relationship Id="rId9" Type="http://schemas.openxmlformats.org/officeDocument/2006/relationships/hyperlink" Target="https://hal.science/search/index/?q=*&amp;authFullName_s=Fahmi Bedoui" TargetMode="External"/><Relationship Id="rId10" Type="http://schemas.openxmlformats.org/officeDocument/2006/relationships/hyperlink" Target="https://hal.science/search/index/?q=*&amp;authFullName_s=Isabelle Lisiecki" TargetMode="External"/><Relationship Id="rId11" Type="http://schemas.openxmlformats.org/officeDocument/2006/relationships/hyperlink" Target="https://hal.science/search/index/?q=*&amp;authFullName_s=Anh-Tu Ngo" TargetMode="External"/><Relationship Id="rId12" Type="http://schemas.openxmlformats.org/officeDocument/2006/relationships/hyperlink" Target="https://hal.science/hal-04733219v1" TargetMode="External"/><Relationship Id="rId13" Type="http://schemas.openxmlformats.org/officeDocument/2006/relationships/hyperlink" Target="https://hal.science/search/index/?q=*&amp;authFullName_s=Djim&#233;do Kondo" TargetMode="External"/><Relationship Id="rId14" Type="http://schemas.openxmlformats.org/officeDocument/2006/relationships/hyperlink" Target="https://hal.science/hal-04733434v1" TargetMode="External"/><Relationship Id="rId15" Type="http://schemas.openxmlformats.org/officeDocument/2006/relationships/hyperlink" Target="https://hal.science/hal-04487607v1" TargetMode="External"/><Relationship Id="rId16" Type="http://schemas.openxmlformats.org/officeDocument/2006/relationships/hyperlink" Target="https://hal.science/search/index/?q=*&amp;authFullName_s=Kondo Djim&#233;do" TargetMode="External"/><Relationship Id="rId17" Type="http://schemas.openxmlformats.org/officeDocument/2006/relationships/hyperlink" Target="https://hal.science/hal-04021776v1" TargetMode="External"/><Relationship Id="rId18" Type="http://schemas.openxmlformats.org/officeDocument/2006/relationships/hyperlink" Target="https://hal.science/hal-05038252v1" TargetMode="External"/><Relationship Id="rId19" Type="http://schemas.openxmlformats.org/officeDocument/2006/relationships/hyperlink" Target="https://hal.science/search/index/?q=*&amp;authFullName_s=Nadine Aydi" TargetMode="External"/><Relationship Id="rId20" Type="http://schemas.openxmlformats.org/officeDocument/2006/relationships/hyperlink" Target="https://hal.science/search/index/?q=*&amp;authFullName_s=Lohitha Hegde" TargetMode="External"/><Relationship Id="rId21" Type="http://schemas.openxmlformats.org/officeDocument/2006/relationships/hyperlink" Target="https://hal.science/search/index/?q=*&amp;authFullName_s=Mohamed Selman" TargetMode="External"/><Relationship Id="rId22" Type="http://schemas.openxmlformats.org/officeDocument/2006/relationships/hyperlink" Target="https://hal.science/search/index/?q=*&amp;authFullName_s=Jinkai Yuan" TargetMode="External"/><Relationship Id="rId23" Type="http://schemas.openxmlformats.org/officeDocument/2006/relationships/hyperlink" Target="https://dx.doi.org/10.1021/acsapm.5c00457" TargetMode="External"/><Relationship Id="rId24" Type="http://schemas.openxmlformats.org/officeDocument/2006/relationships/hyperlink" Target="https://hal.science/hal-04283589v1" TargetMode="External"/><Relationship Id="rId25" Type="http://schemas.openxmlformats.org/officeDocument/2006/relationships/hyperlink" Target="https://hal.science/search/index/?q=*&amp;authFullName_s=Ashkan Shahmanesh" TargetMode="External"/><Relationship Id="rId26" Type="http://schemas.openxmlformats.org/officeDocument/2006/relationships/hyperlink" Target="https://hal.science/search/index/?q=*&amp;authFullName_s=Alexa Courty" TargetMode="External"/><Relationship Id="rId27" Type="http://schemas.openxmlformats.org/officeDocument/2006/relationships/hyperlink" Target="https://dx.doi.org/10.1016/j.colsurfa.2023.132689" TargetMode="External"/><Relationship Id="rId28" Type="http://schemas.openxmlformats.org/officeDocument/2006/relationships/hyperlink" Target="https://hal.science/tel-05331675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hyperlink" Target="https://hal.science/hal-05326820v1" TargetMode="External"/><Relationship Id="rId31" Type="http://schemas.openxmlformats.org/officeDocument/2006/relationships/hyperlink" Target="https://hal.science/hal-05011229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Sakina Meftah</dc:title>
  <dc:description>CV</dc:description>
  <dc:subject/>
  <cp:keywords/>
  <cp:category/>
  <cp:lastModifiedBy/>
  <dcterms:created xsi:type="dcterms:W3CDTF">2026-03-30T06:34:17+02:00</dcterms:created>
  <dcterms:modified xsi:type="dcterms:W3CDTF">2026-03-30T06:34:17+02:00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