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Mélanie Bourdaa </w:t></w:r><w:r><w:rPr><w:color w:val="641e6e"/></w:rPr><w:t xml:space="preserve">Professeure des Universités en Sciences de l'Information et de la Communication à l'Université Bordeaux Montaigne, rattachée à l'Unité de Recherche MICA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melanie-bourdaa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137171846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Teen series, ou les nouvelles références de la sexualité adolescente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/w:p><w:p><w:pPr/><w:r><w:rPr><w:i w:val="1"/><w:iCs w:val="1"/></w:rPr><w:t xml:space="preserve">L'école des parents</w:t></w:r><w:r><w:rPr/><w:t xml:space="preserve">, 2026, HS10</w:t></w:r></w:p><w:p><w:pPr/><w:r><w:rPr/><w:t xml:space="preserve">Article dans une revue</w:t></w:r></w:p><w:p><w:pPr/><w:hyperlink r:id="rId9" w:history="1"><w:r><w:rPr><w:color w:val="#410a8c"/><w:u w:val="single"/></w:rPr><w:t xml:space="preserve">hal-05599208v1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TEEN SERIE : ADOLESCENCE ET SEXUALITE</w:t></w:r></w:hyperlink></w:p><w:p><w:pPr/><w:hyperlink r:id="rId11" w:history="1"><w:r><w:rPr><w:color w:val="#410a8c"/><w:u w:val="single"/></w:rPr><w:t xml:space="preserve">Arnaud Alessandrin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L'école des parents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hal-04772613v1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enjeux de la représentation et de la réception des Amérindiens dans Reservation Dogs, de Sterlin Harjo et Taika Waititi</w:t></w:r></w:hyperlink></w:p><w:p><w:pPr/><w:hyperlink r:id="rId14" w:history="1"><w:r><w:rPr><w:color w:val="#410a8c"/><w:u w:val="single"/></w:rPr><w:t xml:space="preserve">Lionel Larré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30, </w:t></w:r><w:hyperlink r:id="rId15" w:history="1"><w:r><w:rPr><w:color w:val="#410a8c"/><w:u w:val="single"/></w:rPr><w:t xml:space="preserve">⟨10.4000/12hw5⟩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hal-05153543v1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Introduction. Réceptions des représentations médiatiques</w:t></w:r></w:hyperlink></w:p><w:p><w:pPr/><w:hyperlink r:id="rId17" w:history="1"><w:r><w:rPr><w:color w:val="#410a8c"/><w:u w:val="single"/></w:rPr><w:t xml:space="preserve">Hélène Breda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Études de communication - Langages, information, médiations</w:t></w:r><w:r><w:rPr/><w:t xml:space="preserve">, 2022, 59, pp.7-14. </w:t></w:r><w:hyperlink r:id="rId18" w:history="1"><w:r><w:rPr><w:color w:val="#410a8c"/><w:u w:val="single"/></w:rPr><w:t xml:space="preserve">⟨10.4000/edc.15013⟩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hal-04252994v1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mise en valeur du patrimoine littéraire de Jane Austen. « Janeites » et médiation culturelle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Communication &amp; langages</w:t></w:r><w:r><w:rPr/><w:t xml:space="preserve">, 2022, N° 213 (3), pp.3-16. </w:t></w:r><w:hyperlink r:id="rId20" w:history="1"><w:r><w:rPr><w:color w:val="#410a8c"/><w:u w:val="single"/></w:rPr><w:t xml:space="preserve">⟨10.3917/comla1.213.0003⟩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hal-04667849v1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 #Clexa love is not a fight » : queerbaiting, pratiques toxiques et activisme dans la communauté des fans de #Clexa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Tic&amp;société</w:t></w:r><w:r><w:rPr/><w:t xml:space="preserve">, 2021, Vol. 15, N° 1, pp.209-227. </w:t></w:r><w:hyperlink r:id="rId22" w:history="1"><w:r><w:rPr><w:color w:val="#410a8c"/><w:u w:val="single"/></w:rPr><w:t xml:space="preserve">⟨10.4000/ticetsociete.6134⟩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hal-04667860v1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Montaigne superstar », l’exposition qui a transformé les bibliothécaires bordelais en storytellers</w:t></w:r></w:hyperlink></w:p><w:p><w:pPr/><w:hyperlink r:id="rId24" w:history="1"><w:r><w:rPr><w:color w:val="#410a8c"/><w:u w:val="single"/></w:rPr><w:t xml:space="preserve">Jessica de Bideran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I2D – Information, données &amp; documents</w:t></w:r><w:r><w:rPr/><w:t xml:space="preserve">, 2020, n° 2 (2), pp.99-102. </w:t></w:r><w:hyperlink r:id="rId25" w:history="1"><w:r><w:rPr><w:color w:val="#410a8c"/><w:u w:val="single"/></w:rPr><w:t xml:space="preserve">⟨10.3917/i2d.202.0099⟩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hal-04667864v1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Fans Respond to Fictional Lesbian Representations in Television Series: The Example of Two Series, The 100 and Wynonna Earp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Études de communication - Langages, information, médiations</w:t></w:r><w:r><w:rPr/><w:t xml:space="preserve">, 2020, 54, pp.71-86. </w:t></w:r><w:hyperlink r:id="rId27" w:history="1"><w:r><w:rPr><w:color w:val="#410a8c"/><w:u w:val="single"/></w:rPr><w:t xml:space="preserve">⟨10.4000/edc.10116⟩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hal-04667855v1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Tumblr as a methodological tool for data archiving: The case of a Calzona Tumblr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Transformative Works and Cultures</w:t></w:r><w:r><w:rPr/><w:t xml:space="preserve">, 2018, 27, </w:t></w:r><w:hyperlink r:id="rId29" w:history="1"><w:r><w:rPr><w:color w:val="#410a8c"/><w:u w:val="single"/></w:rPr><w:t xml:space="preserve">⟨10.3983/twc.2018.1261⟩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hal-04667866v1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voies d'Aliénor ou la construction d'un médiévalisme transmédiatique</w:t></w:r></w:hyperlink></w:p><w:p><w:pPr/><w:hyperlink r:id="rId24" w:history="1"><w:r><w:rPr><w:color w:val="#410a8c"/><w:u w:val="single"/></w:rPr><w:t xml:space="preserve">Jessica de Bideran</w:t></w:r></w:hyperlink><w:r><w:rPr/><w:t xml:space="preserve">,</w:t></w:r><w:hyperlink r:id="rId10" w:history="1"><w:r><w:rPr><w:color w:val="#410a8c"/><w:u w:val="single"/></w:rPr><w:t xml:space="preserve">Mélanie Bourdaa</w:t></w:r></w:hyperlink><w:r><w:rPr/><w:t xml:space="preserve">,</w:t></w:r><w:hyperlink r:id="rId31" w:history="1"><w:r><w:rPr><w:color w:val="#410a8c"/><w:u w:val="single"/></w:rPr><w:t xml:space="preserve">Pascale Argod</w:t></w:r></w:hyperlink><w:r><w:rPr/><w:t xml:space="preserve">,</w:t></w:r><w:hyperlink r:id="rId32" w:history="1"><w:r><w:rPr><w:color w:val="#410a8c"/><w:u w:val="single"/></w:rPr><w:t xml:space="preserve">Katy Bernard</w:t></w:r></w:hyperlink></w:p><w:p><w:pPr/><w:r><w:rPr><w:i w:val="1"/><w:iCs w:val="1"/></w:rPr><w:t xml:space="preserve">¿ Interrogations ? Revue pluridisciplinaire de sciences humaines et sociales</w:t></w:r><w:r><w:rPr/><w:t xml:space="preserve">, 2018, Le médiévalisme. Images et représentations du Moyen Âge, 26, https://www.revue-interrogations.org/Les-voies-d-Alienor-ou-la</w:t></w:r></w:p><w:p><w:pPr/><w:r><w:rPr/><w:t xml:space="preserve">Article dans une revue</w:t></w:r></w:p><w:p><w:pPr/><w:hyperlink r:id="rId30" w:history="1"><w:r><w:rPr><w:color w:val="#410a8c"/><w:u w:val="single"/></w:rPr><w:t xml:space="preserve">hal-02470102v1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rencontre Arts et Media : potentialités artistiques augmentées à travers diverses formes narratives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34" w:history="1"><w:r><w:rPr><w:color w:val="#410a8c"/><w:u w:val="single"/></w:rPr><w:t xml:space="preserve">Stéphanie Cardoso</w:t></w:r></w:hyperlink></w:p><w:p><w:pPr/><w:r><w:rPr><w:i w:val="1"/><w:iCs w:val="1"/></w:rPr><w:t xml:space="preserve">Théorème : travaux de l'IRCAV</w:t></w:r><w:r><w:rPr/><w:t xml:space="preserve">, 2018, 29, pp.133-140</w:t></w:r></w:p><w:p><w:pPr/><w:r><w:rPr/><w:t xml:space="preserve">Article dans une revue</w:t></w:r></w:p><w:p><w:pPr/><w:hyperlink r:id="rId33" w:history="1"><w:r><w:rPr><w:color w:val="#410a8c"/><w:u w:val="single"/></w:rPr><w:t xml:space="preserve">hal-02476607v1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Quand les experts du patrimoine s’emparent du transmédia storytelling : l’exemple de Montaigne Superstar, une stratégie inachevée</w:t></w:r></w:hyperlink></w:p><w:p><w:pPr/><w:hyperlink r:id="rId24" w:history="1"><w:r><w:rPr><w:color w:val="#410a8c"/><w:u w:val="single"/></w:rPr><w:t xml:space="preserve">Jessica de Bideran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Communication &amp; Organisation</w:t></w:r><w:r><w:rPr/><w:t xml:space="preserve">, 2017, Les nouvelles cultures de l’information dans les organisations, 51, pp.43-54</w:t></w:r></w:p><w:p><w:pPr/><w:r><w:rPr/><w:t xml:space="preserve">Article dans une revue</w:t></w:r></w:p><w:p><w:pPr/><w:hyperlink r:id="rId35" w:history="1"><w:r><w:rPr><w:color w:val="#410a8c"/><w:u w:val="single"/></w:rPr><w:t xml:space="preserve">hal-01855828v1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 Robots comme nouvelles entités et univers narratifs à construire</w:t></w:r></w:hyperlink></w:p><w:p><w:pPr/><w:hyperlink r:id="rId34" w:history="1"><w:r><w:rPr><w:color w:val="#410a8c"/><w:u w:val="single"/></w:rPr><w:t xml:space="preserve">Stéphanie Cardoso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MEI - Médiation et information</w:t></w:r><w:r><w:rPr/><w:t xml:space="preserve">, 2017, 40</w:t></w:r></w:p><w:p><w:pPr/><w:r><w:rPr/><w:t xml:space="preserve">Article dans une revue</w:t></w:r></w:p><w:p><w:pPr/><w:hyperlink r:id="rId36" w:history="1"><w:r><w:rPr><w:color w:val="#410a8c"/><w:u w:val="single"/></w:rPr><w:t xml:space="preserve">hal-02476680v1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 et Transmedia : projet, expérience usager, worldbuilding au cœur des disciplines SHS</w:t></w:r></w:hyperlink></w:p><w:p><w:pPr/><w:hyperlink r:id="rId34" w:history="1"><w:r><w:rPr><w:color w:val="#410a8c"/><w:u w:val="single"/></w:rPr><w:t xml:space="preserve">Stéphanie Cardoso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2017, 10, </w:t></w:r><w:hyperlink r:id="rId38" w:history="1"><w:r><w:rPr><w:color w:val="#410a8c"/><w:u w:val="single"/></w:rPr><w:t xml:space="preserve">⟨10.4000/rfsic.2558⟩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hal-04163385v1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promotion par les créations des fans. Une réappropriation du travail des fans par les producteurs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Raisons politiques</w:t></w:r><w:r><w:rPr/><w:t xml:space="preserve">, 2016, 62, pp.101--113. </w:t></w:r><w:hyperlink r:id="rId40" w:history="1"><w:r><w:rPr><w:color w:val="#410a8c"/><w:u w:val="single"/></w:rPr><w:t xml:space="preserve">⟨10.3917/rai.062.0101⟩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hal-01805723v1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Contemporary participative TV audiences: Identity, authorship and advertising practices between fandom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42" w:history="1"><w:r><w:rPr><w:color w:val="#410a8c"/><w:u w:val="single"/></w:rPr><w:t xml:space="preserve">Javier Lozano Delmar</w:t></w:r></w:hyperlink></w:p><w:p><w:pPr/><w:r><w:rPr><w:i w:val="1"/><w:iCs w:val="1"/></w:rPr><w:t xml:space="preserve">Participations. Journal of Audience and Reception Studies</w:t></w:r><w:r><w:rPr/><w:t xml:space="preserve">, 2016, 13 (2), pp.2-13</w:t></w:r></w:p><w:p><w:pPr/><w:r><w:rPr/><w:t xml:space="preserve">Article dans une revue</w:t></w:r></w:p><w:p><w:pPr/><w:hyperlink r:id="rId41" w:history="1"><w:r><w:rPr><w:color w:val="#410a8c"/><w:u w:val="single"/></w:rPr><w:t xml:space="preserve">hal-04667875v1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Contemporary participative TV audiences : identity, authorship, and advertising practices between fandoms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42" w:history="1"><w:r><w:rPr><w:color w:val="#410a8c"/><w:u w:val="single"/></w:rPr><w:t xml:space="preserve">Javier Lozano Delmar</w:t></w:r></w:hyperlink></w:p><w:p><w:pPr/><w:r><w:rPr><w:i w:val="1"/><w:iCs w:val="1"/></w:rPr><w:t xml:space="preserve">Participations : journal of audience and reception studies</w:t></w:r><w:r><w:rPr/><w:t xml:space="preserve">, 2016, 3 (2), 2-13 http://www.participations.org/Volume%2013/Issue%202/2.pdf</w:t></w:r></w:p><w:p><w:pPr/><w:r><w:rPr/><w:t xml:space="preserve">Article dans une revue</w:t></w:r></w:p><w:p><w:pPr/><w:hyperlink r:id="rId43" w:history="1"><w:r><w:rPr><w:color w:val="#410a8c"/><w:u w:val="single"/></w:rPr><w:t xml:space="preserve">hal-02476690v1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Ici je suis moi-même : appartenance, littératie et genre dans les communautés de fans de The Flash et Arrow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Multimodalité(s) : Revue de recherches en littératie médiatique multimodale</w:t></w:r><w:r><w:rPr/><w:t xml:space="preserve">, 2016, 4, http://litmedmod.ca/sites/default/files/pdf/r2-lmm_vol4_bourdaa.pdf. </w:t></w:r><w:hyperlink r:id="rId45" w:history="1"><w:r><w:rPr><w:color w:val="#410a8c"/><w:u w:val="single"/></w:rPr><w:t xml:space="preserve">⟨10.7202/1046991ar⟩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hal-02476687v1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fans studies en question : perspectives et enjeux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2015, 7, </w:t></w:r><w:hyperlink r:id="rId47" w:history="1"><w:r><w:rPr><w:color w:val="#410a8c"/><w:u w:val="single"/></w:rPr><w:t xml:space="preserve">⟨10.4000/rfsic.1644⟩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hal-01805759v1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MOOC et études culturelles : que la créativité soit avec vous !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49" w:history="1"><w:r><w:rPr><w:color w:val="#410a8c"/><w:u w:val="single"/></w:rPr><w:t xml:space="preserve">Laurence Allard</w:t></w:r></w:hyperlink></w:p><w:p><w:pPr/><w:r><w:rPr><w:i w:val="1"/><w:iCs w:val="1"/></w:rPr><w:t xml:space="preserve">Mise au Point</w:t></w:r><w:r><w:rPr/><w:t xml:space="preserve">, 2015, 7</w:t></w:r></w:p><w:p><w:pPr/><w:r><w:rPr/><w:t xml:space="preserve">Article dans une revue</w:t></w:r></w:p><w:p><w:pPr/><w:hyperlink r:id="rId48" w:history="1"><w:r><w:rPr><w:color w:val="#410a8c"/><w:u w:val="single"/></w:rPr><w:t xml:space="preserve">hal-01805758v1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Does television reflect the evolution of scientific knowledge? The case of attention deficit hyperactivity disorder coverage on French television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51" w:history="1"><w:r><w:rPr><w:color w:val="#410a8c"/><w:u w:val="single"/></w:rPr><w:t xml:space="preserve">Jan Pieter Pieter Konsman</w:t></w:r></w:hyperlink><w:r><w:rPr/><w:t xml:space="preserve">,</w:t></w:r><w:hyperlink r:id="rId52" w:history="1"><w:r><w:rPr><w:color w:val="#410a8c"/><w:u w:val="single"/></w:rPr><w:t xml:space="preserve">Claire Sécail</w:t></w:r></w:hyperlink><w:r><w:rPr/><w:t xml:space="preserve">,</w:t></w:r><w:hyperlink r:id="rId53" w:history="1"><w:r><w:rPr><w:color w:val="#410a8c"/><w:u w:val="single"/></w:rPr><w:t xml:space="preserve">Tommaso Venturini</w:t></w:r></w:hyperlink><w:r><w:rPr/><w:t xml:space="preserve">,</w:t></w:r><w:hyperlink r:id="rId54" w:history="1"><w:r><w:rPr><w:color w:val="#410a8c"/><w:u w:val="single"/></w:rPr><w:t xml:space="preserve">Isabelle Veyrat-Masson</w:t></w:r></w:hyperlink><w:r><w:rPr/><w:t xml:space="preserve">et al.</w:t></w:r></w:p><w:p><w:pPr/><w:r><w:rPr><w:i w:val="1"/><w:iCs w:val="1"/></w:rPr><w:t xml:space="preserve">Public Understanding of Science</w:t></w:r><w:r><w:rPr/><w:t xml:space="preserve">, 2015, 24 (2), pp.200-209. </w:t></w:r><w:hyperlink r:id="rId55" w:history="1"><w:r><w:rPr><w:color w:val="#410a8c"/><w:u w:val="single"/></w:rPr><w:t xml:space="preserve">⟨10.1177/0963662513484842⟩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hal-01272547v1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Case study of French and Spanish fan reception of Game of Thrones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42" w:history="1"><w:r><w:rPr><w:color w:val="#410a8c"/><w:u w:val="single"/></w:rPr><w:t xml:space="preserve">Javier Lozano Delmar</w:t></w:r></w:hyperlink></w:p><w:p><w:pPr/><w:r><w:rPr><w:i w:val="1"/><w:iCs w:val="1"/></w:rPr><w:t xml:space="preserve">Transformative Works and Cultures</w:t></w:r><w:r><w:rPr/><w:t xml:space="preserve">, 2015, 19, </w:t></w:r><w:hyperlink r:id="rId57" w:history="1"><w:r><w:rPr><w:color w:val="#410a8c"/><w:u w:val="single"/></w:rPr><w:t xml:space="preserve">⟨10.3983/twc.2015.0608⟩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hal-01805760v1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This is not marketing. This is HBO : branding HBO with Transmedia Storytelling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Networking Knowledge : Journal of the MeCCSA-PGN</w:t></w:r><w:r><w:rPr/><w:t xml:space="preserve">, 2014, 7 (1), pp.18--25. </w:t></w:r><w:hyperlink r:id="rId59" w:history="1"><w:r><w:rPr><w:color w:val="#410a8c"/><w:u w:val="single"/></w:rPr><w:t xml:space="preserve">⟨10.31165/nk.2014.71.328⟩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hal-01805780v1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enjeux des relations internationales pour les laboratoires de recherche en SIC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61" w:history="1"><w:r><w:rPr><w:color w:val="#410a8c"/><w:u w:val="single"/></w:rPr><w:t xml:space="preserve">Aurélia Lamy</w:t></w:r></w:hyperlink></w:p><w:p><w:pPr/><w:r><w:rPr><w:i w:val="1"/><w:iCs w:val="1"/></w:rPr><w:t xml:space="preserve">Revue française des sciences de l'information et de la communication</w:t></w:r><w:r><w:rPr/><w:t xml:space="preserve">, 2014, 4, </w:t></w:r><w:hyperlink r:id="rId62" w:history="1"><w:r><w:rPr><w:color w:val="#410a8c"/><w:u w:val="single"/></w:rPr><w:t xml:space="preserve">⟨10.4000/rfsic.805⟩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hal-04166175v1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À propos…</w:t></w:r></w:hyperlink></w:p><w:p><w:pPr/><w:hyperlink r:id="rId64" w:history="1"><w:r><w:rPr><w:color w:val="#410a8c"/><w:u w:val="single"/></w:rPr><w:t xml:space="preserve">Daniel Raichvarg</w:t></w:r></w:hyperlink><w:r><w:rPr/><w:t xml:space="preserve">,</w:t></w:r><w:hyperlink r:id="rId65" w:history="1"><w:r><w:rPr><w:color w:val="#410a8c"/><w:u w:val="single"/></w:rPr><w:t xml:space="preserve">Gino Gramaccia</w:t></w:r></w:hyperlink><w:r><w:rPr/><w:t xml:space="preserve">,</w:t></w:r><w:hyperlink r:id="rId66" w:history="1"><w:r><w:rPr><w:color w:val="#410a8c"/><w:u w:val="single"/></w:rPr><w:t xml:space="preserve">Christian Le Moënne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2014, 5, </w:t></w:r><w:hyperlink r:id="rId67" w:history="1"><w:r><w:rPr><w:color w:val="#410a8c"/><w:u w:val="single"/></w:rPr><w:t xml:space="preserve">⟨10.4000/rfsic.1194⟩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hal-04166079v1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Transmedia à Hollywood. Un terme récent, des pratiques anciennes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Cahiers de Champs Visuels</w:t></w:r><w:r><w:rPr/><w:t xml:space="preserve">, 2014, 10/11</w:t></w:r></w:p><w:p><w:pPr/><w:r><w:rPr/><w:t xml:space="preserve">Article dans une revue</w:t></w:r></w:p><w:p><w:pPr/><w:hyperlink r:id="rId68" w:history="1"><w:r><w:rPr><w:color w:val="#410a8c"/><w:u w:val="single"/></w:rPr><w:t xml:space="preserve">hal-01805784v1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projet éducatif et collaboratif autour du Mooc « Comprendre le Transmedia Storytelling »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Éduquer/Former</w:t></w:r><w:r><w:rPr/><w:t xml:space="preserve">, 2014, 46, pp.17--30</w:t></w:r></w:p><w:p><w:pPr/><w:r><w:rPr/><w:t xml:space="preserve">Article dans une revue</w:t></w:r></w:p><w:p><w:pPr/><w:hyperlink r:id="rId69" w:history="1"><w:r><w:rPr><w:color w:val="#410a8c"/><w:u w:val="single"/></w:rPr><w:t xml:space="preserve">hal-01805785v1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études médiatiques au prisme du genre</w:t></w:r></w:hyperlink></w:p><w:p><w:pPr/><w:hyperlink r:id="rId71" w:history="1"><w:r><w:rPr><w:color w:val="#410a8c"/><w:u w:val="single"/></w:rPr><w:t xml:space="preserve">Laetitia Biscarrat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Les Cahiers de la SFSIC</w:t></w:r><w:r><w:rPr/><w:t xml:space="preserve">, 2014, 9</w:t></w:r></w:p><w:p><w:pPr/><w:r><w:rPr/><w:t xml:space="preserve">Article dans une revue</w:t></w:r></w:p><w:p><w:pPr/><w:hyperlink r:id="rId70" w:history="1"><w:r><w:rPr><w:color w:val="#410a8c"/><w:u w:val="single"/></w:rPr><w:t xml:space="preserve">hal-04343591v1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Following the pattern : the creation of an encyclopaedic universe with Transmedia Storytelling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Adaptation</w:t></w:r><w:r><w:rPr/><w:t xml:space="preserve">, 2013, 6 (2), pp.202--214. </w:t></w:r><w:hyperlink r:id="rId73" w:history="1"><w:r><w:rPr><w:color w:val="#410a8c"/><w:u w:val="single"/></w:rPr><w:t xml:space="preserve">⟨10.1093/adaptation/apt009⟩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hal-01805798v1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Emerging topics in the research on digital audiences and participation : an agenda for increasing research efforts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75" w:history="1"><w:r><w:rPr><w:color w:val="#410a8c"/><w:u w:val="single"/></w:rPr><w:t xml:space="preserve">Francesca Pasquali</w:t></w:r></w:hyperlink><w:r><w:rPr/><w:t xml:space="preserve">,</w:t></w:r><w:hyperlink r:id="rId76" w:history="1"><w:r><w:rPr><w:color w:val="#410a8c"/><w:u w:val="single"/></w:rPr><w:t xml:space="preserve">José-Manuel Noguera-Vivo</w:t></w:r></w:hyperlink></w:p><w:p><w:pPr/><w:r><w:rPr><w:i w:val="1"/><w:iCs w:val="1"/></w:rPr><w:t xml:space="preserve">Comunicazioni sociali</w:t></w:r><w:r><w:rPr/><w:t xml:space="preserve">, 2013, 3, pp.329-336</w:t></w:r></w:p><w:p><w:pPr/><w:r><w:rPr/><w:t xml:space="preserve">Article dans une revue</w:t></w:r></w:p><w:p><w:pPr/><w:hyperlink r:id="rId74" w:history="1"><w:r><w:rPr><w:color w:val="#410a8c"/><w:u w:val="single"/></w:rPr><w:t xml:space="preserve">hal-04667880v1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Taking a break from all your worries » : Battlestar Galactica et les nouvelles pratiques télévisuelles des fans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Questions de communication</w:t></w:r><w:r><w:rPr/><w:t xml:space="preserve">, 2012, 22, pp.235--250. </w:t></w:r><w:hyperlink r:id="rId78" w:history="1"><w:r><w:rPr><w:color w:val="#410a8c"/><w:u w:val="single"/></w:rPr><w:t xml:space="preserve">⟨10.4000/questionsdecommunication.6917⟩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hal-01805833v1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MÉDIAS ET CULTURE DE SOI Une introduction</w:t></w:r></w:hyperlink></w:p><w:p><w:pPr/><w:hyperlink r:id="rId71" w:history="1"><w:r><w:rPr><w:color w:val="#410a8c"/><w:u w:val="single"/></w:rPr><w:t xml:space="preserve">Laetitia Biscarrat</w:t></w:r></w:hyperlink><w:r><w:rPr/><w:t xml:space="preserve">,</w:t></w:r><w:hyperlink r:id="rId10" w:history="1"><w:r><w:rPr><w:color w:val="#410a8c"/><w:u w:val="single"/></w:rPr><w:t xml:space="preserve">Mélanie Bourdaa</w:t></w:r></w:hyperlink><w:r><w:rPr/><w:t xml:space="preserve">,</w:t></w:r><w:hyperlink r:id="rId80" w:history="1"><w:r><w:rPr><w:color w:val="#410a8c"/><w:u w:val="single"/></w:rPr><w:t xml:space="preserve">G Patriarche,</w:t></w:r></w:hyperlink></w:p><w:p><w:pPr/><w:r><w:rPr><w:i w:val="1"/><w:iCs w:val="1"/></w:rPr><w:t xml:space="preserve">Recherches en communication</w:t></w:r><w:r><w:rPr/><w:t xml:space="preserve">, 2011, 36</w:t></w:r></w:p><w:p><w:pPr/><w:r><w:rPr/><w:t xml:space="preserve">Article dans une revue</w:t></w:r></w:p><w:p><w:pPr/><w:hyperlink r:id="rId79" w:history="1"><w:r><w:rPr><w:color w:val="#410a8c"/><w:u w:val="single"/></w:rPr><w:t xml:space="preserve">hal-01998860v1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new face of the TV viewer. From evolution to revolution? An historical overview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Studies in Communication Sciences</w:t></w:r><w:r><w:rPr/><w:t xml:space="preserve">, 2008, 8 (2-3), pp.117-129</w:t></w:r></w:p><w:p><w:pPr/><w:r><w:rPr/><w:t xml:space="preserve">Article dans une revue</w:t></w:r></w:p><w:p><w:pPr/><w:hyperlink r:id="rId81" w:history="1"><w:r><w:rPr><w:color w:val="#410a8c"/><w:u w:val="single"/></w:rPr><w:t xml:space="preserve">hal-04667885v1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L Word. De la fin des stéréotypes séxués…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MédiaMorphoses</w:t></w:r><w:r><w:rPr/><w:t xml:space="preserve">, 2007, 3, pp.108-110</w:t></w:r></w:p><w:p><w:pPr/><w:r><w:rPr/><w:t xml:space="preserve">Article dans une revue</w:t></w:r></w:p><w:p><w:pPr/><w:hyperlink r:id="rId82" w:history="1"><w:r><w:rPr><w:color w:val="#410a8c"/><w:u w:val="single"/></w:rPr><w:t xml:space="preserve">hal-04667884v1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Pré-conférence du GER FANS - Étudier les fans en contexte(s) numérique(s)</w:t></w:r></w:hyperlink></w:p><w:p><w:pPr/><w:hyperlink r:id="rId17" w:history="1"><w:r><w:rPr><w:color w:val="#410a8c"/><w:u w:val="single"/></w:rPr><w:t xml:space="preserve">Hélène Breda</w:t></w:r></w:hyperlink><w:r><w:rPr/><w:t xml:space="preserve">,</w:t></w:r><w:hyperlink r:id="rId84" w:history="1"><w:r><w:rPr><w:color w:val="#410a8c"/><w:u w:val="single"/></w:rPr><w:t xml:space="preserve">Justine Breton</w:t></w:r></w:hyperlink><w:r><w:rPr/><w:t xml:space="preserve">,</w:t></w:r><w:hyperlink r:id="rId10" w:history="1"><w:r><w:rPr><w:color w:val="#410a8c"/><w:u w:val="single"/></w:rPr><w:t xml:space="preserve">Mélanie Bourdaa</w:t></w:r></w:hyperlink><w:r><w:rPr/><w:t xml:space="preserve">,</w:t></w:r><w:hyperlink r:id="rId85" w:history="1"><w:r><w:rPr><w:color w:val="#410a8c"/><w:u w:val="single"/></w:rPr><w:t xml:space="preserve">Julie Escurignan</w:t></w:r></w:hyperlink><w:r><w:rPr/><w:t xml:space="preserve">,</w:t></w:r><w:hyperlink r:id="rId86" w:history="1"><w:r><w:rPr><w:color w:val="#410a8c"/><w:u w:val="single"/></w:rPr><w:t xml:space="preserve">Sébastien Francois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hal-05546285v1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Pré-conférence du GER FANS - Étudier les fans en contexte(s) numérique(s)</w:t></w:r></w:hyperlink></w:p><w:p><w:pPr/><w:hyperlink r:id="rId17" w:history="1"><w:r><w:rPr><w:color w:val="#410a8c"/><w:u w:val="single"/></w:rPr><w:t xml:space="preserve">Hélène Breda</w:t></w:r></w:hyperlink><w:r><w:rPr/><w:t xml:space="preserve">,</w:t></w:r><w:hyperlink r:id="rId84" w:history="1"><w:r><w:rPr><w:color w:val="#410a8c"/><w:u w:val="single"/></w:rPr><w:t xml:space="preserve">Justine Breton</w:t></w:r></w:hyperlink><w:r><w:rPr/><w:t xml:space="preserve">,</w:t></w:r><w:hyperlink r:id="rId10" w:history="1"><w:r><w:rPr><w:color w:val="#410a8c"/><w:u w:val="single"/></w:rPr><w:t xml:space="preserve">Mélanie Bourdaa</w:t></w:r></w:hyperlink><w:r><w:rPr/><w:t xml:space="preserve">,</w:t></w:r><w:hyperlink r:id="rId85" w:history="1"><w:r><w:rPr><w:color w:val="#410a8c"/><w:u w:val="single"/></w:rPr><w:t xml:space="preserve">Julie Escurignan</w:t></w:r></w:hyperlink><w:r><w:rPr/><w:t xml:space="preserve">,</w:t></w:r><w:hyperlink r:id="rId86" w:history="1"><w:r><w:rPr><w:color w:val="#410a8c"/><w:u w:val="single"/></w:rPr><w:t xml:space="preserve">Sébastien Francois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hal-04402990v1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Analyse contextuelle et cartographie des vidéos privées de mobilisations au sein du projet « Mémoires visuelles » : présentation des problématiques</w:t></w:r></w:hyperlink></w:p><w:p><w:pPr/><w:hyperlink r:id="rId89" w:history="1"><w:r><w:rPr><w:color w:val="#410a8c"/><w:u w:val="single"/></w:rPr><w:t xml:space="preserve">Raphaële Bertho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3e journée d'études des Humanités Digitales de Bordeaux : "Des images pour les Humanités digitales"</w:t></w:r><w:r><w:rPr/><w:t xml:space="preserve">, Apr 2013, Bordeaux,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halshs-01181158v1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Temporalités médiatiques et expression de soi : fans de séries télé</w:t></w:r></w:hyperlink></w:p><w:p><w:pPr/><w:hyperlink r:id="rId71" w:history="1"><w:r><w:rPr><w:color w:val="#410a8c"/><w:u w:val="single"/></w:rPr><w:t xml:space="preserve">Laetitia Biscarrat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Discordance des temps: rythmes, temporalités, urgence à l'ère de la globalisation de la communication</w:t></w:r><w:r><w:rPr/><w:t xml:space="preserve">, Mar 2011, Pessac, France, France. </w:t></w:r><w:hyperlink r:id="rId91" w:history="1"><w:r><w:rPr><w:color w:val="#410a8c"/><w:u w:val="single"/></w:rPr><w:t xml:space="preserve">⟨10.4000/books.msha.6069⟩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hal-01805668v1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New Media, cultural industries and temporalities: a comparison between France and the United States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Society of Phenomenology and Media annual Conference</w:t></w:r><w:r><w:rPr/><w:t xml:space="preserve">, Feb 2010, Puebla, Mexico. pp.6-10</w:t></w:r></w:p><w:p><w:pPr/><w:r><w:rPr/><w:t xml:space="preserve">Communication dans un congrès</w:t></w:r></w:p><w:p><w:pPr/><w:hyperlink r:id="rId92" w:history="1"><w:r><w:rPr><w:color w:val="#410a8c"/><w:u w:val="single"/></w:rPr><w:t xml:space="preserve">hal-01805661v1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Dossier thématique : Réceptions des représentations médiatiques</w:t></w:r></w:hyperlink></w:p><w:p><w:pPr/><w:hyperlink r:id="rId17" w:history="1"><w:r><w:rPr><w:color w:val="#410a8c"/><w:u w:val="single"/></w:rPr><w:t xml:space="preserve">Hélène Breda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Études de communication - Langages, information, médiations</w:t></w:r><w:r><w:rPr/><w:t xml:space="preserve">, 59, 2022, </w:t></w:r><w:hyperlink r:id="rId94" w:history="1"><w:r><w:rPr><w:color w:val="#410a8c"/><w:u w:val="single"/></w:rPr><w:t xml:space="preserve">⟨10.4000/edc.14929⟩</w:t></w:r></w:hyperlink></w:p><w:p><w:pPr/><w:r><w:rPr/><w:t xml:space="preserve">N°spécial de revue/special issue</w:t></w:r></w:p><w:p><w:pPr/><w:hyperlink r:id="rId93" w:history="1"><w:r><w:rPr><w:color w:val="#410a8c"/><w:u w:val="single"/></w:rPr><w:t xml:space="preserve">hal-04253005v1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Fragments d’un discours narratif : le storytelling dans tous ses états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96" w:history="1"><w:r><w:rPr><w:color w:val="#410a8c"/><w:u w:val="single"/></w:rPr><w:t xml:space="preserve">Maria Margherita Mattioda</w:t></w:r></w:hyperlink></w:p><w:p><w:pPr/><w:r><w:rPr><w:i w:val="1"/><w:iCs w:val="1"/></w:rPr><w:t xml:space="preserve">Synergies Italie</w:t></w:r><w:r><w:rPr/><w:t xml:space="preserve">, 13, 2017</w:t></w:r></w:p><w:p><w:pPr/><w:r><w:rPr/><w:t xml:space="preserve">N°spécial de revue/special issue</w:t></w:r></w:p><w:p><w:pPr/><w:hyperlink r:id="rId95" w:history="1"><w:r><w:rPr><w:color w:val="#410a8c"/><w:u w:val="single"/></w:rPr><w:t xml:space="preserve">hal-02476613v1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et Transmédia : le croisement des disciplines de SHS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34" w:history="1"><w:r><w:rPr><w:color w:val="#410a8c"/><w:u w:val="single"/></w:rPr><w:t xml:space="preserve">Stéphanie Cardoso</w:t></w:r></w:hyperlink></w:p><w:p><w:pPr/><w:r><w:rPr><w:i w:val="1"/><w:iCs w:val="1"/></w:rPr><w:t xml:space="preserve">Revue française des sciences de l'information et de la communication</w:t></w:r><w:r><w:rPr/><w:t xml:space="preserve">, 10, 2017, </w:t></w:r><w:hyperlink r:id="rId98" w:history="1"><w:r><w:rPr><w:color w:val="#410a8c"/><w:u w:val="single"/></w:rPr><w:t xml:space="preserve">⟨10.4000/rfsic.2543⟩</w:t></w:r></w:hyperlink></w:p><w:p><w:pPr/><w:r><w:rPr/><w:t xml:space="preserve">N°spécial de revue/special issue</w:t></w:r></w:p><w:p><w:pPr/><w:hyperlink r:id="rId97" w:history="1"><w:r><w:rPr><w:color w:val="#410a8c"/><w:u w:val="single"/></w:rPr><w:t xml:space="preserve">hal-04667837v1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Littérature et séries</w:t></w:r></w:hyperlink></w:p><w:p><w:pPr/><w:hyperlink r:id="rId100" w:history="1"><w:r><w:rPr><w:color w:val="#410a8c"/><w:u w:val="single"/></w:rPr><w:t xml:space="preserve">Wells-Lassagne Shannon</w:t></w:r></w:hyperlink><w:r><w:rPr/><w:t xml:space="preserve">,</w:t></w:r><w:hyperlink r:id="rId101" w:history="1"><w:r><w:rPr><w:color w:val="#410a8c"/><w:u w:val="single"/></w:rPr><w:t xml:space="preserve">Claire Cornillon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TV/Series</w:t></w:r><w:r><w:rPr/><w:t xml:space="preserve">, 2017</w:t></w:r></w:p><w:p><w:pPr/><w:r><w:rPr/><w:t xml:space="preserve">N°spécial de revue/special issue</w:t></w:r></w:p><w:p><w:pPr/><w:hyperlink r:id="rId99" w:history="1"><w:r><w:rPr><w:color w:val="#410a8c"/><w:u w:val="single"/></w:rPr><w:t xml:space="preserve">halshs-02020607v1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fans studies : enjeux et perspectives de la recherche sur les fans en France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7, 2015, </w:t></w:r><w:hyperlink r:id="rId103" w:history="1"><w:r><w:rPr><w:color w:val="#410a8c"/><w:u w:val="single"/></w:rPr><w:t xml:space="preserve">⟨10.4000/rfsic.1462⟩</w:t></w:r></w:hyperlink></w:p><w:p><w:pPr/><w:r><w:rPr/><w:t xml:space="preserve">N°spécial de revue/special issue</w:t></w:r></w:p><w:p><w:pPr/><w:hyperlink r:id="rId102" w:history="1"><w:r><w:rPr><w:color w:val="#410a8c"/><w:u w:val="single"/></w:rPr><w:t xml:space="preserve">hal-04667842v1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Fan studies : enjeux et perspectives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7, 2015</w:t></w:r></w:p><w:p><w:pPr/><w:r><w:rPr/><w:t xml:space="preserve">N°spécial de revue/special issue</w:t></w:r></w:p><w:p><w:pPr/><w:hyperlink r:id="rId104" w:history="1"><w:r><w:rPr><w:color w:val="#410a8c"/><w:u w:val="single"/></w:rPr><w:t xml:space="preserve">hal-02476645v1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Médias, engagements et mouvements sociaux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06" w:history="1"><w:r><w:rPr><w:color w:val="#410a8c"/><w:u w:val="single"/></w:rPr><w:t xml:space="preserve">Isabelle Rigoni</w:t></w:r></w:hyperlink><w:r><w:rPr/><w:t xml:space="preserve">,</w:t></w:r><w:hyperlink r:id="rId107" w:history="1"><w:r><w:rPr><w:color w:val="#410a8c"/><w:u w:val="single"/></w:rPr><w:t xml:space="preserve">Anaïs Theviot</w:t></w:r></w:hyperlink></w:p><w:p><w:pPr/><w:r><w:rPr><w:i w:val="1"/><w:iCs w:val="1"/></w:rPr><w:t xml:space="preserve">Sciences de la société : Les cahiers du LERASS</w:t></w:r><w:r><w:rPr/><w:t xml:space="preserve">, pp.[en ligne], 2015, </w:t></w:r><w:hyperlink r:id="rId108" w:history="1"><w:r><w:rPr><w:color w:val="#410a8c"/><w:u w:val="single"/></w:rPr><w:t xml:space="preserve">⟨10.4000/sds.2390⟩</w:t></w:r></w:hyperlink></w:p><w:p><w:pPr/><w:r><w:rPr/><w:t xml:space="preserve">N°spécial de revue/special issue</w:t></w:r></w:p><w:p><w:pPr/><w:hyperlink r:id="rId105" w:history="1"><w:r><w:rPr><w:color w:val="#410a8c"/><w:u w:val="single"/></w:rPr><w:t xml:space="preserve">hal-02476629v1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Médias et Culture de soi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71" w:history="1"><w:r><w:rPr><w:color w:val="#410a8c"/><w:u w:val="single"/></w:rPr><w:t xml:space="preserve">Laetitia Biscarrat</w:t></w:r></w:hyperlink><w:r><w:rPr/><w:t xml:space="preserve">,</w:t></w:r><w:hyperlink r:id="rId110" w:history="1"><w:r><w:rPr><w:color w:val="#410a8c"/><w:u w:val="single"/></w:rPr><w:t xml:space="preserve">Geoffroy Patriarche</w:t></w:r></w:hyperlink></w:p><w:p><w:pPr/><w:r><w:rPr><w:i w:val="1"/><w:iCs w:val="1"/></w:rPr><w:t xml:space="preserve">Recherches en communication</w:t></w:r><w:r><w:rPr/><w:t xml:space="preserve">, 36, 2012</w:t></w:r></w:p><w:p><w:pPr/><w:r><w:rPr/><w:t xml:space="preserve">N°spécial de revue/special issue</w:t></w:r></w:p><w:p><w:pPr/><w:hyperlink r:id="rId109" w:history="1"><w:r><w:rPr><w:color w:val="#410a8c"/><w:u w:val="single"/></w:rPr><w:t xml:space="preserve">hal-02476642v1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Transmedia Storytelling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Terminal. Technologie de l’information, culture &amp; société</w:t></w:r><w:r><w:rPr/><w:t xml:space="preserve">, 112, 2012</w:t></w:r></w:p><w:p><w:pPr/><w:r><w:rPr/><w:t xml:space="preserve">N°spécial de revue/special issue</w:t></w:r></w:p><w:p><w:pPr/><w:hyperlink r:id="rId111" w:history="1"><w:r><w:rPr><w:color w:val="#410a8c"/><w:u w:val="single"/></w:rPr><w:t xml:space="preserve">hal-02476636v1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Teen séries. Genre, sexe et séries pour ados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w:r><w:rPr/><w:t xml:space="preserve">,</w:t></w:r><w:hyperlink r:id="rId113" w:history="1"><w:r><w:rPr><w:color w:val="#410a8c"/><w:u w:val="single"/></w:rPr><w:t xml:space="preserve">Évelyne Barthou</w:t></w:r></w:hyperlink><w:r><w:rPr/><w:t xml:space="preserve">,</w:t></w:r><w:hyperlink r:id="rId114" w:history="1"><w:r><w:rPr><w:color w:val="#410a8c"/><w:u w:val="single"/></w:rPr><w:t xml:space="preserve">Laurence Corroy</w:t></w:r></w:hyperlink><w:r><w:rPr/><w:t xml:space="preserve">,</w:t></w:r><w:hyperlink r:id="rId115" w:history="1"><w:r><w:rPr><w:color w:val="#410a8c"/><w:u w:val="single"/></w:rPr><w:t xml:space="preserve">Maxime Duviau</w:t></w:r></w:hyperlink><w:r><w:rPr/><w:t xml:space="preserve">et al.</w:t></w:r></w:p><w:p><w:pPr/><w:hyperlink r:id="rId116" w:history="1"><w:r><w:rPr><w:color w:val="#410a8c"/><w:u w:val="single"/></w:rPr><w:t xml:space="preserve">Double ponctuation</w:t></w:r></w:hyperlink><w:r><w:rPr/><w:t xml:space="preserve">, 2024, 9782490855650</w:t></w:r></w:p><w:p><w:pPr/><w:r><w:rPr/><w:t xml:space="preserve">Ouvrages</w:t></w:r></w:p><w:p><w:pPr/><w:hyperlink r:id="rId112" w:history="1"><w:r><w:rPr><w:color w:val="#410a8c"/><w:u w:val="single"/></w:rPr><w:t xml:space="preserve">hal-04815789v1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Valoriser le patrimoine via le transmedia storytelling, reflexions et experimentations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24" w:history="1"><w:r><w:rPr><w:color w:val="#410a8c"/><w:u w:val="single"/></w:rPr><w:t xml:space="preserve">Jessica de Bideran</w:t></w:r></w:hyperlink></w:p><w:p><w:pPr/><w:r><w:rPr/><w:t xml:space="preserve">Editions Complicités, 2021, 978-2351203545</w:t></w:r></w:p><w:p><w:pPr/><w:r><w:rPr/><w:t xml:space="preserve">Ouvrages</w:t></w:r></w:p><w:p><w:pPr/><w:hyperlink r:id="rId117" w:history="1"><w:r><w:rPr><w:color w:val="#410a8c"/><w:u w:val="single"/></w:rPr><w:t xml:space="preserve">hal-04666598v1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Valoriser le patrimoine via le transmédia storytelling. Réflexions et expérimentations</w:t></w:r></w:hyperlink></w:p><w:p><w:pPr/><w:hyperlink r:id="rId24" w:history="1"><w:r><w:rPr><w:color w:val="#410a8c"/><w:u w:val="single"/></w:rPr><w:t xml:space="preserve">Jessica de Bideran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Éditions Complicités, 2021, MUSÉO-EXPOGRAPHIE / OCIM, 9782351203545</w:t></w:r></w:p><w:p><w:pPr/><w:r><w:rPr/><w:t xml:space="preserve">Ouvrages</w:t></w:r><w:r><w:rPr/><w:t xml:space="preserve"> (ouvrage de synthèse)</w:t></w:r></w:p><w:p><w:pPr/><w:hyperlink r:id="rId118" w:history="1"><w:r><w:rPr><w:color w:val="#410a8c"/><w:u w:val="single"/></w:rPr><w:t xml:space="preserve">hal-03888504v1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fans. Publics actifs et engagés,</w:t></w:r></w:hyperlink></w:p><w:p><w:pPr/><w:hyperlink r:id="rId10" w:history="1"><w:r><w:rPr><w:color w:val="#410a8c"/><w:u w:val="single"/></w:rPr><w:t xml:space="preserve">Mélanie Bourdaa</w:t></w:r></w:hyperlink></w:p><w:p><w:pPr/><w:r><w:rPr/><w:t xml:space="preserve">C&amp;F éditions, 2021, 978-2-37662-029-7</w:t></w:r></w:p><w:p><w:pPr/><w:r><w:rPr/><w:t xml:space="preserve">Ouvrages</w:t></w:r></w:p><w:p><w:pPr/><w:hyperlink r:id="rId119" w:history="1"><w:r><w:rPr><w:color w:val="#410a8c"/><w:u w:val="single"/></w:rPr><w:t xml:space="preserve">hal-04666596v1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Rise of Transtexts : Challenges and Opportunities (Paperback edition)</w:t></w:r></w:hyperlink></w:p><w:p><w:pPr/><w:hyperlink r:id="rId121" w:history="1"><w:r><w:rPr><w:color w:val="#410a8c"/><w:u w:val="single"/></w:rPr><w:t xml:space="preserve">Benjamin W.L. Derhy Kurtz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Routledge. 2019, Routledge Research in Cultural and Media Studies, 978-0367874407</w:t></w:r></w:p><w:p><w:pPr/><w:r><w:rPr/><w:t xml:space="preserve">Ouvrages</w:t></w:r></w:p><w:p><w:pPr/><w:hyperlink r:id="rId120" w:history="1"><w:r><w:rPr><w:color w:val="#410a8c"/><w:u w:val="single"/></w:rPr><w:t xml:space="preserve">hal-03186097v1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Investigating the CW</w:t></w:r></w:hyperlink></w:p><w:p><w:pPr/><w:hyperlink r:id="rId101" w:history="1"><w:r><w:rPr><w:color w:val="#410a8c"/><w:u w:val="single"/></w:rPr><w:t xml:space="preserve">Claire Cornillon</w:t></w:r></w:hyperlink><w:r><w:rPr/><w:t xml:space="preserve">,</w:t></w:r><w:hyperlink r:id="rId100" w:history="1"><w:r><w:rPr><w:color w:val="#410a8c"/><w:u w:val="single"/></w:rPr><w:t xml:space="preserve">Wells-Lassagne Shannon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, 2018</w:t></w:r></w:p><w:p><w:pPr/><w:r><w:rPr/><w:t xml:space="preserve">Ouvrages</w:t></w:r></w:p><w:p><w:pPr/><w:hyperlink r:id="rId122" w:history="1"><w:r><w:rPr><w:color w:val="#410a8c"/><w:u w:val="single"/></w:rPr><w:t xml:space="preserve">hal-02476401v1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Fan studies - gender studies : la rencontre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/w:p><w:p><w:pPr/><w:r><w:rPr/><w:t xml:space="preserve">Teraedre, 2017</w:t></w:r></w:p><w:p><w:pPr/><w:r><w:rPr/><w:t xml:space="preserve">Ouvrages</w:t></w:r></w:p><w:p><w:pPr/><w:hyperlink r:id="rId123" w:history="1"><w:r><w:rPr><w:color w:val="#410a8c"/><w:u w:val="single"/></w:rPr><w:t xml:space="preserve">hal-02265540v1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Fan Studies, Gender Studies. La rencontre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/w:p><w:p><w:pPr/><w:hyperlink r:id="rId125" w:history="1"><w:r><w:rPr><w:color w:val="#410a8c"/><w:u w:val="single"/></w:rPr><w:t xml:space="preserve">Téraèdre</w:t></w:r></w:hyperlink><w:r><w:rPr/><w:t xml:space="preserve">, 183 p., 2017, Passage aux actes, 978-2-36085-084-6</w:t></w:r></w:p><w:p><w:pPr/><w:r><w:rPr/><w:t xml:space="preserve">Ouvrages</w:t></w:r></w:p><w:p><w:pPr/><w:hyperlink r:id="rId124" w:history="1"><w:r><w:rPr><w:color w:val="#410a8c"/><w:u w:val="single"/></w:rPr><w:t xml:space="preserve">hal-02476657v1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Rise of The transtexts. Challenge and opportunity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21" w:history="1"><w:r><w:rPr><w:color w:val="#410a8c"/><w:u w:val="single"/></w:rPr><w:t xml:space="preserve">Benjamin W.L. Derhy Kurtz</w:t></w:r></w:hyperlink></w:p><w:p><w:pPr/><w:r><w:rPr/><w:t xml:space="preserve">Routledge. 2016</w:t></w:r></w:p><w:p><w:pPr/><w:r><w:rPr/><w:t xml:space="preserve">Ouvrages</w:t></w:r></w:p><w:p><w:pPr/><w:hyperlink r:id="rId126" w:history="1"><w:r><w:rPr><w:color w:val="#410a8c"/><w:u w:val="single"/></w:rPr><w:t xml:space="preserve">hal-02476615v1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Arts et créations au prisme des TIC</w:t></w:r></w:hyperlink></w:p><w:p><w:pPr/><w:hyperlink r:id="rId128" w:history="1"><w:r><w:rPr><w:color w:val="#410a8c"/><w:u w:val="single"/></w:rPr><w:t xml:space="preserve">Julia Bonaccorsi</w:t></w:r></w:hyperlink><w:r><w:rPr/><w:t xml:space="preserve">,</w:t></w:r><w:hyperlink r:id="rId10" w:history="1"><w:r><w:rPr><w:color w:val="#410a8c"/><w:u w:val="single"/></w:rPr><w:t xml:space="preserve">Mélanie Bourdaa</w:t></w:r></w:hyperlink><w:r><w:rPr/><w:t xml:space="preserve">,</w:t></w:r><w:hyperlink r:id="rId64" w:history="1"><w:r><w:rPr><w:color w:val="#410a8c"/><w:u w:val="single"/></w:rPr><w:t xml:space="preserve">Daniel Raichvarg</w:t></w:r></w:hyperlink></w:p><w:p><w:pPr/><w:r><w:rPr/><w:t xml:space="preserve">L'harmattan, 2015, 2336307340</w:t></w:r></w:p><w:p><w:pPr/><w:r><w:rPr/><w:t xml:space="preserve">Ouvrages</w:t></w:r></w:p><w:p><w:pPr/><w:hyperlink r:id="rId127" w:history="1"><w:r><w:rPr><w:color w:val="#410a8c"/><w:u w:val="single"/></w:rPr><w:t xml:space="preserve">hal-01196018v1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études médiatiques au prisme du genre: actualité de la recherche, Les Cahiers de la SFSIC, 2014/9, p.15-62.</w:t></w:r></w:hyperlink></w:p><w:p><w:pPr/><w:hyperlink r:id="rId71" w:history="1"><w:r><w:rPr><w:color w:val="#410a8c"/><w:u w:val="single"/></w:rPr><w:t xml:space="preserve">Laetitia Biscarrat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2014</w:t></w:r></w:p><w:p><w:pPr/><w:r><w:rPr/><w:t xml:space="preserve">Ouvrages</w:t></w:r></w:p><w:p><w:pPr/><w:hyperlink r:id="rId129" w:history="1"><w:r><w:rPr><w:color w:val="#410a8c"/><w:u w:val="single"/></w:rPr><w:t xml:space="preserve">hal-01998859v1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ARG</w:t></w:r></w:hyperlink></w:p><w:p><w:pPr/><w:hyperlink r:id="rId10" w:history="1"><w:r><w:rPr><w:color w:val="#410a8c"/><w:u w:val="single"/></w:rPr><w:t xml:space="preserve">Mélanie Bourdaa</w:t></w:r></w:hyperlink></w:p><w:p><w:pPr/><w:r><w:rPr/><w:t xml:space="preserve">Erès. </w:t></w:r><w:r><w:rPr><w:i w:val="1"/><w:iCs w:val="1"/></w:rPr><w:t xml:space="preserve">Dictionnaire des Sciences du jeu</w:t></w:r><w:r><w:rPr/><w:t xml:space="preserve">, 2024</w:t></w:r></w:p><w:p><w:pPr/><w:r><w:rPr/><w:t xml:space="preserve">Chapitre d'ouvrage</w:t></w:r></w:p><w:p><w:pPr/><w:hyperlink r:id="rId130" w:history="1"><w:r><w:rPr><w:color w:val="#410a8c"/><w:u w:val="single"/></w:rPr><w:t xml:space="preserve">hal-04666529v1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Saving Wynonna Earp : the power of Fandom</w:t></w:r></w:hyperlink></w:p><w:p><w:pPr/><w:hyperlink r:id="rId10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Public Relations and online engagement. Audiences, fandoms and influencers</w:t></w:r><w:r><w:rPr/><w:t xml:space="preserve">, pp.11-18, 2023, 9781032073255</w:t></w:r></w:p><w:p><w:pPr/><w:r><w:rPr/><w:t xml:space="preserve">Chapitre d'ouvrage</w:t></w:r></w:p><w:p><w:pPr/><w:hyperlink r:id="rId131" w:history="1"><w:r><w:rPr><w:color w:val="#410a8c"/><w:u w:val="single"/></w:rPr><w:t xml:space="preserve">hal-04666545v1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Transmedia et narrations en ligne : entre univers éphémères et archivages</w:t></w:r></w:hyperlink></w:p><w:p><w:pPr/><w:hyperlink r:id="rId10" w:history="1"><w:r><w:rPr><w:color w:val="#410a8c"/><w:u w:val="single"/></w:rPr><w:t xml:space="preserve">Mélanie Bourdaa</w:t></w:r></w:hyperlink></w:p><w:p><w:pPr/><w:r><w:rPr/><w:t xml:space="preserve">ISTE. </w:t></w:r><w:r><w:rPr><w:i w:val="1"/><w:iCs w:val="1"/></w:rPr><w:t xml:space="preserve">Présences numériques des organisations</w:t></w:r><w:r><w:rPr/><w:t xml:space="preserve">, pp.297-314, 2023, 9781789481044</w:t></w:r></w:p><w:p><w:pPr/><w:r><w:rPr/><w:t xml:space="preserve">Chapitre d'ouvrage</w:t></w:r></w:p><w:p><w:pPr/><w:hyperlink r:id="rId132" w:history="1"><w:r><w:rPr><w:color w:val="#410a8c"/><w:u w:val="single"/></w:rPr><w:t xml:space="preserve">hal-04666533v1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Game of Thrones : Medfan is coming. L’univers médiévalisant de GOT à l’épreuve des créations transmédiatiques</w:t></w:r></w:hyperlink></w:p><w:p><w:pPr/><w:hyperlink r:id="rId10" w:history="1"><w:r><w:rPr><w:color w:val="#410a8c"/><w:u w:val="single"/></w:rPr><w:t xml:space="preserve">Mélanie Bourdaa</w:t></w:r></w:hyperlink></w:p><w:p><w:pPr/><w:r><w:rPr/><w:t xml:space="preserve">Presses universitaires de la Méditerranée – PULM. </w:t></w:r><w:r><w:rPr><w:i w:val="1"/><w:iCs w:val="1"/></w:rPr><w:t xml:space="preserve">Vivre et faire vivre le Moyen Age</w:t></w:r><w:r><w:rPr/><w:t xml:space="preserve">, pp.289-301, 2023, 978-2-36781-498-8</w:t></w:r></w:p><w:p><w:pPr/><w:r><w:rPr/><w:t xml:space="preserve">Chapitre d'ouvrage</w:t></w:r></w:p><w:p><w:pPr/><w:hyperlink r:id="rId133" w:history="1"><w:r><w:rPr><w:color w:val="#410a8c"/><w:u w:val="single"/></w:rPr><w:t xml:space="preserve">hal-04666531v1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Patrimoine et Transmedia Storytelling, vers une médiation augmentée</w:t></w:r></w:hyperlink></w:p><w:p><w:pPr/><w:hyperlink r:id="rId10" w:history="1"><w:r><w:rPr><w:color w:val="#410a8c"/><w:u w:val="single"/></w:rPr><w:t xml:space="preserve">Mélanie Bourdaa</w:t></w:r></w:hyperlink></w:p><w:p><w:pPr/><w:r><w:rPr/><w:t xml:space="preserve">Editions Univertaires Avignon. </w:t></w:r><w:r><w:rPr><w:i w:val="1"/><w:iCs w:val="1"/></w:rPr><w:t xml:space="preserve">Dialogues autour du patrimoine : l’histoire, un enjeu de communication ?</w:t></w:r><w:r><w:rPr/><w:t xml:space="preserve">, 2023, 2357681594</w:t></w:r></w:p><w:p><w:pPr/><w:r><w:rPr/><w:t xml:space="preserve">Chapitre d'ouvrage</w:t></w:r></w:p><w:p><w:pPr/><w:hyperlink r:id="rId134" w:history="1"><w:r><w:rPr><w:color w:val="#410a8c"/><w:u w:val="single"/></w:rPr><w:t xml:space="preserve">hal-04666535v1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L’éducation aux médias au Royaume-Uni : entre culture participative et activisme. Le cas du projet Media Education</w:t></w:r></w:hyperlink></w:p><w:p><w:pPr/><w:hyperlink r:id="rId10" w:history="1"><w:r><w:rPr><w:color w:val="#410a8c"/><w:u w:val="single"/></w:rPr><w:t xml:space="preserve">Mélanie Bourdaa</w:t></w:r></w:hyperlink></w:p><w:p><w:pPr/><w:r><w:rPr/><w:t xml:space="preserve">L'Harmattan. </w:t></w:r><w:r><w:rPr><w:i w:val="1"/><w:iCs w:val="1"/></w:rPr><w:t xml:space="preserve">Éducation aux Médias en Europe. Histoire, enjeux et perspectives.</w:t></w:r><w:r><w:rPr/><w:t xml:space="preserve">, pp.163-174, 2022, 978-2-14-029784-7</w:t></w:r></w:p><w:p><w:pPr/><w:r><w:rPr/><w:t xml:space="preserve">Chapitre d'ouvrage</w:t></w:r></w:p><w:p><w:pPr/><w:hyperlink r:id="rId135" w:history="1"><w:r><w:rPr><w:color w:val="#410a8c"/><w:u w:val="single"/></w:rPr><w:t xml:space="preserve">hal-04666540v1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Televertising Strategies in the age of Nonadvertising TV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37" w:history="1"><w:r><w:rPr><w:color w:val="#410a8c"/><w:u w:val="single"/></w:rPr><w:t xml:space="preserve">Marta Lopera Marmol</w:t></w:r></w:hyperlink><w:r><w:rPr/><w:t xml:space="preserve">,</w:t></w:r><w:hyperlink r:id="rId138" w:history="1"><w:r><w:rPr><w:color w:val="#410a8c"/><w:u w:val="single"/></w:rPr><w:t xml:space="preserve">Jimenez Morales Manel</w:t></w:r></w:hyperlink></w:p><w:p><w:pPr/><w:r><w:rPr><w:i w:val="1"/><w:iCs w:val="1"/></w:rPr><w:t xml:space="preserve">Innovation in Advertising and branding communication</w:t></w:r><w:r><w:rPr/><w:t xml:space="preserve">, pp.154-168, 2022, 9780367561987</w:t></w:r></w:p><w:p><w:pPr/><w:r><w:rPr/><w:t xml:space="preserve">Chapitre d'ouvrage</w:t></w:r></w:p><w:p><w:pPr/><w:hyperlink r:id="rId136" w:history="1"><w:r><w:rPr><w:color w:val="#410a8c"/><w:u w:val="single"/></w:rPr><w:t xml:space="preserve">hal-04666548v1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Fandom is a welcoming place Unless I know more than you: Generations, Mentorship and Super-Fans</w:t></w:r></w:hyperlink></w:p><w:p><w:pPr/><w:hyperlink r:id="rId10" w:history="1"><w:r><w:rPr><w:color w:val="#410a8c"/><w:u w:val="single"/></w:rPr><w:t xml:space="preserve">Mélanie Bourdaa</w:t></w:r></w:hyperlink></w:p><w:p><w:pPr/><w:r><w:rPr/><w:t xml:space="preserve">IOWA university Press. </w:t></w:r><w:r><w:rPr><w:i w:val="1"/><w:iCs w:val="1"/></w:rPr><w:t xml:space="preserve">Fandom. The Next Generation</w:t></w:r><w:r><w:rPr/><w:t xml:space="preserve">, pp.172-180, 2022, 9781609388331</w:t></w:r></w:p><w:p><w:pPr/><w:r><w:rPr/><w:t xml:space="preserve">Chapitre d'ouvrage</w:t></w:r></w:p><w:p><w:pPr/><w:hyperlink r:id="rId139" w:history="1"><w:r><w:rPr><w:color w:val="#410a8c"/><w:u w:val="single"/></w:rPr><w:t xml:space="preserve">hal-04666542v1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valorisation du patrimoine sous influence</w:t></w:r></w:hyperlink></w:p><w:p><w:pPr/><w:hyperlink r:id="rId24" w:history="1"><w:r><w:rPr><w:color w:val="#410a8c"/><w:u w:val="single"/></w:rPr><w:t xml:space="preserve">Jessica de Bideran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Jessica de Bideran; Mélanie Bourdaa. </w:t></w:r><w:r><w:rPr><w:i w:val="1"/><w:iCs w:val="1"/></w:rPr><w:t xml:space="preserve">Valoriser le patrimoine via le transmédia storytelling. Réflexions et expérimentations</w:t></w:r><w:r><w:rPr/><w:t xml:space="preserve">, Complicités, pp.7-28, 2021, Muséo-Expographie - OCIM, 978-2351203545</w:t></w:r></w:p><w:p><w:pPr/><w:r><w:rPr/><w:t xml:space="preserve">Chapitre d'ouvrage</w:t></w:r></w:p><w:p><w:pPr/><w:hyperlink r:id="rId140" w:history="1"><w:r><w:rPr><w:color w:val="#410a8c"/><w:u w:val="single"/></w:rPr><w:t xml:space="preserve">hal-05063038v1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narration augmentée au service du patrimoine : recherche et expérimentation</w:t></w:r></w:hyperlink></w:p><w:p><w:pPr/><w:hyperlink r:id="rId10" w:history="1"><w:r><w:rPr><w:color w:val="#410a8c"/><w:u w:val="single"/></w:rPr><w:t xml:space="preserve">Mélanie Bourdaa</w:t></w:r></w:hyperlink></w:p><w:p><w:pPr/><w:r><w:rPr/><w:t xml:space="preserve">Editions Univertaires d'Avignon. </w:t></w:r><w:r><w:rPr><w:i w:val="1"/><w:iCs w:val="1"/></w:rPr><w:t xml:space="preserve">Scénographies numériques du patrimoine. Expérimentations, recherches et médiations</w:t></w:r><w:r><w:rPr/><w:t xml:space="preserve">, pp.225-254, 2020, 978-2357681255</w:t></w:r></w:p><w:p><w:pPr/><w:r><w:rPr/><w:t xml:space="preserve">Chapitre d'ouvrage</w:t></w:r></w:p><w:p><w:pPr/><w:hyperlink r:id="rId141" w:history="1"><w:r><w:rPr><w:color w:val="#410a8c"/><w:u w:val="single"/></w:rPr><w:t xml:space="preserve">hal-04666552v1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“Welcome to your tape”, “I am Franck Underwood” : les stratégies transmédiatiques de Netflix centrées sur les personnages</w:t></w:r></w:hyperlink></w:p><w:p><w:pPr/><w:hyperlink r:id="rId10" w:history="1"><w:r><w:rPr><w:color w:val="#410a8c"/><w:u w:val="single"/></w:rPr><w:t xml:space="preserve">Mélanie Bourdaa</w:t></w:r></w:hyperlink></w:p><w:p><w:pPr/><w:r><w:rPr/><w:t xml:space="preserve">Presses Universitaires de Rennes. </w:t></w:r><w:r><w:rPr><w:i w:val="1"/><w:iCs w:val="1"/></w:rPr><w:t xml:space="preserve">Formes et plateformes de la télévision à l'ère numérique</w:t></w:r><w:r><w:rPr/><w:t xml:space="preserve">, pp.190-205, 2020</w:t></w:r></w:p><w:p><w:pPr/><w:r><w:rPr/><w:t xml:space="preserve">Chapitre d'ouvrage</w:t></w:r></w:p><w:p><w:pPr/><w:hyperlink r:id="rId142" w:history="1"><w:r><w:rPr><w:color w:val="#410a8c"/><w:u w:val="single"/></w:rPr><w:t xml:space="preserve">hal-04666556v1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Transidentités et séries télévisées »</w:t></w:r></w:hyperlink></w:p><w:p><w:pPr/><w:hyperlink r:id="rId17" w:history="1"><w:r><w:rPr><w:color w:val="#410a8c"/><w:u w:val="single"/></w:rPr><w:t xml:space="preserve">Hélène Breda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Editions des archives contemporaines. </w:t></w:r><w:r><w:rPr><w:i w:val="1"/><w:iCs w:val="1"/></w:rPr><w:t xml:space="preserve">Actualité des trans studies</w:t></w:r><w:r><w:rPr/><w:t xml:space="preserve">, 2019</w:t></w:r></w:p><w:p><w:pPr/><w:r><w:rPr/><w:t xml:space="preserve">Chapitre d'ouvrage</w:t></w:r></w:p><w:p><w:pPr/><w:hyperlink r:id="rId143" w:history="1"><w:r><w:rPr><w:color w:val="#410a8c"/><w:u w:val="single"/></w:rPr><w:t xml:space="preserve">hal-04253021v1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Fan Studies / Gender Studies : l'introduction du retour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/w:p><w:p><w:pPr/><w:r><w:rPr><w:i w:val="1"/><w:iCs w:val="1"/></w:rPr><w:t xml:space="preserve">Fan Studies / Gender Studies : le retour</w:t></w:r><w:r><w:rPr/><w:t xml:space="preserve">, 2019</w:t></w:r></w:p><w:p><w:pPr/><w:r><w:rPr/><w:t xml:space="preserve">Chapitre d'ouvrage</w:t></w:r></w:p><w:p><w:pPr/><w:hyperlink r:id="rId144" w:history="1"><w:r><w:rPr><w:color w:val="#410a8c"/><w:u w:val="single"/></w:rPr><w:t xml:space="preserve">hal-02050062v1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Je suis un fan et je ferai tout pour ma série : les figures des fan prescripteurs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Prescription culturelle. Avatars et médiamorphoses</w:t></w:r><w:r><w:rPr/><w:t xml:space="preserve">, Presses de l’enssib, 2018, 9791091281676. </w:t></w:r><w:hyperlink r:id="rId146" w:history="1"><w:r><w:rPr><w:color w:val="#410a8c"/><w:u w:val="single"/></w:rPr><w:t xml:space="preserve">⟨10.4000/books.pressesenssib.8769⟩</w:t></w:r></w:hyperlink></w:p><w:p><w:pPr/><w:r><w:rPr/><w:t xml:space="preserve">Chapitre d'ouvrage</w:t></w:r></w:p><w:p><w:pPr/><w:hyperlink r:id="rId145" w:history="1"><w:r><w:rPr><w:color w:val="#410a8c"/><w:u w:val="single"/></w:rPr><w:t xml:space="preserve">hal-04666564v1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Telling tales of Cultural Heritage using Transmedia Storytelling: an analysis of France based projects</w:t></w:r></w:hyperlink></w:p><w:p><w:pPr/><w:hyperlink r:id="rId10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Global Convergence Cultures. Transmedia Earth</w:t></w:r><w:r><w:rPr/><w:t xml:space="preserve">, Routledge, pp.69-82, 2018, 9781138732384</w:t></w:r></w:p><w:p><w:pPr/><w:r><w:rPr/><w:t xml:space="preserve">Chapitre d'ouvrage</w:t></w:r></w:p><w:p><w:pPr/><w:hyperlink r:id="rId147" w:history="1"><w:r><w:rPr><w:color w:val="#410a8c"/><w:u w:val="single"/></w:rPr><w:t xml:space="preserve">hal-04666565v1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“May we meet again, Heda.”. Social bonds, activities and identities in the #Clexa fandom</w:t></w:r></w:hyperlink></w:p><w:p><w:pPr/><w:hyperlink r:id="rId10" w:history="1"><w:r><w:rPr><w:color w:val="#410a8c"/><w:u w:val="single"/></w:rPr><w:t xml:space="preserve">Mélanie Bourdaa</w:t></w:r></w:hyperlink></w:p><w:p><w:pPr/><w:r><w:rPr><w:i w:val="1"/><w:iCs w:val="1"/></w:rPr><w:t xml:space="preserve">A Companion to Fandom and Fan Studies</w:t></w:r><w:r><w:rPr/><w:t xml:space="preserve">, 1, Wiley, pp.385-400, 2018, 9781119237167. </w:t></w:r><w:hyperlink r:id="rId149" w:history="1"><w:r><w:rPr><w:color w:val="#410a8c"/><w:u w:val="single"/></w:rPr><w:t xml:space="preserve">⟨10.1002/9781119237211⟩</w:t></w:r></w:hyperlink></w:p><w:p><w:pPr/><w:r><w:rPr/><w:t xml:space="preserve">Chapitre d'ouvrage</w:t></w:r></w:p><w:p><w:pPr/><w:hyperlink r:id="rId148" w:history="1"><w:r><w:rPr><w:color w:val="#410a8c"/><w:u w:val="single"/></w:rPr><w:t xml:space="preserve">hal-04666569v1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Transmedia Storytelling: Characters, Time and World – The Case of Battlestar Galactica</w:t></w:r></w:hyperlink></w:p><w:p><w:pPr/><w:hyperlink r:id="rId10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The Routledge Companion to Transmedia Studies</w:t></w:r><w:r><w:rPr/><w:t xml:space="preserve">, pp.133-140, 2018, 9781138483439</w:t></w:r></w:p><w:p><w:pPr/><w:r><w:rPr/><w:t xml:space="preserve">Chapitre d'ouvrage</w:t></w:r></w:p><w:p><w:pPr/><w:hyperlink r:id="rId150" w:history="1"><w:r><w:rPr><w:color w:val="#410a8c"/><w:u w:val="single"/></w:rPr><w:t xml:space="preserve">hal-04666558v1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démarche ethno-fan : de l’importance de l’immersion du chercheur dans les communautés de fans dans l’étude du Transmedia Storytelling</w:t></w:r></w:hyperlink></w:p><w:p><w:pPr/><w:hyperlink r:id="rId10" w:history="1"><w:r><w:rPr><w:color w:val="#410a8c"/><w:u w:val="single"/></w:rPr><w:t xml:space="preserve">Mélanie Bourdaa</w:t></w:r></w:hyperlink></w:p><w:p><w:pPr/><w:r><w:rPr/><w:t xml:space="preserve">INA. </w:t></w:r><w:r><w:rPr><w:i w:val="1"/><w:iCs w:val="1"/></w:rPr><w:t xml:space="preserve">En quête d’archives : bricolages méthodologiques en terrains médiatiques</w:t></w:r><w:r><w:rPr/><w:t xml:space="preserve">, INA, pp.131-138, 2018, 978-2-86938-250-3</w:t></w:r></w:p><w:p><w:pPr/><w:r><w:rPr/><w:t xml:space="preserve">Chapitre d'ouvrage</w:t></w:r></w:p><w:p><w:pPr/><w:hyperlink r:id="rId151" w:history="1"><w:r><w:rPr><w:color w:val="#410a8c"/><w:u w:val="single"/></w:rPr><w:t xml:space="preserve">hal-04666572v1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end of Calzona as we know it » : analyse de réception des fans du couple Callie-Arizona dans la série Grey’s Anatomy</w:t></w:r></w:hyperlink></w:p><w:p><w:pPr/><w:hyperlink r:id="rId10" w:history="1"><w:r><w:rPr><w:color w:val="#410a8c"/><w:u w:val="single"/></w:rPr><w:t xml:space="preserve">Mélanie Bourdaa</w:t></w:r></w:hyperlink></w:p><w:p><w:pPr/><w:r><w:rPr/><w:t xml:space="preserve">Téraêdre. </w:t></w:r><w:r><w:rPr><w:i w:val="1"/><w:iCs w:val="1"/></w:rPr><w:t xml:space="preserve">Fan et Gender Studies. La rencontre</w:t></w:r><w:r><w:rPr/><w:t xml:space="preserve">, Téraêdre, 2017, 978-2-36085-084-6</w:t></w:r></w:p><w:p><w:pPr/><w:r><w:rPr/><w:t xml:space="preserve">Chapitre d'ouvrage</w:t></w:r></w:p><w:p><w:pPr/><w:hyperlink r:id="rId152" w:history="1"><w:r><w:rPr><w:color w:val="#410a8c"/><w:u w:val="single"/></w:rPr><w:t xml:space="preserve">hal-04666579v1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Conclusion : Fan et Gender studies</w:t></w:r></w:hyperlink></w:p><w:p><w:pPr/><w:hyperlink r:id="rId154" w:history="1"><w:r><w:rPr><w:color w:val="#410a8c"/><w:u w:val="single"/></w:rPr><w:t xml:space="preserve">Eric Maigret</w:t></w:r></w:hyperlink><w:r><w:rPr/><w:t xml:space="preserve">,</w:t></w:r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/w:p><w:p><w:pPr/><w:r><w:rPr/><w:t xml:space="preserve">Mélanie Bourdaa; Arnaud Alessandrin (dir.). </w:t></w:r><w:r><w:rPr><w:i w:val="1"/><w:iCs w:val="1"/></w:rPr><w:t xml:space="preserve">Fan &amp; gender studies : la rencontre</w:t></w:r><w:r><w:rPr/><w:t xml:space="preserve">, Téraèdre, pp.169-180, 2017, 978-2-36085-084-6</w:t></w:r></w:p><w:p><w:pPr/><w:r><w:rPr/><w:t xml:space="preserve">Chapitre d'ouvrage</w:t></w:r></w:p><w:p><w:pPr/><w:hyperlink r:id="rId153" w:history="1"><w:r><w:rPr><w:color w:val="#410a8c"/><w:u w:val="single"/></w:rPr><w:t xml:space="preserve">hal-01528492v1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fandoms, entre communautés, affiliations et sociabilisation. Le cas des fans de séries télévisées</w:t></w:r></w:hyperlink></w:p><w:p><w:pPr/><w:hyperlink r:id="rId10" w:history="1"><w:r><w:rPr><w:color w:val="#410a8c"/><w:u w:val="single"/></w:rPr><w:t xml:space="preserve">Mélanie Bourdaa</w:t></w:r></w:hyperlink></w:p><w:p><w:pPr/><w:r><w:rPr/><w:t xml:space="preserve">Hermann. </w:t></w:r><w:r><w:rPr><w:i w:val="1"/><w:iCs w:val="1"/></w:rPr><w:t xml:space="preserve">Les affiliations par et avec le numérique</w:t></w:r><w:r><w:rPr/><w:t xml:space="preserve">, Hermann, pp.89-103, 2017, 9782705694029</w:t></w:r></w:p><w:p><w:pPr/><w:r><w:rPr/><w:t xml:space="preserve">Chapitre d'ouvrage</w:t></w:r></w:p><w:p><w:pPr/><w:hyperlink r:id="rId155" w:history="1"><w:r><w:rPr><w:color w:val="#410a8c"/><w:u w:val="single"/></w:rPr><w:t xml:space="preserve">hal-04666574v1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Fans & gender studies: introduction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1" w:history="1"><w:r><w:rPr><w:color w:val="#410a8c"/><w:u w:val="single"/></w:rPr><w:t xml:space="preserve">Arnaud Alessandrin</w:t></w:r></w:hyperlink></w:p><w:p><w:pPr/><w:r><w:rPr/><w:t xml:space="preserve">Mélanie Bourdaa; Arnaud Alessandrin (dir.). </w:t></w:r><w:r><w:rPr><w:i w:val="1"/><w:iCs w:val="1"/></w:rPr><w:t xml:space="preserve">Fan studies gender studies: la rencontre</w:t></w:r><w:r><w:rPr/><w:t xml:space="preserve">, </w:t></w:r><w:hyperlink r:id="rId157" w:history="1"><w:r><w:rPr><w:color w:val="#410a8c"/><w:u w:val="single"/></w:rPr><w:t xml:space="preserve">Téraèdre</w:t></w:r></w:hyperlink><w:r><w:rPr/><w:t xml:space="preserve">, 2017, 978-2-36085-084-6</w:t></w:r></w:p><w:p><w:pPr/><w:r><w:rPr/><w:t xml:space="preserve">Chapitre d'ouvrage</w:t></w:r></w:p><w:p><w:pPr/><w:hyperlink r:id="rId156" w:history="1"><w:r><w:rPr><w:color w:val="#410a8c"/><w:u w:val="single"/></w:rPr><w:t xml:space="preserve">hal-01528121v1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Keep calm and join the fandom : une proposition de typologie des activités de fans</w:t></w:r></w:hyperlink></w:p><w:p><w:pPr/><w:hyperlink r:id="rId10" w:history="1"><w:r><w:rPr><w:color w:val="#410a8c"/><w:u w:val="single"/></w:rPr><w:t xml:space="preserve">Mélanie Bourdaa</w:t></w:r></w:hyperlink></w:p><w:p><w:pPr/><w:r><w:rPr/><w:t xml:space="preserve">Presses universitaires de Nancy - Editions Universitaires de Lorraine. </w:t></w:r><w:r><w:rPr><w:i w:val="1"/><w:iCs w:val="1"/></w:rPr><w:t xml:space="preserve">À la recherche des publics populaires, 2. Être peuple</w:t></w:r><w:r><w:rPr/><w:t xml:space="preserve">, 2, Presses universitaires de Nancy - Editions Universitaires de Lorraine, 2017, 978-2-8143-0281-5</w:t></w:r></w:p><w:p><w:pPr/><w:r><w:rPr/><w:t xml:space="preserve">Chapitre d'ouvrage</w:t></w:r></w:p><w:p><w:pPr/><w:hyperlink r:id="rId158" w:history="1"><w:r><w:rPr><w:color w:val="#410a8c"/><w:u w:val="single"/></w:rPr><w:t xml:space="preserve">hal-04666584v1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World and Fandom Building : extending the universe of Arrow in Arrow 2.5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60" w:history="1"><w:r><w:rPr><w:color w:val="#410a8c"/><w:u w:val="single"/></w:rPr><w:t xml:space="preserve">Chin Bertha</w:t></w:r></w:hyperlink></w:p><w:p><w:pPr/><w:r><w:rPr/><w:t xml:space="preserve">McFarland. </w:t></w:r><w:r><w:rPr><w:i w:val="1"/><w:iCs w:val="1"/></w:rPr><w:t xml:space="preserve">Arrow and Superhero television. Essays on Themes and characters of the series</w:t></w:r><w:r><w:rPr/><w:t xml:space="preserve">, McFarland, pp.177-190, 2017, 978-0-7864-9787-4</w:t></w:r></w:p><w:p><w:pPr/><w:r><w:rPr/><w:t xml:space="preserve">Chapitre d'ouvrage</w:t></w:r></w:p><w:p><w:pPr/><w:hyperlink r:id="rId159" w:history="1"><w:r><w:rPr><w:color w:val="#410a8c"/><w:u w:val="single"/></w:rPr><w:t xml:space="preserve">hal-04666580v1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Au delà du réel…et de la fiction : le cas du jeu en réalité alternée Why so Serious ?</w:t></w:r></w:hyperlink></w:p><w:p><w:pPr/><w:hyperlink r:id="rId10" w:history="1"><w:r><w:rPr><w:color w:val="#410a8c"/><w:u w:val="single"/></w:rPr><w:t xml:space="preserve">Mélanie Bourdaa</w:t></w:r></w:hyperlink></w:p><w:p><w:pPr/><w:r><w:rPr/><w:t xml:space="preserve">Presses Universitaires de Rennes. </w:t></w:r><w:r><w:rPr><w:i w:val="1"/><w:iCs w:val="1"/></w:rPr><w:t xml:space="preserve">Mondes fictionnels, mondes numériques, mondes possibles. Adolescence et culture médiatique</w:t></w:r><w:r><w:rPr/><w:t xml:space="preserve">, Presses Universitaires de Rennes, pp.76-85, 2016</w:t></w:r></w:p><w:p><w:pPr/><w:r><w:rPr/><w:t xml:space="preserve">Chapitre d'ouvrage</w:t></w:r></w:p><w:p><w:pPr/><w:hyperlink r:id="rId161" w:history="1"><w:r><w:rPr><w:color w:val="#410a8c"/><w:u w:val="single"/></w:rPr><w:t xml:space="preserve">hal-04666589v1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“I Am Not a Tribute”: the Transmedia Strategy of The Hunger Games vs. Fan Activism</w:t></w:r></w:hyperlink></w:p><w:p><w:pPr/><w:hyperlink r:id="rId10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The Rise of The transtexts. Challenge and opportunity</w:t></w:r><w:r><w:rPr/><w:t xml:space="preserve">, Routledge, pp.90-103, 2016, 9781138944671</w:t></w:r></w:p><w:p><w:pPr/><w:r><w:rPr/><w:t xml:space="preserve">Chapitre d'ouvrage</w:t></w:r></w:p><w:p><w:pPr/><w:hyperlink r:id="rId162" w:history="1"><w:r><w:rPr><w:color w:val="#410a8c"/><w:u w:val="single"/></w:rPr><w:t xml:space="preserve">hal-04666582v1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World is Changing… and Transtexts are Rising</w:t></w:r></w:hyperlink></w:p><w:p><w:pPr/><w:hyperlink r:id="rId121" w:history="1"><w:r><w:rPr><w:color w:val="#410a8c"/><w:u w:val="single"/></w:rPr><w:t xml:space="preserve">Benjamin W.L. Derhy Kurtz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/><w:t xml:space="preserve">Routledge. </w:t></w:r><w:r><w:rPr><w:i w:val="1"/><w:iCs w:val="1"/></w:rPr><w:t xml:space="preserve">The Rise of Transtexts: Challenges and Opportunities</w:t></w:r><w:r><w:rPr/><w:t xml:space="preserve">, , pp.1-11, 2016, </w:t></w:r><w:hyperlink r:id="rId164" w:history="1"><w:r><w:rPr><w:color w:val="#410a8c"/><w:u w:val="single"/></w:rPr><w:t xml:space="preserve">⟨10.4324/9781315671741-7⟩</w:t></w:r></w:hyperlink></w:p><w:p><w:pPr/><w:r><w:rPr/><w:t xml:space="preserve">Chapitre d'ouvrage</w:t></w:r></w:p><w:p><w:pPr/><w:hyperlink r:id="rId163" w:history="1"><w:r><w:rPr><w:color w:val="#410a8c"/><w:u w:val="single"/></w:rPr><w:t xml:space="preserve">halshs-03186091v1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Keep calm and dive into it&amp;quot;. Une analyse de la narration augmentée des séries télévisées américaines</w:t></w:r></w:hyperlink></w:p><w:p><w:pPr/><w:hyperlink r:id="rId10" w:history="1"><w:r><w:rPr><w:color w:val="#410a8c"/><w:u w:val="single"/></w:rPr><w:t xml:space="preserve">Mélanie Bourdaa</w:t></w:r></w:hyperlink></w:p><w:p><w:pPr/><w:r><w:rPr/><w:t xml:space="preserve">Hermann. </w:t></w:r><w:r><w:rPr><w:i w:val="1"/><w:iCs w:val="1"/></w:rPr><w:t xml:space="preserve">Digital Stories. Arts et culture transmedia</w:t></w:r><w:r><w:rPr/><w:t xml:space="preserve">, Hermann, pp.21-36, 2016, 978-2705691929</w:t></w:r></w:p><w:p><w:pPr/><w:r><w:rPr/><w:t xml:space="preserve">Chapitre d'ouvrage</w:t></w:r></w:p><w:p><w:pPr/><w:hyperlink r:id="rId165" w:history="1"><w:r><w:rPr><w:color w:val="#410a8c"/><w:u w:val="single"/></w:rPr><w:t xml:space="preserve">hal-04666585v1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Transmedia Practices of Battlestar Galactica : studying the industry, stars and fans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67" w:history="1"><w:r><w:rPr><w:color w:val="#410a8c"/><w:u w:val="single"/></w:rPr><w:t xml:space="preserve">Bertha Chin</w:t></w:r></w:hyperlink><w:r><w:rPr/><w:t xml:space="preserve">,</w:t></w:r><w:hyperlink r:id="rId168" w:history="1"><w:r><w:rPr><w:color w:val="#410a8c"/><w:u w:val="single"/></w:rPr><w:t xml:space="preserve">Nicolle Lamerichs</w:t></w:r></w:hyperlink></w:p><w:p><w:pPr/><w:r><w:rPr/><w:t xml:space="preserve">Routledge. </w:t></w:r><w:r><w:rPr><w:i w:val="1"/><w:iCs w:val="1"/></w:rPr><w:t xml:space="preserve">Public relations and participatory culture. Fandom, social media and community engagement</w:t></w:r><w:r><w:rPr/><w:t xml:space="preserve">, Routledge, pp.195-205, 2016, 9781138787728</w:t></w:r></w:p><w:p><w:pPr/><w:r><w:rPr/><w:t xml:space="preserve">Chapitre d'ouvrage</w:t></w:r></w:p><w:p><w:pPr/><w:hyperlink r:id="rId166" w:history="1"><w:r><w:rPr><w:color w:val="#410a8c"/><w:u w:val="single"/></w:rPr><w:t xml:space="preserve">hal-04666583v1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revenants : le spectre de la télévision sociale et interactive</w:t></w:r></w:hyperlink></w:p><w:p><w:pPr/><w:hyperlink r:id="rId10" w:history="1"><w:r><w:rPr><w:color w:val="#410a8c"/><w:u w:val="single"/></w:rPr><w:t xml:space="preserve">Mélanie Bourdaa</w:t></w:r></w:hyperlink></w:p><w:p><w:pPr/><w:r><w:rPr/><w:t xml:space="preserve">Hermann. </w:t></w:r><w:r><w:rPr><w:i w:val="1"/><w:iCs w:val="1"/></w:rPr><w:t xml:space="preserve">Expressions et pratiques créatives numériques en réseaux</w:t></w:r><w:r><w:rPr/><w:t xml:space="preserve">, Hermann, pp.95-108, 2015, 9782705690649</w:t></w:r></w:p><w:p><w:pPr/><w:r><w:rPr/><w:t xml:space="preserve">Chapitre d'ouvrage</w:t></w:r></w:p><w:p><w:pPr/><w:hyperlink r:id="rId169" w:history="1"><w:r><w:rPr><w:color w:val="#410a8c"/><w:u w:val="single"/></w:rPr><w:t xml:space="preserve">hal-04666592v1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Role of the Media Industry when Participation is a product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71" w:history="1"><w:r><w:rPr><w:color w:val="#410a8c"/><w:u w:val="single"/></w:rPr><w:t xml:space="preserve">José-Manuel Noguera</w:t></w:r></w:hyperlink><w:r><w:rPr/><w:t xml:space="preserve">,</w:t></w:r><w:hyperlink r:id="rId172" w:history="1"><w:r><w:rPr><w:color w:val="#410a8c"/><w:u w:val="single"/></w:rPr><w:t xml:space="preserve">Mikko Villi</w:t></w:r></w:hyperlink><w:r><w:rPr/><w:t xml:space="preserve">,</w:t></w:r><w:hyperlink r:id="rId173" w:history="1"><w:r><w:rPr><w:color w:val="#410a8c"/><w:u w:val="single"/></w:rPr><w:t xml:space="preserve">Emiliana De Blasio</w:t></w:r></w:hyperlink><w:r><w:rPr/><w:t xml:space="preserve">,</w:t></w:r><w:hyperlink r:id="rId174" w:history="1"><w:r><w:rPr><w:color w:val="#410a8c"/><w:u w:val="single"/></w:rPr><w:t xml:space="preserve">Nora Nyiro</w:t></w:r></w:hyperlink></w:p><w:p><w:pPr/><w:r><w:rPr/><w:t xml:space="preserve">Carpentier, Nico and Schrøder, Kim and Hallett, Lawrie. </w:t></w:r><w:r><w:rPr><w:i w:val="1"/><w:iCs w:val="1"/></w:rPr><w:t xml:space="preserve">Audience transformations: shifting audience positions in late modernity</w:t></w:r><w:r><w:rPr/><w:t xml:space="preserve">, pp.172--190, 2014, 978-0-415-82736-2</w:t></w:r></w:p><w:p><w:pPr/><w:r><w:rPr/><w:t xml:space="preserve">Chapitre d'ouvrage</w:t></w:r></w:p><w:p><w:pPr/><w:hyperlink r:id="rId170" w:history="1"><w:r><w:rPr><w:color w:val="#410a8c"/><w:u w:val="single"/></w:rPr><w:t xml:space="preserve">hal-01805500v1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construction d’un univers de marque à travers des stratégies Transmedia : le cas de The Hunger Games</w:t></w:r></w:hyperlink></w:p><w:p><w:pPr/><w:hyperlink r:id="rId10" w:history="1"><w:r><w:rPr><w:color w:val="#410a8c"/><w:u w:val="single"/></w:rPr><w:t xml:space="preserve">Mélanie Bourdaa</w:t></w:r></w:hyperlink></w:p><w:p><w:pPr/><w:r><w:rPr/><w:t xml:space="preserve">Hélène Laurichesse. </w:t></w:r><w:r><w:rPr><w:i w:val="1"/><w:iCs w:val="1"/></w:rPr><w:t xml:space="preserve">La stratégie de marque dans l’audiovisuel</w:t></w:r><w:r><w:rPr/><w:t xml:space="preserve">, Armand Colin, pp.43-56, 2013, 978-2200285449</w:t></w:r></w:p><w:p><w:pPr/><w:r><w:rPr/><w:t xml:space="preserve">Chapitre d'ouvrage</w:t></w:r></w:p><w:p><w:pPr/><w:hyperlink r:id="rId175" w:history="1"><w:r><w:rPr><w:color w:val="#410a8c"/><w:u w:val="single"/></w:rPr><w:t xml:space="preserve">hal-04666594v1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Temporalités médiatiques et expression de soi : fans de séries télé</w:t></w:r></w:hyperlink></w:p><w:p><w:pPr/><w:hyperlink r:id="rId71" w:history="1"><w:r><w:rPr><w:color w:val="#410a8c"/><w:u w:val="single"/></w:rPr><w:t xml:space="preserve">Laetitia Biscarrat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Discordance du temps. Rythmes, temporalités, urgence à l’ère de la globalisation de la communication</w:t></w:r><w:r><w:rPr/><w:t xml:space="preserve">, 8, Maison des Sciences de l’Homme d’Aquitaine, pp.109-120, 2012, Médias et TIC, </w:t></w:r><w:hyperlink r:id="rId177" w:history="1"><w:r><w:rPr><w:color w:val="#410a8c"/><w:u w:val="single"/></w:rPr><w:t xml:space="preserve">⟨10.4000/books.msha.5976⟩</w:t></w:r></w:hyperlink></w:p><w:p><w:pPr/><w:r><w:rPr/><w:t xml:space="preserve">Chapitre d'ouvrage</w:t></w:r></w:p><w:p><w:pPr/><w:hyperlink r:id="rId176" w:history="1"><w:r><w:rPr><w:color w:val="#410a8c"/><w:u w:val="single"/></w:rPr><w:t xml:space="preserve">hal-03513831v1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Creating, sharing, interacting: fandom in the age of digital convergence and globalized television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79" w:history="1"><w:r><w:rPr><w:color w:val="#410a8c"/><w:u w:val="single"/></w:rPr><w:t xml:space="preserve">Seok-Kyeong Hong-Mercier</w:t></w:r></w:hyperlink></w:p><w:p><w:pPr/><w:r><w:rPr/><w:t xml:space="preserve">Bilandzic, Helena and Patriarche, Geoffroy and Traudt, Paul J. </w:t></w:r><w:r><w:rPr><w:i w:val="1"/><w:iCs w:val="1"/></w:rPr><w:t xml:space="preserve">The Social Use of Media: Cultural and Social Scientific Perspectives on Audience Research</w:t></w:r><w:r><w:rPr/><w:t xml:space="preserve">, Intellect Books, pp.241--256, 2012, 978-1-84150-512-1</w:t></w:r></w:p><w:p><w:pPr/><w:r><w:rPr/><w:t xml:space="preserve">Chapitre d'ouvrage</w:t></w:r></w:p><w:p><w:pPr/><w:hyperlink r:id="rId178" w:history="1"><w:r><w:rPr><w:color w:val="#410a8c"/><w:u w:val="single"/></w:rPr><w:t xml:space="preserve">hal-01805403v1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Creating, Sharing, Interacting : Fandom in the age of digital convergence and globalized television</w:t></w:r></w:hyperlink></w:p><w:p><w:pPr/><w:hyperlink r:id="rId10" w:history="1"><w:r><w:rPr><w:color w:val="#410a8c"/><w:u w:val="single"/></w:rPr><w:t xml:space="preserve">Mélanie Bourdaa</w:t></w:r></w:hyperlink><w:r><w:rPr/><w:t xml:space="preserve">,</w:t></w:r><w:hyperlink r:id="rId181" w:history="1"><w:r><w:rPr><w:color w:val="#410a8c"/><w:u w:val="single"/></w:rPr><w:t xml:space="preserve">Seok-Kyeong Hong</w:t></w:r></w:hyperlink></w:p><w:p><w:pPr/><w:r><w:rPr><w:i w:val="1"/><w:iCs w:val="1"/></w:rPr><w:t xml:space="preserve">The Social Use of Media. Cultural and Social Scientific Perspectives on Audience Research</w:t></w:r><w:r><w:rPr/><w:t xml:space="preserve">, Intellect, pp.241-256, 2012, 978-1841505121</w:t></w:r></w:p><w:p><w:pPr/><w:r><w:rPr/><w:t xml:space="preserve">Chapitre d'ouvrage</w:t></w:r></w:p><w:p><w:pPr/><w:hyperlink r:id="rId180" w:history="1"><w:r><w:rPr><w:color w:val="#410a8c"/><w:u w:val="single"/></w:rPr><w:t xml:space="preserve">hal-04666595v1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Quality TV: construction and de-construction of seriality</w:t></w:r></w:hyperlink></w:p><w:p><w:pPr/><w:hyperlink r:id="rId10" w:history="1"><w:r><w:rPr><w:color w:val="#410a8c"/><w:u w:val="single"/></w:rPr><w:t xml:space="preserve">Mélanie Bourdaa</w:t></w:r></w:hyperlink></w:p><w:p><w:pPr/><w:r><w:rPr/><w:t xml:space="preserve">Pérez Gómez, Miguel Ángel. </w:t></w:r><w:r><w:rPr><w:i w:val="1"/><w:iCs w:val="1"/></w:rPr><w:t xml:space="preserve">Previously on. Interdisciplinary studies on TV Series in the Third Golden Age of Television</w:t></w:r><w:r><w:rPr/><w:t xml:space="preserve">, Biblioteca de la Facultad de Comunicación de la Universidad de Sevilla, pp.33--44, 2011, 978-84-695-1808-3</w:t></w:r></w:p><w:p><w:pPr/><w:r><w:rPr/><w:t xml:space="preserve">Chapitre d'ouvrage</w:t></w:r></w:p><w:p><w:pPr/><w:hyperlink r:id="rId182" w:history="1"><w:r><w:rPr><w:color w:val="#410a8c"/><w:u w:val="single"/></w:rPr><w:t xml:space="preserve">hal-01805427v1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Fan Page</w:t></w:r></w:hyperlink></w:p><w:p><w:pPr/><w:hyperlink r:id="rId121" w:history="1"><w:r><w:rPr><w:color w:val="#410a8c"/><w:u w:val="single"/></w:rPr><w:t xml:space="preserve">Benjamin W.L. Derhy Kurtz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Encyclopedia of Social Media and Politics, Voume II</w:t></w:r><w:r><w:rPr/><w:t xml:space="preserve">, 2014, pp.499-501. </w:t></w:r><w:hyperlink r:id="rId184" w:history="1"><w:r><w:rPr><w:color w:val="#410a8c"/><w:u w:val="single"/></w:rPr><w:t xml:space="preserve">⟨10.4135/9781452244723.n197⟩</w:t></w:r></w:hyperlink></w:p><w:p><w:pPr/><w:r><w:rPr/><w:t xml:space="preserve">Notice d’encyclopédie ou de dictionnaire</w:t></w:r></w:p><w:p><w:pPr/><w:hyperlink r:id="rId183" w:history="1"><w:r><w:rPr><w:color w:val="#410a8c"/><w:u w:val="single"/></w:rPr><w:t xml:space="preserve">halshs-03187956v1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Television and Social Media</w:t></w:r></w:hyperlink></w:p><w:p><w:pPr/><w:hyperlink r:id="rId121" w:history="1"><w:r><w:rPr><w:color w:val="#410a8c"/><w:u w:val="single"/></w:rPr><w:t xml:space="preserve">Benjamin W.L. Derhy Kurtz</w:t></w:r></w:hyperlink><w:r><w:rPr/><w:t xml:space="preserve">,</w:t></w:r><w:hyperlink r:id="rId10" w:history="1"><w:r><w:rPr><w:color w:val="#410a8c"/><w:u w:val="single"/></w:rPr><w:t xml:space="preserve">Mélanie Bourdaa</w:t></w:r></w:hyperlink></w:p><w:p><w:pPr/><w:r><w:rPr><w:i w:val="1"/><w:iCs w:val="1"/></w:rPr><w:t xml:space="preserve">Encyclopedia of Social Media and Politics, Voume II</w:t></w:r><w:r><w:rPr/><w:t xml:space="preserve">, 2014, pp.1241-44. </w:t></w:r><w:hyperlink r:id="rId186" w:history="1"><w:r><w:rPr><w:color w:val="#410a8c"/><w:u w:val="single"/></w:rPr><w:t xml:space="preserve">⟨10.4135/9781452244723.n522⟩</w:t></w:r></w:hyperlink></w:p><w:p><w:pPr/><w:r><w:rPr/><w:t xml:space="preserve">Notice d’encyclopédie ou de dictionnaire</w:t></w:r></w:p><w:p><w:pPr/><w:hyperlink r:id="rId185" w:history="1"><w:r><w:rPr><w:color w:val="#410a8c"/><w:u w:val="single"/></w:rPr><w:t xml:space="preserve">halshs-03187961v1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B2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bourdaa" TargetMode="External"/><Relationship Id="rId8" Type="http://schemas.openxmlformats.org/officeDocument/2006/relationships/hyperlink" Target="https://www.idref.fr/137171846" TargetMode="External"/><Relationship Id="rId9" Type="http://schemas.openxmlformats.org/officeDocument/2006/relationships/hyperlink" Target="https://hal.science/hal-05599208v1" TargetMode="External"/><Relationship Id="rId10" Type="http://schemas.openxmlformats.org/officeDocument/2006/relationships/hyperlink" Target="https://hal.science/search/index/?q=*&amp;authFullName_s=M&#233;lanie Bourdaa" TargetMode="External"/><Relationship Id="rId11" Type="http://schemas.openxmlformats.org/officeDocument/2006/relationships/hyperlink" Target="https://hal.science/search/index/?q=*&amp;authFullName_s=Arnaud Alessandrin" TargetMode="External"/><Relationship Id="rId12" Type="http://schemas.openxmlformats.org/officeDocument/2006/relationships/hyperlink" Target="https://hal.science/hal-04772613v1" TargetMode="External"/><Relationship Id="rId13" Type="http://schemas.openxmlformats.org/officeDocument/2006/relationships/hyperlink" Target="https://hal.science/hal-05153543v1" TargetMode="External"/><Relationship Id="rId14" Type="http://schemas.openxmlformats.org/officeDocument/2006/relationships/hyperlink" Target="https://hal.science/search/index/?q=*&amp;authFullName_s=Lionel Larr&#233;" TargetMode="External"/><Relationship Id="rId15" Type="http://schemas.openxmlformats.org/officeDocument/2006/relationships/hyperlink" Target="https://dx.doi.org/10.4000/12hw5" TargetMode="External"/><Relationship Id="rId16" Type="http://schemas.openxmlformats.org/officeDocument/2006/relationships/hyperlink" Target="https://hal.science/hal-04252994v1" TargetMode="External"/><Relationship Id="rId17" Type="http://schemas.openxmlformats.org/officeDocument/2006/relationships/hyperlink" Target="https://hal.science/search/index/?q=*&amp;authFullName_s=H&#233;l&#232;ne Breda" TargetMode="External"/><Relationship Id="rId18" Type="http://schemas.openxmlformats.org/officeDocument/2006/relationships/hyperlink" Target="https://dx.doi.org/10.4000/edc.15013" TargetMode="External"/><Relationship Id="rId19" Type="http://schemas.openxmlformats.org/officeDocument/2006/relationships/hyperlink" Target="https://hal.science/hal-04667849v1" TargetMode="External"/><Relationship Id="rId20" Type="http://schemas.openxmlformats.org/officeDocument/2006/relationships/hyperlink" Target="https://dx.doi.org/10.3917/comla1.213.0003" TargetMode="External"/><Relationship Id="rId21" Type="http://schemas.openxmlformats.org/officeDocument/2006/relationships/hyperlink" Target="https://hal.science/hal-04667860v1" TargetMode="External"/><Relationship Id="rId22" Type="http://schemas.openxmlformats.org/officeDocument/2006/relationships/hyperlink" Target="https://dx.doi.org/10.4000/ticetsociete.6134" TargetMode="External"/><Relationship Id="rId23" Type="http://schemas.openxmlformats.org/officeDocument/2006/relationships/hyperlink" Target="https://hal.science/hal-04667864v1" TargetMode="External"/><Relationship Id="rId24" Type="http://schemas.openxmlformats.org/officeDocument/2006/relationships/hyperlink" Target="https://hal.science/search/index/?q=*&amp;authFullName_s=Jessica de Bideran" TargetMode="External"/><Relationship Id="rId25" Type="http://schemas.openxmlformats.org/officeDocument/2006/relationships/hyperlink" Target="https://dx.doi.org/10.3917/i2d.202.0099" TargetMode="External"/><Relationship Id="rId26" Type="http://schemas.openxmlformats.org/officeDocument/2006/relationships/hyperlink" Target="https://hal.science/hal-04667855v1" TargetMode="External"/><Relationship Id="rId27" Type="http://schemas.openxmlformats.org/officeDocument/2006/relationships/hyperlink" Target="https://dx.doi.org/10.4000/edc.10116" TargetMode="External"/><Relationship Id="rId28" Type="http://schemas.openxmlformats.org/officeDocument/2006/relationships/hyperlink" Target="https://hal.science/hal-04667866v1" TargetMode="External"/><Relationship Id="rId29" Type="http://schemas.openxmlformats.org/officeDocument/2006/relationships/hyperlink" Target="https://dx.doi.org/10.3983/twc.2018.1261" TargetMode="External"/><Relationship Id="rId30" Type="http://schemas.openxmlformats.org/officeDocument/2006/relationships/hyperlink" Target="https://hal.science/hal-02470102v1" TargetMode="External"/><Relationship Id="rId31" Type="http://schemas.openxmlformats.org/officeDocument/2006/relationships/hyperlink" Target="https://hal.science/search/index/?q=*&amp;authFullName_s=Pascale Argod" TargetMode="External"/><Relationship Id="rId32" Type="http://schemas.openxmlformats.org/officeDocument/2006/relationships/hyperlink" Target="https://hal.science/search/index/?q=*&amp;authFullName_s=Katy Bernard" TargetMode="External"/><Relationship Id="rId33" Type="http://schemas.openxmlformats.org/officeDocument/2006/relationships/hyperlink" Target="https://hal.science/hal-02476607v1" TargetMode="External"/><Relationship Id="rId34" Type="http://schemas.openxmlformats.org/officeDocument/2006/relationships/hyperlink" Target="https://hal.science/search/index/?q=*&amp;authFullName_s=St&#233;phanie Cardoso" TargetMode="External"/><Relationship Id="rId35" Type="http://schemas.openxmlformats.org/officeDocument/2006/relationships/hyperlink" Target="https://hal.science/hal-01855828v1" TargetMode="External"/><Relationship Id="rId36" Type="http://schemas.openxmlformats.org/officeDocument/2006/relationships/hyperlink" Target="https://hal.science/hal-02476680v1" TargetMode="External"/><Relationship Id="rId37" Type="http://schemas.openxmlformats.org/officeDocument/2006/relationships/hyperlink" Target="https://hal.science/hal-04163385v1" TargetMode="External"/><Relationship Id="rId38" Type="http://schemas.openxmlformats.org/officeDocument/2006/relationships/hyperlink" Target="https://dx.doi.org/10.4000/rfsic.2558" TargetMode="External"/><Relationship Id="rId39" Type="http://schemas.openxmlformats.org/officeDocument/2006/relationships/hyperlink" Target="https://hal.science/hal-01805723v1" TargetMode="External"/><Relationship Id="rId40" Type="http://schemas.openxmlformats.org/officeDocument/2006/relationships/hyperlink" Target="https://dx.doi.org/10.3917/rai.062.0101" TargetMode="External"/><Relationship Id="rId41" Type="http://schemas.openxmlformats.org/officeDocument/2006/relationships/hyperlink" Target="https://hal.science/hal-04667875v1" TargetMode="External"/><Relationship Id="rId42" Type="http://schemas.openxmlformats.org/officeDocument/2006/relationships/hyperlink" Target="https://hal.science/search/index/?q=*&amp;authFullName_s=Javier Lozano Delmar" TargetMode="External"/><Relationship Id="rId43" Type="http://schemas.openxmlformats.org/officeDocument/2006/relationships/hyperlink" Target="https://hal.science/hal-02476690v1" TargetMode="External"/><Relationship Id="rId44" Type="http://schemas.openxmlformats.org/officeDocument/2006/relationships/hyperlink" Target="https://hal.science/hal-02476687v1" TargetMode="External"/><Relationship Id="rId45" Type="http://schemas.openxmlformats.org/officeDocument/2006/relationships/hyperlink" Target="https://dx.doi.org/10.7202/1046991ar" TargetMode="External"/><Relationship Id="rId46" Type="http://schemas.openxmlformats.org/officeDocument/2006/relationships/hyperlink" Target="https://hal.science/hal-01805759v1" TargetMode="External"/><Relationship Id="rId47" Type="http://schemas.openxmlformats.org/officeDocument/2006/relationships/hyperlink" Target="https://dx.doi.org/10.4000/rfsic.1644" TargetMode="External"/><Relationship Id="rId48" Type="http://schemas.openxmlformats.org/officeDocument/2006/relationships/hyperlink" Target="https://hal.science/hal-01805758v1" TargetMode="External"/><Relationship Id="rId49" Type="http://schemas.openxmlformats.org/officeDocument/2006/relationships/hyperlink" Target="https://hal.science/search/index/?q=*&amp;authFullName_s=Laurence Allard" TargetMode="External"/><Relationship Id="rId50" Type="http://schemas.openxmlformats.org/officeDocument/2006/relationships/hyperlink" Target="https://hal.science/hal-01272547v1" TargetMode="External"/><Relationship Id="rId51" Type="http://schemas.openxmlformats.org/officeDocument/2006/relationships/hyperlink" Target="https://hal.science/search/index/?q=*&amp;authFullName_s=Jan Pieter Pieter Konsman" TargetMode="External"/><Relationship Id="rId52" Type="http://schemas.openxmlformats.org/officeDocument/2006/relationships/hyperlink" Target="https://hal.science/search/index/?q=*&amp;authFullName_s=Claire S&#233;cail" TargetMode="External"/><Relationship Id="rId53" Type="http://schemas.openxmlformats.org/officeDocument/2006/relationships/hyperlink" Target="https://hal.science/search/index/?q=*&amp;authFullName_s=Tommaso Venturini" TargetMode="External"/><Relationship Id="rId54" Type="http://schemas.openxmlformats.org/officeDocument/2006/relationships/hyperlink" Target="https://hal.science/search/index/?q=*&amp;authFullName_s=Isabelle Veyrat-Masson" TargetMode="External"/><Relationship Id="rId55" Type="http://schemas.openxmlformats.org/officeDocument/2006/relationships/hyperlink" Target="https://dx.doi.org/10.1177/0963662513484842" TargetMode="External"/><Relationship Id="rId56" Type="http://schemas.openxmlformats.org/officeDocument/2006/relationships/hyperlink" Target="https://hal.science/hal-01805760v1" TargetMode="External"/><Relationship Id="rId57" Type="http://schemas.openxmlformats.org/officeDocument/2006/relationships/hyperlink" Target="https://dx.doi.org/10.3983/twc.2015.0608" TargetMode="External"/><Relationship Id="rId58" Type="http://schemas.openxmlformats.org/officeDocument/2006/relationships/hyperlink" Target="https://hal.science/hal-01805780v1" TargetMode="External"/><Relationship Id="rId59" Type="http://schemas.openxmlformats.org/officeDocument/2006/relationships/hyperlink" Target="https://dx.doi.org/10.31165/nk.2014.71.328" TargetMode="External"/><Relationship Id="rId60" Type="http://schemas.openxmlformats.org/officeDocument/2006/relationships/hyperlink" Target="https://hal.science/hal-04166175v1" TargetMode="External"/><Relationship Id="rId61" Type="http://schemas.openxmlformats.org/officeDocument/2006/relationships/hyperlink" Target="https://hal.science/search/index/?q=*&amp;authFullName_s=Aur&#233;lia Lamy" TargetMode="External"/><Relationship Id="rId62" Type="http://schemas.openxmlformats.org/officeDocument/2006/relationships/hyperlink" Target="https://dx.doi.org/10.4000/rfsic.805" TargetMode="External"/><Relationship Id="rId63" Type="http://schemas.openxmlformats.org/officeDocument/2006/relationships/hyperlink" Target="https://hal.science/hal-04166079v1" TargetMode="External"/><Relationship Id="rId64" Type="http://schemas.openxmlformats.org/officeDocument/2006/relationships/hyperlink" Target="https://hal.science/search/index/?q=*&amp;authFullName_s=Daniel Raichvarg" TargetMode="External"/><Relationship Id="rId65" Type="http://schemas.openxmlformats.org/officeDocument/2006/relationships/hyperlink" Target="https://hal.science/search/index/?q=*&amp;authFullName_s=Gino Gramaccia" TargetMode="External"/><Relationship Id="rId66" Type="http://schemas.openxmlformats.org/officeDocument/2006/relationships/hyperlink" Target="https://hal.science/search/index/?q=*&amp;authFullName_s=Christian Le Mo&#235;nne" TargetMode="External"/><Relationship Id="rId67" Type="http://schemas.openxmlformats.org/officeDocument/2006/relationships/hyperlink" Target="https://dx.doi.org/10.4000/rfsic.1194" TargetMode="External"/><Relationship Id="rId68" Type="http://schemas.openxmlformats.org/officeDocument/2006/relationships/hyperlink" Target="https://hal.science/hal-01805784v1" TargetMode="External"/><Relationship Id="rId69" Type="http://schemas.openxmlformats.org/officeDocument/2006/relationships/hyperlink" Target="https://hal.science/hal-01805785v1" TargetMode="External"/><Relationship Id="rId70" Type="http://schemas.openxmlformats.org/officeDocument/2006/relationships/hyperlink" Target="https://hal.science/hal-04343591v1" TargetMode="External"/><Relationship Id="rId71" Type="http://schemas.openxmlformats.org/officeDocument/2006/relationships/hyperlink" Target="https://hal.science/search/index/?q=*&amp;authFullName_s=Laetitia Biscarrat" TargetMode="External"/><Relationship Id="rId72" Type="http://schemas.openxmlformats.org/officeDocument/2006/relationships/hyperlink" Target="https://hal.science/hal-01805798v1" TargetMode="External"/><Relationship Id="rId73" Type="http://schemas.openxmlformats.org/officeDocument/2006/relationships/hyperlink" Target="https://dx.doi.org/10.1093/adaptation/apt009" TargetMode="External"/><Relationship Id="rId74" Type="http://schemas.openxmlformats.org/officeDocument/2006/relationships/hyperlink" Target="https://hal.science/hal-04667880v1" TargetMode="External"/><Relationship Id="rId75" Type="http://schemas.openxmlformats.org/officeDocument/2006/relationships/hyperlink" Target="https://hal.science/search/index/?q=*&amp;authFullName_s=Francesca Pasquali" TargetMode="External"/><Relationship Id="rId76" Type="http://schemas.openxmlformats.org/officeDocument/2006/relationships/hyperlink" Target="https://hal.science/search/index/?q=*&amp;authFullName_s=Jos&#233;-Manuel Noguera-Vivo" TargetMode="External"/><Relationship Id="rId77" Type="http://schemas.openxmlformats.org/officeDocument/2006/relationships/hyperlink" Target="https://hal.science/hal-01805833v1" TargetMode="External"/><Relationship Id="rId78" Type="http://schemas.openxmlformats.org/officeDocument/2006/relationships/hyperlink" Target="https://dx.doi.org/10.4000/questionsdecommunication.6917" TargetMode="External"/><Relationship Id="rId79" Type="http://schemas.openxmlformats.org/officeDocument/2006/relationships/hyperlink" Target="https://hal.science/hal-01998860v1" TargetMode="External"/><Relationship Id="rId80" Type="http://schemas.openxmlformats.org/officeDocument/2006/relationships/hyperlink" Target="https://hal.science/search/index/?q=*&amp;authFullName_s=G Patriarche," TargetMode="External"/><Relationship Id="rId81" Type="http://schemas.openxmlformats.org/officeDocument/2006/relationships/hyperlink" Target="https://hal.science/hal-04667885v1" TargetMode="External"/><Relationship Id="rId82" Type="http://schemas.openxmlformats.org/officeDocument/2006/relationships/hyperlink" Target="https://hal.science/hal-04667884v1" TargetMode="External"/><Relationship Id="rId83" Type="http://schemas.openxmlformats.org/officeDocument/2006/relationships/hyperlink" Target="https://hal.science/hal-05546285v1" TargetMode="External"/><Relationship Id="rId84" Type="http://schemas.openxmlformats.org/officeDocument/2006/relationships/hyperlink" Target="https://hal.science/search/index/?q=*&amp;authFullName_s=Justine Breton" TargetMode="External"/><Relationship Id="rId85" Type="http://schemas.openxmlformats.org/officeDocument/2006/relationships/hyperlink" Target="https://hal.science/search/index/?q=*&amp;authFullName_s=Julie Escurignan" TargetMode="External"/><Relationship Id="rId86" Type="http://schemas.openxmlformats.org/officeDocument/2006/relationships/hyperlink" Target="https://hal.science/search/index/?q=*&amp;authFullName_s=S&#233;bastien Francois" TargetMode="External"/><Relationship Id="rId87" Type="http://schemas.openxmlformats.org/officeDocument/2006/relationships/hyperlink" Target="https://hal.science/hal-04402990v1" TargetMode="External"/><Relationship Id="rId88" Type="http://schemas.openxmlformats.org/officeDocument/2006/relationships/hyperlink" Target="https://shs.hal.science/halshs-01181158v1" TargetMode="External"/><Relationship Id="rId89" Type="http://schemas.openxmlformats.org/officeDocument/2006/relationships/hyperlink" Target="https://hal.science/search/index/?q=*&amp;authFullName_s=Rapha&#235;le Bertho" TargetMode="External"/><Relationship Id="rId90" Type="http://schemas.openxmlformats.org/officeDocument/2006/relationships/hyperlink" Target="https://hal.science/hal-01805668v1" TargetMode="External"/><Relationship Id="rId91" Type="http://schemas.openxmlformats.org/officeDocument/2006/relationships/hyperlink" Target="https://dx.doi.org/10.4000/books.msha.6069" TargetMode="External"/><Relationship Id="rId92" Type="http://schemas.openxmlformats.org/officeDocument/2006/relationships/hyperlink" Target="https://hal.science/hal-01805661v1" TargetMode="External"/><Relationship Id="rId93" Type="http://schemas.openxmlformats.org/officeDocument/2006/relationships/hyperlink" Target="https://hal.science/hal-04253005v1" TargetMode="External"/><Relationship Id="rId94" Type="http://schemas.openxmlformats.org/officeDocument/2006/relationships/hyperlink" Target="https://dx.doi.org/10.4000/edc.14929" TargetMode="External"/><Relationship Id="rId95" Type="http://schemas.openxmlformats.org/officeDocument/2006/relationships/hyperlink" Target="https://hal.science/hal-02476613v1" TargetMode="External"/><Relationship Id="rId96" Type="http://schemas.openxmlformats.org/officeDocument/2006/relationships/hyperlink" Target="https://hal.science/search/index/?q=*&amp;authFullName_s=Maria Margherita Mattioda" TargetMode="External"/><Relationship Id="rId97" Type="http://schemas.openxmlformats.org/officeDocument/2006/relationships/hyperlink" Target="https://hal.science/hal-04667837v1" TargetMode="External"/><Relationship Id="rId98" Type="http://schemas.openxmlformats.org/officeDocument/2006/relationships/hyperlink" Target="https://dx.doi.org/10.4000/rfsic.2543" TargetMode="External"/><Relationship Id="rId99" Type="http://schemas.openxmlformats.org/officeDocument/2006/relationships/hyperlink" Target="https://shs.hal.science/halshs-02020607v1" TargetMode="External"/><Relationship Id="rId100" Type="http://schemas.openxmlformats.org/officeDocument/2006/relationships/hyperlink" Target="https://hal.science/search/index/?q=*&amp;authFullName_s=Wells-Lassagne Shannon" TargetMode="External"/><Relationship Id="rId101" Type="http://schemas.openxmlformats.org/officeDocument/2006/relationships/hyperlink" Target="https://hal.science/search/index/?q=*&amp;authFullName_s=Claire Cornillon" TargetMode="External"/><Relationship Id="rId102" Type="http://schemas.openxmlformats.org/officeDocument/2006/relationships/hyperlink" Target="https://hal.science/hal-04667842v1" TargetMode="External"/><Relationship Id="rId103" Type="http://schemas.openxmlformats.org/officeDocument/2006/relationships/hyperlink" Target="https://dx.doi.org/10.4000/rfsic.1462" TargetMode="External"/><Relationship Id="rId104" Type="http://schemas.openxmlformats.org/officeDocument/2006/relationships/hyperlink" Target="https://hal.science/hal-02476645v1" TargetMode="External"/><Relationship Id="rId105" Type="http://schemas.openxmlformats.org/officeDocument/2006/relationships/hyperlink" Target="https://hal.science/hal-02476629v1" TargetMode="External"/><Relationship Id="rId106" Type="http://schemas.openxmlformats.org/officeDocument/2006/relationships/hyperlink" Target="https://hal.science/search/index/?q=*&amp;authFullName_s=Isabelle Rigoni" TargetMode="External"/><Relationship Id="rId107" Type="http://schemas.openxmlformats.org/officeDocument/2006/relationships/hyperlink" Target="https://hal.science/search/index/?q=*&amp;authFullName_s=Ana&#239;s Theviot" TargetMode="External"/><Relationship Id="rId108" Type="http://schemas.openxmlformats.org/officeDocument/2006/relationships/hyperlink" Target="https://dx.doi.org/10.4000/sds.2390" TargetMode="External"/><Relationship Id="rId109" Type="http://schemas.openxmlformats.org/officeDocument/2006/relationships/hyperlink" Target="https://hal.science/hal-02476642v1" TargetMode="External"/><Relationship Id="rId110" Type="http://schemas.openxmlformats.org/officeDocument/2006/relationships/hyperlink" Target="https://hal.science/search/index/?q=*&amp;authFullName_s=Geoffroy Patriarche" TargetMode="External"/><Relationship Id="rId111" Type="http://schemas.openxmlformats.org/officeDocument/2006/relationships/hyperlink" Target="https://hal.science/hal-02476636v1" TargetMode="External"/><Relationship Id="rId112" Type="http://schemas.openxmlformats.org/officeDocument/2006/relationships/hyperlink" Target="https://hal.univ-lorraine.fr/hal-04815789v1" TargetMode="External"/><Relationship Id="rId113" Type="http://schemas.openxmlformats.org/officeDocument/2006/relationships/hyperlink" Target="https://hal.science/search/index/?q=*&amp;authFullName_s=&#201;velyne Barthou" TargetMode="External"/><Relationship Id="rId114" Type="http://schemas.openxmlformats.org/officeDocument/2006/relationships/hyperlink" Target="https://hal.science/search/index/?q=*&amp;authFullName_s=Laurence Corroy" TargetMode="External"/><Relationship Id="rId115" Type="http://schemas.openxmlformats.org/officeDocument/2006/relationships/hyperlink" Target="https://hal.science/search/index/?q=*&amp;authFullName_s=Maxime Duviau" TargetMode="External"/><Relationship Id="rId116" Type="http://schemas.openxmlformats.org/officeDocument/2006/relationships/hyperlink" Target="https://www.double-ponctuation.com/produit/teen-series/" TargetMode="External"/><Relationship Id="rId117" Type="http://schemas.openxmlformats.org/officeDocument/2006/relationships/hyperlink" Target="https://hal.science/hal-04666598v1" TargetMode="External"/><Relationship Id="rId118" Type="http://schemas.openxmlformats.org/officeDocument/2006/relationships/hyperlink" Target="https://hal.science/hal-03888504v1" TargetMode="External"/><Relationship Id="rId119" Type="http://schemas.openxmlformats.org/officeDocument/2006/relationships/hyperlink" Target="https://hal.science/hal-04666596v1" TargetMode="External"/><Relationship Id="rId120" Type="http://schemas.openxmlformats.org/officeDocument/2006/relationships/hyperlink" Target="https://hal.science/hal-03186097v1" TargetMode="External"/><Relationship Id="rId121" Type="http://schemas.openxmlformats.org/officeDocument/2006/relationships/hyperlink" Target="https://hal.science/search/index/?q=*&amp;authFullName_s=Benjamin W.L. Derhy Kurtz" TargetMode="External"/><Relationship Id="rId122" Type="http://schemas.openxmlformats.org/officeDocument/2006/relationships/hyperlink" Target="https://hal.science/hal-02476401v1" TargetMode="External"/><Relationship Id="rId123" Type="http://schemas.openxmlformats.org/officeDocument/2006/relationships/hyperlink" Target="https://hal.science/hal-02265540v1" TargetMode="External"/><Relationship Id="rId124" Type="http://schemas.openxmlformats.org/officeDocument/2006/relationships/hyperlink" Target="https://hal.science/hal-02476657v1" TargetMode="External"/><Relationship Id="rId125" Type="http://schemas.openxmlformats.org/officeDocument/2006/relationships/hyperlink" Target="https://www.teraedre.fr/index.asp?navig=catalogue&amp;amp;obj=livre&amp;amp;no=62325" TargetMode="External"/><Relationship Id="rId126" Type="http://schemas.openxmlformats.org/officeDocument/2006/relationships/hyperlink" Target="https://hal.science/hal-02476615v1" TargetMode="External"/><Relationship Id="rId127" Type="http://schemas.openxmlformats.org/officeDocument/2006/relationships/hyperlink" Target="https://hal.science/hal-01196018v1" TargetMode="External"/><Relationship Id="rId128" Type="http://schemas.openxmlformats.org/officeDocument/2006/relationships/hyperlink" Target="https://hal.science/search/index/?q=*&amp;authFullName_s=Julia Bonaccorsi" TargetMode="External"/><Relationship Id="rId129" Type="http://schemas.openxmlformats.org/officeDocument/2006/relationships/hyperlink" Target="https://hal.science/hal-01998859v1" TargetMode="External"/><Relationship Id="rId130" Type="http://schemas.openxmlformats.org/officeDocument/2006/relationships/hyperlink" Target="https://hal.science/hal-04666529v1" TargetMode="External"/><Relationship Id="rId131" Type="http://schemas.openxmlformats.org/officeDocument/2006/relationships/hyperlink" Target="https://hal.science/hal-04666545v1" TargetMode="External"/><Relationship Id="rId132" Type="http://schemas.openxmlformats.org/officeDocument/2006/relationships/hyperlink" Target="https://hal.science/hal-04666533v1" TargetMode="External"/><Relationship Id="rId133" Type="http://schemas.openxmlformats.org/officeDocument/2006/relationships/hyperlink" Target="https://hal.science/hal-04666531v1" TargetMode="External"/><Relationship Id="rId134" Type="http://schemas.openxmlformats.org/officeDocument/2006/relationships/hyperlink" Target="https://hal.science/hal-04666535v1" TargetMode="External"/><Relationship Id="rId135" Type="http://schemas.openxmlformats.org/officeDocument/2006/relationships/hyperlink" Target="https://hal.science/hal-04666540v1" TargetMode="External"/><Relationship Id="rId136" Type="http://schemas.openxmlformats.org/officeDocument/2006/relationships/hyperlink" Target="https://hal.science/hal-04666548v1" TargetMode="External"/><Relationship Id="rId137" Type="http://schemas.openxmlformats.org/officeDocument/2006/relationships/hyperlink" Target="https://hal.science/search/index/?q=*&amp;authFullName_s=Marta Lopera Marmol" TargetMode="External"/><Relationship Id="rId138" Type="http://schemas.openxmlformats.org/officeDocument/2006/relationships/hyperlink" Target="https://hal.science/search/index/?q=*&amp;authFullName_s=Jimenez Morales Manel" TargetMode="External"/><Relationship Id="rId139" Type="http://schemas.openxmlformats.org/officeDocument/2006/relationships/hyperlink" Target="https://hal.science/hal-04666542v1" TargetMode="External"/><Relationship Id="rId140" Type="http://schemas.openxmlformats.org/officeDocument/2006/relationships/hyperlink" Target="https://hal.science/hal-05063038v1" TargetMode="External"/><Relationship Id="rId141" Type="http://schemas.openxmlformats.org/officeDocument/2006/relationships/hyperlink" Target="https://hal.science/hal-04666552v1" TargetMode="External"/><Relationship Id="rId142" Type="http://schemas.openxmlformats.org/officeDocument/2006/relationships/hyperlink" Target="https://hal.science/hal-04666556v1" TargetMode="External"/><Relationship Id="rId143" Type="http://schemas.openxmlformats.org/officeDocument/2006/relationships/hyperlink" Target="https://hal.science/hal-04253021v1" TargetMode="External"/><Relationship Id="rId144" Type="http://schemas.openxmlformats.org/officeDocument/2006/relationships/hyperlink" Target="https://hal.science/hal-02050062v1" TargetMode="External"/><Relationship Id="rId145" Type="http://schemas.openxmlformats.org/officeDocument/2006/relationships/hyperlink" Target="https://hal.science/hal-04666564v1" TargetMode="External"/><Relationship Id="rId146" Type="http://schemas.openxmlformats.org/officeDocument/2006/relationships/hyperlink" Target="https://dx.doi.org/10.4000/books.pressesenssib.8769" TargetMode="External"/><Relationship Id="rId147" Type="http://schemas.openxmlformats.org/officeDocument/2006/relationships/hyperlink" Target="https://hal.science/hal-04666565v1" TargetMode="External"/><Relationship Id="rId148" Type="http://schemas.openxmlformats.org/officeDocument/2006/relationships/hyperlink" Target="https://hal.science/hal-04666569v1" TargetMode="External"/><Relationship Id="rId149" Type="http://schemas.openxmlformats.org/officeDocument/2006/relationships/hyperlink" Target="https://dx.doi.org/10.1002/9781119237211" TargetMode="External"/><Relationship Id="rId150" Type="http://schemas.openxmlformats.org/officeDocument/2006/relationships/hyperlink" Target="https://hal.science/hal-04666558v1" TargetMode="External"/><Relationship Id="rId151" Type="http://schemas.openxmlformats.org/officeDocument/2006/relationships/hyperlink" Target="https://hal.science/hal-04666572v1" TargetMode="External"/><Relationship Id="rId152" Type="http://schemas.openxmlformats.org/officeDocument/2006/relationships/hyperlink" Target="https://hal.science/hal-04666579v1" TargetMode="External"/><Relationship Id="rId153" Type="http://schemas.openxmlformats.org/officeDocument/2006/relationships/hyperlink" Target="https://hal.science/hal-01528492v1" TargetMode="External"/><Relationship Id="rId154" Type="http://schemas.openxmlformats.org/officeDocument/2006/relationships/hyperlink" Target="https://hal.science/search/index/?q=*&amp;authFullName_s=Eric Maigret" TargetMode="External"/><Relationship Id="rId155" Type="http://schemas.openxmlformats.org/officeDocument/2006/relationships/hyperlink" Target="https://hal.science/hal-04666574v1" TargetMode="External"/><Relationship Id="rId156" Type="http://schemas.openxmlformats.org/officeDocument/2006/relationships/hyperlink" Target="https://hal.science/hal-01528121v1" TargetMode="External"/><Relationship Id="rId157" Type="http://schemas.openxmlformats.org/officeDocument/2006/relationships/hyperlink" Target="http://www.teraedre.fr/index.asp?navig=catalogue&amp;amp;obj=livre&amp;amp;no=53765" TargetMode="External"/><Relationship Id="rId158" Type="http://schemas.openxmlformats.org/officeDocument/2006/relationships/hyperlink" Target="https://hal.science/hal-04666584v1" TargetMode="External"/><Relationship Id="rId159" Type="http://schemas.openxmlformats.org/officeDocument/2006/relationships/hyperlink" Target="https://hal.science/hal-04666580v1" TargetMode="External"/><Relationship Id="rId160" Type="http://schemas.openxmlformats.org/officeDocument/2006/relationships/hyperlink" Target="https://hal.science/search/index/?q=*&amp;authFullName_s=Chin Bertha" TargetMode="External"/><Relationship Id="rId161" Type="http://schemas.openxmlformats.org/officeDocument/2006/relationships/hyperlink" Target="https://hal.science/hal-04666589v1" TargetMode="External"/><Relationship Id="rId162" Type="http://schemas.openxmlformats.org/officeDocument/2006/relationships/hyperlink" Target="https://hal.science/hal-04666582v1" TargetMode="External"/><Relationship Id="rId163" Type="http://schemas.openxmlformats.org/officeDocument/2006/relationships/hyperlink" Target="https://shs.hal.science/halshs-03186091v1" TargetMode="External"/><Relationship Id="rId164" Type="http://schemas.openxmlformats.org/officeDocument/2006/relationships/hyperlink" Target="https://dx.doi.org/10.4324/9781315671741-7" TargetMode="External"/><Relationship Id="rId165" Type="http://schemas.openxmlformats.org/officeDocument/2006/relationships/hyperlink" Target="https://hal.science/hal-04666585v1" TargetMode="External"/><Relationship Id="rId166" Type="http://schemas.openxmlformats.org/officeDocument/2006/relationships/hyperlink" Target="https://hal.science/hal-04666583v1" TargetMode="External"/><Relationship Id="rId167" Type="http://schemas.openxmlformats.org/officeDocument/2006/relationships/hyperlink" Target="https://hal.science/search/index/?q=*&amp;authFullName_s=Bertha Chin" TargetMode="External"/><Relationship Id="rId168" Type="http://schemas.openxmlformats.org/officeDocument/2006/relationships/hyperlink" Target="https://hal.science/search/index/?q=*&amp;authFullName_s=Nicolle Lamerichs" TargetMode="External"/><Relationship Id="rId169" Type="http://schemas.openxmlformats.org/officeDocument/2006/relationships/hyperlink" Target="https://hal.science/hal-04666592v1" TargetMode="External"/><Relationship Id="rId170" Type="http://schemas.openxmlformats.org/officeDocument/2006/relationships/hyperlink" Target="https://hal.science/hal-01805500v1" TargetMode="External"/><Relationship Id="rId171" Type="http://schemas.openxmlformats.org/officeDocument/2006/relationships/hyperlink" Target="https://hal.science/search/index/?q=*&amp;authFullName_s=Jos&#233;-Manuel Noguera" TargetMode="External"/><Relationship Id="rId172" Type="http://schemas.openxmlformats.org/officeDocument/2006/relationships/hyperlink" Target="https://hal.science/search/index/?q=*&amp;authFullName_s=Mikko Villi" TargetMode="External"/><Relationship Id="rId173" Type="http://schemas.openxmlformats.org/officeDocument/2006/relationships/hyperlink" Target="https://hal.science/search/index/?q=*&amp;authFullName_s=Emiliana De Blasio" TargetMode="External"/><Relationship Id="rId174" Type="http://schemas.openxmlformats.org/officeDocument/2006/relationships/hyperlink" Target="https://hal.science/search/index/?q=*&amp;authFullName_s=Nora Nyiro" TargetMode="External"/><Relationship Id="rId175" Type="http://schemas.openxmlformats.org/officeDocument/2006/relationships/hyperlink" Target="https://hal.science/hal-04666594v1" TargetMode="External"/><Relationship Id="rId176" Type="http://schemas.openxmlformats.org/officeDocument/2006/relationships/hyperlink" Target="https://u-bordeaux-montaigne.hal.science/hal-03513831v1" TargetMode="External"/><Relationship Id="rId177" Type="http://schemas.openxmlformats.org/officeDocument/2006/relationships/hyperlink" Target="https://dx.doi.org/10.4000/books.msha.5976" TargetMode="External"/><Relationship Id="rId178" Type="http://schemas.openxmlformats.org/officeDocument/2006/relationships/hyperlink" Target="https://hal.science/hal-01805403v1" TargetMode="External"/><Relationship Id="rId179" Type="http://schemas.openxmlformats.org/officeDocument/2006/relationships/hyperlink" Target="https://hal.science/search/index/?q=*&amp;authFullName_s=Seok-Kyeong Hong-Mercier" TargetMode="External"/><Relationship Id="rId180" Type="http://schemas.openxmlformats.org/officeDocument/2006/relationships/hyperlink" Target="https://hal.science/hal-04666595v1" TargetMode="External"/><Relationship Id="rId181" Type="http://schemas.openxmlformats.org/officeDocument/2006/relationships/hyperlink" Target="https://hal.science/search/index/?q=*&amp;authFullName_s=Seok-Kyeong Hong" TargetMode="External"/><Relationship Id="rId182" Type="http://schemas.openxmlformats.org/officeDocument/2006/relationships/hyperlink" Target="https://hal.science/hal-01805427v1" TargetMode="External"/><Relationship Id="rId183" Type="http://schemas.openxmlformats.org/officeDocument/2006/relationships/hyperlink" Target="https://shs.hal.science/halshs-03187956v1" TargetMode="External"/><Relationship Id="rId184" Type="http://schemas.openxmlformats.org/officeDocument/2006/relationships/hyperlink" Target="https://dx.doi.org/10.4135/9781452244723.n197" TargetMode="External"/><Relationship Id="rId185" Type="http://schemas.openxmlformats.org/officeDocument/2006/relationships/hyperlink" Target="https://shs.hal.science/halshs-03187961v1" TargetMode="External"/><Relationship Id="rId186" Type="http://schemas.openxmlformats.org/officeDocument/2006/relationships/hyperlink" Target="https://dx.doi.org/10.4135/9781452244723.n52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Bourdaa</dc:title>
  <dc:description>CV</dc:description>
  <dc:subject/>
  <cp:keywords/>
  <cp:category/>
  <cp:lastModifiedBy/>
  <dcterms:created xsi:type="dcterms:W3CDTF">2026-05-04T19:52:03+02:00</dcterms:created>
  <dcterms:modified xsi:type="dcterms:W3CDTF">2026-05-04T19:52:03+02:00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