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Mélanie Lallet </w:t></w:r></w:p><w:p><w:pPr><w:spacing w:before="600"/></w:pPr></w:p><w:p><w:pPr><w:spacing w:before="600"/></w:pPr></w:p><w:p><w:pPr><w:pStyle w:val="Heading2"/></w:pPr><w:r><w:rPr><w:color w:val="1e198e"/><w:b w:val="1"/><w:bCs w:val="1"/></w:rPr><w:t xml:space="preserve">Présentation</w:t></w:r></w:p><w:p><w:pPr><w:spacing w:after="100"/></w:pPr></w:p><w:p><w:pPr/><w:r><w:rPr><w:b w:val="1"/><w:bCs w:val="1"/></w:rPr><w:t xml:space="preserve">Chercheuse au Centre Humanités et Sociétés (UCO) et au laboratoire Arènes (Sciences Po Rennes-Rennes 1-EHESP-CNRS-Rennes 2)</w:t></w:r></w:p><w:p><w:pPr/><w:r><w:rPr><w:b w:val="1"/><w:bCs w:val="1"/></w:rPr><w:t xml:space="preserve">Associée à l’Irméccen (Paris 3)</w:t></w:r></w:p><w:p><w:pPr/><w:r><w:rPr/><w:t xml:space="preserve">Auteure de l'ouvrage </w:t></w:r><w:r><w:rPr><w:i w:val="1"/><w:iCs w:val="1"/></w:rPr><w:t xml:space="preserve">Libérées, délivrées ? Rapports de pouvoir animés</w:t></w:r><w:r><w:rPr/><w:t xml:space="preserve"> (INA, 2020), mes travaux portent sur le genre dans l’animation et sur différentes communautés en ligne ancrées dans le féminisme intersectionnel contemporain.</w:t></w:r></w:p><w:p><w:pPr/><w:r><w:rPr><w:b w:val="1"/><w:bCs w:val="1"/></w:rPr><w:t xml:space="preserve">Approches et thématiques de recherche</w:t></w:r></w:p><w:p><w:pPr/><w:r><w:rPr/><w:t xml:space="preserve">• Sociologie des médias et du numérique</w:t></w:r></w:p><w:p><w:pPr/><w:r><w:rPr/><w:t xml:space="preserve">• Études sur le genre et </w:t></w:r><w:r><w:rPr><w:i w:val="1"/><w:iCs w:val="1"/></w:rPr><w:t xml:space="preserve">Cultural Studies</w:t></w:r></w:p><w:p><w:pPr/><w:r><w:rPr/><w:t xml:space="preserve">• Animation (TV et cinéma)</w:t></w:r></w:p><w:p><w:pPr/><w:r><w:rPr/><w:t xml:space="preserve">• Neurodiversité</w:t></w:r></w:p><w:p><w:pPr/><w:r><w:rPr/><w:t xml:space="preserve">• Transidentités et transféminismes</w:t></w:r></w:p><w:p><w:pPr/><w:r><w:rPr/><w:t xml:space="preserve">• Santé en ligne et handicap</w:t></w:r></w:p><w:p><w:pPr/><w:r><w:rPr/><w:t xml:space="preserve">**Projet de recherche en cours**</w:t></w:r></w:p><w:p><w:pPr/><w:r><w:rPr><w:b w:val="1"/><w:bCs w:val="1"/></w:rPr><w:t xml:space="preserve">Co-porteuse du projet de laboratoire « Miraculous » (2020-2023) (labellisé CIS-CNRS via le GdR « Genre et espace numérique », financement 400 euros)</w:t></w:r></w:p><w:p><w:pPr/><w:r><w:rPr><w:i w:val="1"/><w:iCs w:val="1"/></w:rPr><w:t xml:space="preserve">CHUS, avec Sophie Bonadè, Sébastien François, Émilie Marolleau et Kaja Skowrońska.</w:t></w:r></w:p><w:p><w:pPr/><w:r><w:rPr/><w:t xml:space="preserve">Ce projet, intitulé plus précisément « Le travail des représentations dans un dessin animé : l’analyse croisée de la production et des fans de </w:t></w:r><w:r><w:rPr><w:i w:val="1"/><w:iCs w:val="1"/></w:rPr><w:t xml:space="preserve">Miraculous</w:t></w:r><w:r><w:rPr/><w:t xml:space="preserve"> », explore la façon dont le dialogue entre la production et le fandom de la série animée </w:t></w:r><w:r><w:rPr><w:i w:val="1"/><w:iCs w:val="1"/></w:rPr><w:t xml:space="preserve">Miraculous. Les Aventures de Ladybug et Chat Noir</w:t></w:r><w:r><w:rPr/><w:t xml:space="preserve"> (TF1, 2015-…), permet ou non l’émergence de représentations de genre et de sexualité alternatives, dans les productions des fans et dans les épisodes de la série.</w:t></w:r></w:p><w:p><w:pPr/><w:r><w:rPr><w:b w:val="1"/><w:bCs w:val="1"/></w:rPr><w:t xml:space="preserve">Projet achevé</w:t></w:r></w:p><w:p><w:pPr/><w:r><w:rPr><w:b w:val="1"/><w:bCs w:val="1"/></w:rPr><w:t xml:space="preserve">Porteuse du sous-axe « Genre » du programme interdisciplinaire « Identités numériques, réseaux, corps » (2016-2018) (collaboration entre SHS et sciences de la médecine ; financement global : 1 000 000 euros)</w:t></w:r></w:p><w:p><w:pPr/><w:r><w:rPr><w:i w:val="1"/><w:iCs w:val="1"/></w:rPr><w:t xml:space="preserve">Financement Université Sorbonne Paris Cité, coordonné par Pierre Paul Vidal et Fanny Georges</w:t></w:r></w:p><w:p><w:pPr/><w:r><w:rPr/><w:t xml:space="preserve">Avec Lucie Delias, nous avons conduit un terrain sur les usages d'Internet dans le cadre des transidentités, à l'intérieur du pôle auto-santé (coordonné par Julien Mésangeau). Le projet a permis d'explorer le rôle joué par Internet dans la construction des parcours de transition en négociation avec le cadre médical français, ainsi que la spécificité des pratiques d'information en ligne liées à la remédiation des savoirs sur la santé trans.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Eve Benhamou, Contemporary Disney Animation: Genre, Gender and Hollywood Edimbourg, Edinburgh University Press, 2023, 264 p.</w:t></w:r></w:hyperlink></w:p><w:p><w:pPr/><w:hyperlink r:id="rId8" w:history="1"><w:r><w:rPr><w:color w:val="#410a8c"/><w:u w:val="single"/></w:rPr><w:t xml:space="preserve">Mélanie Lallet</w:t></w:r></w:hyperlink></w:p><w:p><w:pPr/><w:r><w:rPr><w:i w:val="1"/><w:iCs w:val="1"/></w:rPr><w:t xml:space="preserve">Genre en séries : cinéma, télévision, médias</w:t></w:r><w:r><w:rPr/><w:t xml:space="preserve">, 2023, 15, </w:t></w:r><w:hyperlink r:id="rId9" w:history="1"><w:r><w:rPr><w:color w:val="#410a8c"/><w:u w:val="single"/></w:rPr><w:t xml:space="preserve">⟨10.4000/ges.4133⟩</w:t></w:r></w:hyperlink></w:p><w:p><w:pPr/><w:r><w:rPr/><w:t xml:space="preserve">Article dans une revue</w:t></w:r><w:r><w:rPr/><w:t xml:space="preserve"> (compte-rendu de lecture)</w:t></w:r></w:p><w:p><w:pPr/><w:hyperlink r:id="rId7" w:history="1"><w:r><w:rPr><w:color w:val="#410a8c"/><w:u w:val="single"/></w:rPr><w:t xml:space="preserve">hal-04769669v1</w:t></w:r></w:hyperlink></w:p></w:tc></w:tr><w:tr><w:trPr/><w:tc><w:tcPr><w:noWrap/></w:tcPr><w:p><w:pPr><w:spacing w:after="200"/></w:pPr><w:hyperlink r:id="rId10" w:history="1"><w:r><w:rPr><w:color w:val="1e198e"/><w:b w:val="1"/><w:bCs w:val="1"/><w:u w:val="single"/></w:rPr><w:t xml:space="preserve">La contribution des études féministes et neuroqueer à la production des savoirs sur le genre et l’autisme</w:t></w:r></w:hyperlink></w:p><w:p><w:pPr/><w:hyperlink r:id="rId11" w:history="1"><w:r><w:rPr><w:color w:val="#410a8c"/><w:u w:val="single"/></w:rPr><w:t xml:space="preserve">Marion Coville</w:t></w:r></w:hyperlink><w:r><w:rPr/><w:t xml:space="preserve">,</w:t></w:r><w:hyperlink r:id="rId8" w:history="1"><w:r><w:rPr><w:color w:val="#410a8c"/><w:u w:val="single"/></w:rPr><w:t xml:space="preserve">Mélanie Lallet</w:t></w:r></w:hyperlink></w:p><w:p><w:pPr/><w:r><w:rPr><w:i w:val="1"/><w:iCs w:val="1"/></w:rPr><w:t xml:space="preserve">Genre, sexualité &amp; société</w:t></w:r><w:r><w:rPr/><w:t xml:space="preserve">, 2023, 30, </w:t></w:r><w:hyperlink r:id="rId12" w:history="1"><w:r><w:rPr><w:color w:val="#410a8c"/><w:u w:val="single"/></w:rPr><w:t xml:space="preserve">⟨10.4000/gss.8474⟩</w:t></w:r></w:hyperlink></w:p><w:p><w:pPr/><w:r><w:rPr/><w:t xml:space="preserve">Article dans une revue</w:t></w:r></w:p><w:p><w:pPr/><w:hyperlink r:id="rId10" w:history="1"><w:r><w:rPr><w:color w:val="#410a8c"/><w:u w:val="single"/></w:rPr><w:t xml:space="preserve">hal-04603012v1</w:t></w:r></w:hyperlink></w:p></w:tc></w:tr><w:tr><w:trPr/><w:tc><w:tcPr><w:noWrap/></w:tcPr><w:p><w:pPr><w:spacing w:after="200"/></w:pPr><w:hyperlink r:id="rId13" w:history="1"><w:r><w:rPr><w:color w:val="1e198e"/><w:b w:val="1"/><w:bCs w:val="1"/><w:u w:val="single"/></w:rPr><w:t xml:space="preserve">L’appropriation des thèmes du féminisme intersectionnel par la production et par les fans de la série animée Miraculous : Les Aventures de Ladybug et Chat Noir</w:t></w:r></w:hyperlink></w:p><w:p><w:pPr/><w:hyperlink r:id="rId8" w:history="1"><w:r><w:rPr><w:color w:val="#410a8c"/><w:u w:val="single"/></w:rPr><w:t xml:space="preserve">Mélanie Lallet</w:t></w:r></w:hyperlink><w:r><w:rPr/><w:t xml:space="preserve">,</w:t></w:r><w:hyperlink r:id="rId14" w:history="1"><w:r><w:rPr><w:color w:val="#410a8c"/><w:u w:val="single"/></w:rPr><w:t xml:space="preserve">Emilie Marolleau</w:t></w:r></w:hyperlink><w:r><w:rPr/><w:t xml:space="preserve">,</w:t></w:r><w:hyperlink r:id="rId15" w:history="1"><w:r><w:rPr><w:color w:val="#410a8c"/><w:u w:val="single"/></w:rPr><w:t xml:space="preserve">Kaja Skowronska</w:t></w:r></w:hyperlink></w:p><w:p><w:pPr/><w:r><w:rPr><w:i w:val="1"/><w:iCs w:val="1"/></w:rPr><w:t xml:space="preserve">Études de communication - Langages, information, médiations</w:t></w:r><w:r><w:rPr/><w:t xml:space="preserve">, 2022, 59</w:t></w:r></w:p><w:p><w:pPr/><w:r><w:rPr/><w:t xml:space="preserve">Article dans une revue</w:t></w:r></w:p><w:p><w:pPr/><w:hyperlink r:id="rId13" w:history="1"><w:r><w:rPr><w:color w:val="#410a8c"/><w:u w:val="single"/></w:rPr><w:t xml:space="preserve">hal-03834371v1</w:t></w:r></w:hyperlink></w:p></w:tc></w:tr><w:tr><w:trPr/><w:tc><w:tcPr><w:noWrap/></w:tcPr><w:p><w:pPr><w:spacing w:after="200"/></w:pPr><w:hyperlink r:id="rId16" w:history="1"><w:r><w:rPr><w:color w:val="1e198e"/><w:b w:val="1"/><w:bCs w:val="1"/><w:u w:val="single"/></w:rPr><w:t xml:space="preserve">CÎRSTOCEA, Iona ; LACOMBE, Delphine et MARTEU, Elisabeth (dir.). La globalisation du genre. Mobilisations, cadres d'actions, savoirs, Rennes, Presses Universitaires de Rennes, 2018, 292 p.</w:t></w:r></w:hyperlink></w:p><w:p><w:pPr/><w:hyperlink r:id="rId8" w:history="1"><w:r><w:rPr><w:color w:val="#410a8c"/><w:u w:val="single"/></w:rPr><w:t xml:space="preserve">Mélanie Lallet</w:t></w:r></w:hyperlink></w:p><w:p><w:pPr/><w:r><w:rPr><w:i w:val="1"/><w:iCs w:val="1"/></w:rPr><w:t xml:space="preserve">Cahiers du Genre</w:t></w:r><w:r><w:rPr/><w:t xml:space="preserve">, 2022, 72</w:t></w:r></w:p><w:p><w:pPr/><w:r><w:rPr/><w:t xml:space="preserve">Article dans une revue</w:t></w:r><w:r><w:rPr/><w:t xml:space="preserve"> (compte-rendu de lecture)</w:t></w:r></w:p><w:p><w:pPr/><w:hyperlink r:id="rId16" w:history="1"><w:r><w:rPr><w:color w:val="#410a8c"/><w:u w:val="single"/></w:rPr><w:t xml:space="preserve">hal-03838455v1</w:t></w:r></w:hyperlink></w:p></w:tc></w:tr><w:tr><w:trPr/><w:tc><w:tcPr><w:noWrap/></w:tcPr><w:p><w:pPr><w:spacing w:after="200"/></w:pPr><w:hyperlink r:id="rId17" w:history="1"><w:r><w:rPr><w:color w:val="1e198e"/><w:b w:val="1"/><w:bCs w:val="1"/><w:u w:val="single"/></w:rPr><w:t xml:space="preserve">L’appropriation des thèmes du féminisme intersectionnel par la production et par les fans de la série animée Miraculous : Les Aventures de Ladybug et Chat Noir</w:t></w:r></w:hyperlink></w:p><w:p><w:pPr/><w:hyperlink r:id="rId8" w:history="1"><w:r><w:rPr><w:color w:val="#410a8c"/><w:u w:val="single"/></w:rPr><w:t xml:space="preserve">Mélanie Lallet</w:t></w:r></w:hyperlink><w:r><w:rPr/><w:t xml:space="preserve">,</w:t></w:r><w:hyperlink r:id="rId18" w:history="1"><w:r><w:rPr><w:color w:val="#410a8c"/><w:u w:val="single"/></w:rPr><w:t xml:space="preserve">Émilie Marolleau</w:t></w:r></w:hyperlink><w:r><w:rPr/><w:t xml:space="preserve">,</w:t></w:r><w:hyperlink r:id="rId19" w:history="1"><w:r><w:rPr><w:color w:val="#410a8c"/><w:u w:val="single"/></w:rPr><w:t xml:space="preserve">Kaja Skowrońska</w:t></w:r></w:hyperlink></w:p><w:p><w:pPr/><w:r><w:rPr><w:i w:val="1"/><w:iCs w:val="1"/></w:rPr><w:t xml:space="preserve">Études de communication - Langages, information, médiations</w:t></w:r><w:r><w:rPr/><w:t xml:space="preserve">, 2022, 59 (1), pp.105-122. </w:t></w:r><w:hyperlink r:id="rId20" w:history="1"><w:r><w:rPr><w:color w:val="#410a8c"/><w:u w:val="single"/></w:rPr><w:t xml:space="preserve">⟨10.4000/edc.15213⟩</w:t></w:r></w:hyperlink></w:p><w:p><w:pPr/><w:r><w:rPr/><w:t xml:space="preserve">Article dans une revue</w:t></w:r><w:r><w:rPr/><w:t xml:space="preserve"> (article de synthèse)</w:t></w:r></w:p><w:p><w:pPr/><w:hyperlink r:id="rId17" w:history="1"><w:r><w:rPr><w:color w:val="#410a8c"/><w:u w:val="single"/></w:rPr><w:t xml:space="preserve">hal-05549035v1</w:t></w:r></w:hyperlink></w:p></w:tc></w:tr><w:tr><w:trPr/><w:tc><w:tcPr><w:noWrap/></w:tcPr><w:p><w:pPr><w:spacing w:after="200"/></w:pPr><w:hyperlink r:id="rId21" w:history="1"><w:r><w:rPr><w:color w:val="1e198e"/><w:b w:val="1"/><w:bCs w:val="1"/><w:u w:val="single"/></w:rPr><w:t xml:space="preserve">Bérengère Stassin, (cyber)harcèlement. Sortir de la violence, à l’école et sur les écrans, Caen, C&F éditions, coll. Les enfants du numérique, 2019, 174 pages</w:t></w:r></w:hyperlink></w:p><w:p><w:pPr/><w:hyperlink r:id="rId8" w:history="1"><w:r><w:rPr><w:color w:val="#410a8c"/><w:u w:val="single"/></w:rPr><w:t xml:space="preserve">Mélanie Lallet</w:t></w:r></w:hyperlink></w:p><w:p><w:pPr/><w:r><w:rPr><w:i w:val="1"/><w:iCs w:val="1"/></w:rPr><w:t xml:space="preserve">Questions de communication</w:t></w:r><w:r><w:rPr/><w:t xml:space="preserve">, 2019, 36</w:t></w:r></w:p><w:p><w:pPr/><w:r><w:rPr/><w:t xml:space="preserve">Article dans une revue</w:t></w:r><w:r><w:rPr/><w:t xml:space="preserve"> (compte-rendu de lecture)</w:t></w:r></w:p><w:p><w:pPr/><w:hyperlink r:id="rId21" w:history="1"><w:r><w:rPr><w:color w:val="#410a8c"/><w:u w:val="single"/></w:rPr><w:t xml:space="preserve">hal-03838476v1</w:t></w:r></w:hyperlink></w:p></w:tc></w:tr><w:tr><w:trPr/><w:tc><w:tcPr><w:noWrap/></w:tcPr><w:p><w:pPr><w:spacing w:after="200"/></w:pPr><w:hyperlink r:id="rId22" w:history="1"><w:r><w:rPr><w:color w:val="1e198e"/><w:b w:val="1"/><w:bCs w:val="1"/><w:u w:val="single"/></w:rPr><w:t xml:space="preserve">Les hors-la-loi ne sont pas des femmes : Ma Dalton et Calamity Jane dans les séries animées adaptées de Lucky Luke des années 1980 à 2010</w:t></w:r></w:hyperlink></w:p><w:p><w:pPr/><w:hyperlink r:id="rId8" w:history="1"><w:r><w:rPr><w:color w:val="#410a8c"/><w:u w:val="single"/></w:rPr><w:t xml:space="preserve">Mélanie Lallet</w:t></w:r></w:hyperlink></w:p><w:p><w:pPr/><w:r><w:rPr><w:i w:val="1"/><w:iCs w:val="1"/></w:rPr><w:t xml:space="preserve">French Journal for Media Research</w:t></w:r><w:r><w:rPr/><w:t xml:space="preserve">, 2019, 11</w:t></w:r></w:p><w:p><w:pPr/><w:r><w:rPr/><w:t xml:space="preserve">Article dans une revue</w:t></w:r></w:p><w:p><w:pPr/><w:hyperlink r:id="rId22" w:history="1"><w:r><w:rPr><w:color w:val="#410a8c"/><w:u w:val="single"/></w:rPr><w:t xml:space="preserve">hal-03834366v1</w:t></w:r></w:hyperlink></w:p></w:tc></w:tr><w:tr><w:trPr/><w:tc><w:tcPr><w:noWrap/></w:tcPr><w:p><w:pPr><w:spacing w:after="200"/></w:pPr><w:hyperlink r:id="rId23" w:history="1"><w:r><w:rPr><w:color w:val="1e198e"/><w:b w:val="1"/><w:bCs w:val="1"/><w:u w:val="single"/></w:rPr><w:t xml:space="preserve">La remédiation des savoirs en santé dans les communautés en ligne sur les transidentités</w:t></w:r></w:hyperlink></w:p><w:p><w:pPr/><w:hyperlink r:id="rId24" w:history="1"><w:r><w:rPr><w:color w:val="#410a8c"/><w:u w:val="single"/></w:rPr><w:t xml:space="preserve">Lucie Delias</w:t></w:r></w:hyperlink><w:r><w:rPr/><w:t xml:space="preserve">,</w:t></w:r><w:hyperlink r:id="rId8" w:history="1"><w:r><w:rPr><w:color w:val="#410a8c"/><w:u w:val="single"/></w:rPr><w:t xml:space="preserve">Mélanie Lallet</w:t></w:r></w:hyperlink></w:p><w:p><w:pPr/><w:r><w:rPr><w:i w:val="1"/><w:iCs w:val="1"/></w:rPr><w:t xml:space="preserve">Revue française des sciences de l'information et de la communication</w:t></w:r><w:r><w:rPr/><w:t xml:space="preserve">, 2018, 15, </w:t></w:r><w:hyperlink r:id="rId25" w:history="1"><w:r><w:rPr><w:color w:val="#410a8c"/><w:u w:val="single"/></w:rPr><w:t xml:space="preserve">⟨10.4000/rfsic.4813⟩</w:t></w:r></w:hyperlink></w:p><w:p><w:pPr/><w:r><w:rPr/><w:t xml:space="preserve">Article dans une revue</w:t></w:r></w:p><w:p><w:pPr/><w:hyperlink r:id="rId23" w:history="1"><w:r><w:rPr><w:color w:val="#410a8c"/><w:u w:val="single"/></w:rPr><w:t xml:space="preserve">hal-03523748v1</w:t></w:r></w:hyperlink></w:p></w:tc></w:tr><w:tr><w:trPr/><w:tc><w:tcPr><w:noWrap/></w:tcPr><w:p><w:pPr><w:spacing w:after="200"/></w:pPr><w:hyperlink r:id="rId26" w:history="1"><w:r><w:rPr><w:color w:val="1e198e"/><w:b w:val="1"/><w:bCs w:val="1"/><w:u w:val="single"/></w:rPr><w:t xml:space="preserve">Les réseaux sociaux numériques et le développement controversé de savoirs d’expérience sur les transidentités</w:t></w:r></w:hyperlink></w:p><w:p><w:pPr/><w:hyperlink r:id="rId8" w:history="1"><w:r><w:rPr><w:color w:val="#410a8c"/><w:u w:val="single"/></w:rPr><w:t xml:space="preserve">Mélanie Lallet</w:t></w:r></w:hyperlink><w:r><w:rPr/><w:t xml:space="preserve">,</w:t></w:r><w:hyperlink r:id="rId24" w:history="1"><w:r><w:rPr><w:color w:val="#410a8c"/><w:u w:val="single"/></w:rPr><w:t xml:space="preserve">Lucie Delias</w:t></w:r></w:hyperlink></w:p><w:p><w:pPr/><w:r><w:rPr><w:i w:val="1"/><w:iCs w:val="1"/></w:rPr><w:t xml:space="preserve">Le Temps des médias. Revue d’histoire</w:t></w:r><w:r><w:rPr/><w:t xml:space="preserve">, 2018, 31 (2), pp.137-155. </w:t></w:r><w:hyperlink r:id="rId27" w:history="1"><w:r><w:rPr><w:color w:val="#410a8c"/><w:u w:val="single"/></w:rPr><w:t xml:space="preserve">⟨10.3917/tdm.031.0137⟩</w:t></w:r></w:hyperlink></w:p><w:p><w:pPr/><w:r><w:rPr/><w:t xml:space="preserve">Article dans une revue</w:t></w:r></w:p><w:p><w:pPr/><w:hyperlink r:id="rId26" w:history="1"><w:r><w:rPr><w:color w:val="#410a8c"/><w:u w:val="single"/></w:rPr><w:t xml:space="preserve">hal-03523745v1</w:t></w:r></w:hyperlink></w:p></w:tc></w:tr><w:tr><w:trPr/><w:tc><w:tcPr><w:noWrap/></w:tcPr><w:p><w:pPr><w:spacing w:after="200"/></w:pPr><w:hyperlink r:id="rId28" w:history="1"><w:r><w:rPr><w:color w:val="1e198e"/><w:b w:val="1"/><w:bCs w:val="1"/><w:u w:val="single"/></w:rPr><w:t xml:space="preserve">Maxime Cervulle, Nelly Quemener et Florian Vörös (dir.), Matérialismes, cultures & communication, tome 2. Cultural Studies, théories féministes et décoloniales, Paris, Presses des Mines, 2017, 350 pages</w:t></w:r></w:hyperlink></w:p><w:p><w:pPr/><w:hyperlink r:id="rId8" w:history="1"><w:r><w:rPr><w:color w:val="#410a8c"/><w:u w:val="single"/></w:rPr><w:t xml:space="preserve">Mélanie Lallet</w:t></w:r></w:hyperlink></w:p><w:p><w:pPr/><w:r><w:rPr><w:i w:val="1"/><w:iCs w:val="1"/></w:rPr><w:t xml:space="preserve">Questions de communication</w:t></w:r><w:r><w:rPr/><w:t xml:space="preserve">, 2017, 31</w:t></w:r></w:p><w:p><w:pPr/><w:r><w:rPr/><w:t xml:space="preserve">Article dans une revue</w:t></w:r><w:r><w:rPr/><w:t xml:space="preserve"> (compte-rendu de lecture)</w:t></w:r></w:p><w:p><w:pPr/><w:hyperlink r:id="rId28" w:history="1"><w:r><w:rPr><w:color w:val="#410a8c"/><w:u w:val="single"/></w:rPr><w:t xml:space="preserve">hal-03838484v1</w:t></w:r></w:hyperlink></w:p></w:tc></w:tr><w:tr><w:trPr/><w:tc><w:tcPr><w:noWrap/></w:tcPr><w:p><w:pPr><w:spacing w:after="200"/></w:pPr><w:hyperlink r:id="rId29" w:history="1"><w:r><w:rPr><w:color w:val="1e198e"/><w:b w:val="1"/><w:bCs w:val="1"/><w:u w:val="single"/></w:rPr><w:t xml:space="preserve">Genre et séries animées françaises : normativités, phénomènes de reprise et nouvelles représentations</w:t></w:r></w:hyperlink></w:p><w:p><w:pPr/><w:hyperlink r:id="rId8" w:history="1"><w:r><w:rPr><w:color w:val="#410a8c"/><w:u w:val="single"/></w:rPr><w:t xml:space="preserve">Mélanie Lallet</w:t></w:r></w:hyperlink></w:p><w:p><w:pPr/><w:r><w:rPr><w:i w:val="1"/><w:iCs w:val="1"/></w:rPr><w:t xml:space="preserve">Genre en séries : cinéma, télévision, médias</w:t></w:r><w:r><w:rPr/><w:t xml:space="preserve">, 2015, 1, pp.147-171. </w:t></w:r><w:hyperlink r:id="rId30" w:history="1"><w:r><w:rPr><w:color w:val="#410a8c"/><w:u w:val="single"/></w:rPr><w:t xml:space="preserve">⟨10.4000/ges.1434⟩</w:t></w:r></w:hyperlink></w:p><w:p><w:pPr/><w:r><w:rPr/><w:t xml:space="preserve">Article dans une revue</w:t></w:r></w:p><w:p><w:pPr/><w:hyperlink r:id="rId29" w:history="1"><w:r><w:rPr><w:color w:val="#410a8c"/><w:u w:val="single"/></w:rPr><w:t xml:space="preserve">hal-05549047v1</w:t></w:r></w:hyperlink></w:p></w:tc></w:tr><w:tr><w:trPr/><w:tc><w:tcPr><w:noWrap/></w:tcPr><w:p><w:pPr><w:spacing w:after="200"/></w:pPr><w:hyperlink r:id="rId31" w:history="1"><w:r><w:rPr><w:color w:val="1e198e"/><w:b w:val="1"/><w:bCs w:val="1"/><w:u w:val="single"/></w:rPr><w:t xml:space="preserve">Penser l'invisible. La sexualité dans les séries animées françaises pour enfants</w:t></w:r></w:hyperlink></w:p><w:p><w:pPr/><w:hyperlink r:id="rId8" w:history="1"><w:r><w:rPr><w:color w:val="#410a8c"/><w:u w:val="single"/></w:rPr><w:t xml:space="preserve">Mélanie Lallet</w:t></w:r></w:hyperlink></w:p><w:p><w:pPr/><w:r><w:rPr><w:i w:val="1"/><w:iCs w:val="1"/></w:rPr><w:t xml:space="preserve">Hermès, La Revue - Cognition, communication, politique</w:t></w:r><w:r><w:rPr/><w:t xml:space="preserve">, 2014, 69</w:t></w:r></w:p><w:p><w:pPr/><w:r><w:rPr/><w:t xml:space="preserve">Article dans une revue</w:t></w:r></w:p><w:p><w:pPr/><w:hyperlink r:id="rId31" w:history="1"><w:r><w:rPr><w:color w:val="#410a8c"/><w:u w:val="single"/></w:rPr><w:t xml:space="preserve">hal-03834375v1</w:t></w:r></w:hyperlink></w:p></w:tc></w:tr><w:tr><w:trPr/><w:tc><w:tcPr><w:noWrap/></w:tcPr><w:p><w:pPr><w:spacing w:after="200"/></w:pPr><w:hyperlink r:id="rId32" w:history="1"><w:r><w:rPr><w:color w:val="1e198e"/><w:b w:val="1"/><w:bCs w:val="1"/><w:u w:val="single"/></w:rPr><w:t xml:space="preserve">Genre et séries animées françaises. Normativités, phénomènes de reprise et nouvelles représentations</w:t></w:r></w:hyperlink></w:p><w:p><w:pPr/><w:hyperlink r:id="rId8" w:history="1"><w:r><w:rPr><w:color w:val="#410a8c"/><w:u w:val="single"/></w:rPr><w:t xml:space="preserve">Mélanie Lallet</w:t></w:r></w:hyperlink></w:p><w:p><w:pPr/><w:r><w:rPr><w:i w:val="1"/><w:iCs w:val="1"/></w:rPr><w:t xml:space="preserve">Genre en séries : cinéma, télévision, médias</w:t></w:r><w:r><w:rPr/><w:t xml:space="preserve">, 2014, 1</w:t></w:r></w:p><w:p><w:pPr/><w:r><w:rPr/><w:t xml:space="preserve">Article dans une revue</w:t></w:r></w:p><w:p><w:pPr/><w:hyperlink r:id="rId32" w:history="1"><w:r><w:rPr><w:color w:val="#410a8c"/><w:u w:val="single"/></w:rPr><w:t xml:space="preserve">hal-03834373v1</w:t></w:r></w:hyperlink></w:p></w:tc></w:tr><w:tr><w:trPr/><w:tc><w:tcPr><w:noWrap/></w:tcPr><w:p><w:pPr><w:spacing w:after="200"/></w:pPr><w:hyperlink r:id="rId33" w:history="1"><w:r><w:rPr><w:color w:val="1e198e"/><w:b w:val="1"/><w:bCs w:val="1"/><w:u w:val="single"/></w:rPr><w:t xml:space="preserve">Noël Burch et Geneviève Sellier, Ignorée de tous... sauf du public. Quinze ans de fiction télévisée française 1995-2010, Paris, INA éditions, 2013, 324 pages</w:t></w:r></w:hyperlink></w:p><w:p><w:pPr/><w:hyperlink r:id="rId8" w:history="1"><w:r><w:rPr><w:color w:val="#410a8c"/><w:u w:val="single"/></w:rPr><w:t xml:space="preserve">Mélanie Lallet</w:t></w:r></w:hyperlink></w:p><w:p><w:pPr/><w:r><w:rPr><w:i w:val="1"/><w:iCs w:val="1"/></w:rPr><w:t xml:space="preserve">Le Temps des médias. Revue d’histoire</w:t></w:r><w:r><w:rPr/><w:t xml:space="preserve">, 2013, 26</w:t></w:r></w:p><w:p><w:pPr/><w:r><w:rPr/><w:t xml:space="preserve">Article dans une revue</w:t></w:r><w:r><w:rPr/><w:t xml:space="preserve"> (compte-rendu de lecture)</w:t></w:r></w:p><w:p><w:pPr/><w:hyperlink r:id="rId33" w:history="1"><w:r><w:rPr><w:color w:val="#410a8c"/><w:u w:val="single"/></w:rPr><w:t xml:space="preserve">hal-03838492v1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Performer une identité de genre « atypique » à l’écran : l’imbrication du genre et de l’autisme dans la série Extraordinary Attorney Woo</w:t></w:r></w:hyperlink></w:p><w:p><w:pPr/><w:hyperlink r:id="rId8" w:history="1"><w:r><w:rPr><w:color w:val="#410a8c"/><w:u w:val="single"/></w:rPr><w:t xml:space="preserve">Mélanie Lallet</w:t></w:r></w:hyperlink></w:p><w:p><w:pPr/><w:r><w:rPr><w:i w:val="1"/><w:iCs w:val="1"/></w:rPr><w:t xml:space="preserve">(Dé)performer le genre dans les médias populaires</w:t></w:r><w:r><w:rPr/><w:t xml:space="preserve">, Sandra Laugier; Eric Maigret, May 2023, Paris, France</w:t></w:r></w:p><w:p><w:pPr/><w:r><w:rPr/><w:t xml:space="preserve">Communication dans un congrès</w:t></w:r></w:p><w:p><w:pPr/><w:hyperlink r:id="rId34" w:history="1"><w:r><w:rPr><w:color w:val="#410a8c"/><w:u w:val="single"/></w:rPr><w:t xml:space="preserve">hal-04769770v1</w:t></w:r></w:hyperlink></w:p></w:tc></w:tr><w:tr><w:trPr/><w:tc><w:tcPr><w:noWrap/></w:tcPr><w:p><w:pPr><w:spacing w:after="200"/></w:pPr><w:hyperlink r:id="rId35" w:history="1"><w:r><w:rPr><w:color w:val="1e198e"/><w:b w:val="1"/><w:bCs w:val="1"/><w:u w:val="single"/></w:rPr><w:t xml:space="preserve">« Sur le chemin de l’émancipation : expériences croisées d’une chercheuse autiste et d’un chercheur dont le frère est autiste »</w:t></w:r></w:hyperlink></w:p><w:p><w:pPr/><w:hyperlink r:id="rId36" w:history="1"><w:r><w:rPr><w:color w:val="#410a8c"/><w:u w:val="single"/></w:rPr><w:t xml:space="preserve">William Mckenzie</w:t></w:r></w:hyperlink><w:r><w:rPr/><w:t xml:space="preserve">,</w:t></w:r><w:hyperlink r:id="rId8" w:history="1"><w:r><w:rPr><w:color w:val="#410a8c"/><w:u w:val="single"/></w:rPr><w:t xml:space="preserve">Mélanie Lallet</w:t></w:r></w:hyperlink></w:p><w:p><w:pPr/><w:r><w:rPr><w:i w:val="1"/><w:iCs w:val="1"/></w:rPr><w:t xml:space="preserve">Séminaire "émancipations" de l'axe 1 du CHUS</w:t></w:r><w:r><w:rPr/><w:t xml:space="preserve">, Nov 2023, Angers (France), France</w:t></w:r></w:p><w:p><w:pPr/><w:r><w:rPr/><w:t xml:space="preserve">Communication dans un congrès</w:t></w:r></w:p><w:p><w:pPr/><w:hyperlink r:id="rId35" w:history="1"><w:r><w:rPr><w:color w:val="#410a8c"/><w:u w:val="single"/></w:rPr><w:t xml:space="preserve">hal-04595695v1</w:t></w:r></w:hyperlink></w:p></w:tc></w:tr><w:tr><w:trPr/><w:tc><w:tcPr><w:noWrap/></w:tcPr><w:p><w:pPr><w:spacing w:after="200"/></w:pPr><w:hyperlink r:id="rId37" w:history="1"><w:r><w:rPr><w:color w:val="1e198e"/><w:b w:val="1"/><w:bCs w:val="1"/><w:u w:val="single"/></w:rPr><w:t xml:space="preserve">Le prolongement d’une série animée par ses fans. Le cas de Miraculous. Ladybug</w:t></w:r></w:hyperlink></w:p><w:p><w:pPr/><w:hyperlink r:id="rId8" w:history="1"><w:r><w:rPr><w:color w:val="#410a8c"/><w:u w:val="single"/></w:rPr><w:t xml:space="preserve">Mélanie Lallet</w:t></w:r></w:hyperlink></w:p><w:p><w:pPr/><w:r><w:rPr><w:i w:val="1"/><w:iCs w:val="1"/></w:rPr><w:t xml:space="preserve">Appréhender les publics : perspectives théoriques et approches méthodologiques</w:t></w:r><w:r><w:rPr/><w:t xml:space="preserve">, Olivier Trédan; Fabio Pereira, Dec 2022, Lannion, France</w:t></w:r></w:p><w:p><w:pPr/><w:r><w:rPr/><w:t xml:space="preserve">Communication dans un congrès</w:t></w:r></w:p><w:p><w:pPr/><w:hyperlink r:id="rId37" w:history="1"><w:r><w:rPr><w:color w:val="#410a8c"/><w:u w:val="single"/></w:rPr><w:t xml:space="preserve">hal-04770047v1</w:t></w:r></w:hyperlink></w:p></w:tc></w:tr><w:tr><w:trPr/><w:tc><w:tcPr><w:noWrap/></w:tcPr><w:p><w:pPr><w:spacing w:after="200"/></w:pPr><w:hyperlink r:id="rId38" w:history="1"><w:r><w:rPr><w:color w:val="1e198e"/><w:b w:val="1"/><w:bCs w:val="1"/><w:u w:val="single"/></w:rPr><w:t xml:space="preserve">L’écriture « quantique » : le contournement du conflit dans le travail des représentations de la série animée Miraculous. Les Aventures de Ladybug et Chat Noir</w:t></w:r></w:hyperlink></w:p><w:p><w:pPr/><w:hyperlink r:id="rId8" w:history="1"><w:r><w:rPr><w:color w:val="#410a8c"/><w:u w:val="single"/></w:rPr><w:t xml:space="preserve">Mélanie Lallet</w:t></w:r></w:hyperlink></w:p><w:p><w:pPr/><w:r><w:rPr><w:i w:val="1"/><w:iCs w:val="1"/></w:rPr><w:t xml:space="preserve">colloque international du Taur</w:t></w:r><w:r><w:rPr/><w:t xml:space="preserve">, Bérénice Bonhomme; Paul Lacoste, Feb 2022, Toulouse, France</w:t></w:r></w:p><w:p><w:pPr/><w:r><w:rPr/><w:t xml:space="preserve">Communication dans un congrès</w:t></w:r></w:p><w:p><w:pPr/><w:hyperlink r:id="rId38" w:history="1"><w:r><w:rPr><w:color w:val="#410a8c"/><w:u w:val="single"/></w:rPr><w:t xml:space="preserve">hal-04769815v1</w:t></w:r></w:hyperlink></w:p></w:tc></w:tr><w:tr><w:trPr/><w:tc><w:tcPr><w:noWrap/></w:tcPr><w:p><w:pPr><w:spacing w:after="200"/></w:pPr><w:hyperlink r:id="rId39" w:history="1"><w:r><w:rPr><w:color w:val="1e198e"/><w:b w:val="1"/><w:bCs w:val="1"/><w:u w:val="single"/></w:rPr><w:t xml:space="preserve">Pourquoi n’y a-t-il pas eu de grandes autistes femmes ? La production de savoirs genrés sur l’autisme</w:t></w:r></w:hyperlink></w:p><w:p><w:pPr/><w:hyperlink r:id="rId8" w:history="1"><w:r><w:rPr><w:color w:val="#410a8c"/><w:u w:val="single"/></w:rPr><w:t xml:space="preserve">Mélanie Lallet</w:t></w:r></w:hyperlink><w:r><w:rPr/><w:t xml:space="preserve">,</w:t></w:r><w:hyperlink r:id="rId11" w:history="1"><w:r><w:rPr><w:color w:val="#410a8c"/><w:u w:val="single"/></w:rPr><w:t xml:space="preserve">Marion Coville</w:t></w:r></w:hyperlink></w:p><w:p><w:pPr/><w:r><w:rPr><w:i w:val="1"/><w:iCs w:val="1"/></w:rPr><w:t xml:space="preserve">Ignorance scientifique, ignorance de genre ? La construction genrée des problèmes de santé publique</w:t></w:r><w:r><w:rPr/><w:t xml:space="preserve">, Dec 2021, Rennes, France</w:t></w:r></w:p><w:p><w:pPr/><w:r><w:rPr/><w:t xml:space="preserve">Communication dans un congrès</w:t></w:r></w:p><w:p><w:pPr/><w:hyperlink r:id="rId39" w:history="1"><w:r><w:rPr><w:color w:val="#410a8c"/><w:u w:val="single"/></w:rPr><w:t xml:space="preserve">hal-03838526v1</w:t></w:r></w:hyperlink></w:p></w:tc></w:tr><w:tr><w:trPr/><w:tc><w:tcPr><w:noWrap/></w:tcPr><w:p><w:pPr><w:spacing w:after="200"/></w:pPr><w:hyperlink r:id="rId40" w:history="1"><w:r><w:rPr><w:color w:val="1e198e"/><w:b w:val="1"/><w:bCs w:val="1"/><w:u w:val="single"/></w:rPr><w:t xml:space="preserve">“Can’t talk about sex ?”: genres et sexualités dans les dessins animés français</w:t></w:r></w:hyperlink></w:p><w:p><w:pPr/><w:hyperlink r:id="rId8" w:history="1"><w:r><w:rPr><w:color w:val="#410a8c"/><w:u w:val="single"/></w:rPr><w:t xml:space="preserve">Mélanie Lallet</w:t></w:r></w:hyperlink></w:p><w:p><w:pPr/><w:r><w:rPr><w:i w:val="1"/><w:iCs w:val="1"/></w:rPr><w:t xml:space="preserve">Créer les égalités</w:t></w:r><w:r><w:rPr/><w:t xml:space="preserve">, Sandra Mellot; Mélanie Lallet; Clément Cousin, Jan 2020, Rezé, France</w:t></w:r></w:p><w:p><w:pPr/><w:r><w:rPr/><w:t xml:space="preserve">Communication dans un congrès</w:t></w:r></w:p><w:p><w:pPr/><w:hyperlink r:id="rId40" w:history="1"><w:r><w:rPr><w:color w:val="#410a8c"/><w:u w:val="single"/></w:rPr><w:t xml:space="preserve">hal-04770079v1</w:t></w:r></w:hyperlink></w:p></w:tc></w:tr><w:tr><w:trPr/><w:tc><w:tcPr><w:noWrap/></w:tcPr><w:p><w:pPr><w:spacing w:after="200"/></w:pPr><w:hyperlink r:id="rId41" w:history="1"><w:r><w:rPr><w:color w:val="1e198e"/><w:b w:val="1"/><w:bCs w:val="1"/><w:u w:val="single"/></w:rPr><w:t xml:space="preserve">Genre et innovation sociale dans l'animation audiovisuelle française : l'ambivalence de l'industrialisation croissante</w:t></w:r></w:hyperlink></w:p><w:p><w:pPr/><w:hyperlink r:id="rId8" w:history="1"><w:r><w:rPr><w:color w:val="#410a8c"/><w:u w:val="single"/></w:rPr><w:t xml:space="preserve">Mélanie Lallet</w:t></w:r></w:hyperlink></w:p><w:p><w:pPr/><w:r><w:rPr><w:i w:val="1"/><w:iCs w:val="1"/></w:rPr><w:t xml:space="preserve">XXIe congrès de la SFSIC</w:t></w:r><w:r><w:rPr/><w:t xml:space="preserve">, Jun 2018, Paris, France. https://www.sfsic.org/wp-inside/uploads/2020/05/actes-vol-1-congres-sfsic-2018.pdf</w:t></w:r></w:p><w:p><w:pPr/><w:r><w:rPr/><w:t xml:space="preserve">Communication dans un congrès</w:t></w:r></w:p><w:p><w:pPr/><w:hyperlink r:id="rId41" w:history="1"><w:r><w:rPr><w:color w:val="#410a8c"/><w:u w:val="single"/></w:rPr><w:t xml:space="preserve">hal-04770067v1</w:t></w:r></w:hyperlink></w:p></w:tc></w:tr><w:tr><w:trPr/><w:tc><w:tcPr><w:noWrap/></w:tcPr><w:p><w:pPr><w:spacing w:after="200"/></w:pPr><w:hyperlink r:id="rId42" w:history="1"><w:r><w:rPr><w:color w:val="1e198e"/><w:b w:val="1"/><w:bCs w:val="1"/><w:u w:val="single"/></w:rPr><w:t xml:space="preserve">Les féministes de l'animation audiovisuelle française : bousculer le conformisme provisoire des productions pour la jeunesse</w:t></w:r></w:hyperlink></w:p><w:p><w:pPr/><w:hyperlink r:id="rId8" w:history="1"><w:r><w:rPr><w:color w:val="#410a8c"/><w:u w:val="single"/></w:rPr><w:t xml:space="preserve">Mélanie Lallet</w:t></w:r></w:hyperlink></w:p><w:p><w:pPr/><w:r><w:rPr><w:i w:val="1"/><w:iCs w:val="1"/></w:rPr><w:t xml:space="preserve">Chemins de traverse en fiction</w:t></w:r><w:r><w:rPr/><w:t xml:space="preserve">, collectif de jeunes chercheur.e.s de l'ENS Ulm, May 2017, Paris, France</w:t></w:r></w:p><w:p><w:pPr/><w:r><w:rPr/><w:t xml:space="preserve">Communication dans un congrès</w:t></w:r></w:p><w:p><w:pPr/><w:hyperlink r:id="rId42" w:history="1"><w:r><w:rPr><w:color w:val="#410a8c"/><w:u w:val="single"/></w:rPr><w:t xml:space="preserve">hal-04770099v1</w:t></w:r></w:hyperlink></w:p></w:tc></w:tr><w:tr><w:trPr/><w:tc><w:tcPr><w:noWrap/></w:tcPr><w:p><w:pPr><w:spacing w:after="200"/></w:pPr><w:hyperlink r:id="rId43" w:history="1"><w:r><w:rPr><w:color w:val="1e198e"/><w:b w:val="1"/><w:bCs w:val="1"/><w:u w:val="single"/></w:rPr><w:t xml:space="preserve">Les questions de genre vues par les scénaristes de l'animation audiovisuelle française : entre division genrée et fragmentation du pouvoir éditorial</w:t></w:r></w:hyperlink></w:p><w:p><w:pPr/><w:hyperlink r:id="rId8" w:history="1"><w:r><w:rPr><w:color w:val="#410a8c"/><w:u w:val="single"/></w:rPr><w:t xml:space="preserve">Mélanie Lallet</w:t></w:r></w:hyperlink></w:p><w:p><w:pPr/><w:r><w:rPr><w:i w:val="1"/><w:iCs w:val="1"/></w:rPr><w:t xml:space="preserve">Mais où est donc passé le scénariste ? La place du scénariste au sein de l'équipe du film et du processus de création cinématographique</w:t></w:r><w:r><w:rPr/><w:t xml:space="preserve">, Bérénice Bonhomme; Martin Fournier; Nedjma Moussaoui; Katalin Por, Nov 2018, Lyon, France</w:t></w:r></w:p><w:p><w:pPr/><w:r><w:rPr/><w:t xml:space="preserve">Communication dans un congrès</w:t></w:r></w:p><w:p><w:pPr/><w:hyperlink r:id="rId43" w:history="1"><w:r><w:rPr><w:color w:val="#410a8c"/><w:u w:val="single"/></w:rPr><w:t xml:space="preserve">hal-04769899v1</w:t></w:r></w:hyperlink></w:p></w:tc></w:tr><w:tr><w:trPr/><w:tc><w:tcPr><w:noWrap/></w:tcPr><w:p><w:pPr><w:spacing w:after="200"/></w:pPr><w:hyperlink r:id="rId44" w:history="1"><w:r><w:rPr><w:color w:val="1e198e"/><w:b w:val="1"/><w:bCs w:val="1"/><w:u w:val="single"/></w:rPr><w:t xml:space="preserve">Genre et innovation sociale dans l'animation audiovisuelle française : l'ambivalence de l'industrialisation croissante</w:t></w:r></w:hyperlink></w:p><w:p><w:pPr/><w:hyperlink r:id="rId8" w:history="1"><w:r><w:rPr><w:color w:val="#410a8c"/><w:u w:val="single"/></w:rPr><w:t xml:space="preserve">Mélanie Lallet</w:t></w:r></w:hyperlink></w:p><w:p><w:pPr/><w:r><w:rPr><w:i w:val="1"/><w:iCs w:val="1"/></w:rPr><w:t xml:space="preserve">XXIe congrès de la SFSIC</w:t></w:r><w:r><w:rPr/><w:t xml:space="preserve">, Jun 2018, Saint-Denis, France</w:t></w:r></w:p><w:p><w:pPr/><w:r><w:rPr/><w:t xml:space="preserve">Communication dans un congrès</w:t></w:r></w:p><w:p><w:pPr/><w:hyperlink r:id="rId44" w:history="1"><w:r><w:rPr><w:color w:val="#410a8c"/><w:u w:val="single"/></w:rPr><w:t xml:space="preserve">hal-03838507v1</w:t></w:r></w:hyperlink></w:p></w:tc></w:tr><w:tr><w:trPr/><w:tc><w:tcPr><w:noWrap/></w:tcPr><w:p><w:pPr><w:spacing w:after="200"/></w:pPr><w:hyperlink r:id="rId45" w:history="1"><w:r><w:rPr><w:color w:val="1e198e"/><w:b w:val="1"/><w:bCs w:val="1"/><w:u w:val="single"/></w:rPr><w:t xml:space="preserve">« Ça dépend sur qui tu tombes. » : la prise en compte des questions de genre dans la fabrique des programmes d'animation audiovisuelle française</w:t></w:r></w:hyperlink></w:p><w:p><w:pPr/><w:hyperlink r:id="rId8" w:history="1"><w:r><w:rPr><w:color w:val="#410a8c"/><w:u w:val="single"/></w:rPr><w:t xml:space="preserve">Mélanie Lallet</w:t></w:r></w:hyperlink></w:p><w:p><w:pPr/><w:r><w:rPr><w:i w:val="1"/><w:iCs w:val="1"/></w:rPr><w:t xml:space="preserve">La fabrique de l'animation</w:t></w:r><w:r><w:rPr/><w:t xml:space="preserve">, Sébastien François; Marie Pruvost-Delaspre, Jun 2017, Paris, France</w:t></w:r></w:p><w:p><w:pPr/><w:r><w:rPr/><w:t xml:space="preserve">Communication dans un congrès</w:t></w:r></w:p><w:p><w:pPr/><w:hyperlink r:id="rId45" w:history="1"><w:r><w:rPr><w:color w:val="#410a8c"/><w:u w:val="single"/></w:rPr><w:t xml:space="preserve">hal-04769921v1</w:t></w:r></w:hyperlink></w:p></w:tc></w:tr><w:tr><w:trPr/><w:tc><w:tcPr><w:noWrap/></w:tcPr><w:p><w:pPr><w:spacing w:after="200"/></w:pPr><w:hyperlink r:id="rId46" w:history="1"><w:r><w:rPr><w:color w:val="1e198e"/><w:b w:val="1"/><w:bCs w:val="1"/><w:u w:val="single"/></w:rPr><w:t xml:space="preserve">L'esthétique « féminine » en animation : ségrégation sociale ou essentialisme stratégique ? Le cas Totally Spies ! (2002-2006)</w:t></w:r></w:hyperlink></w:p><w:p><w:pPr/><w:hyperlink r:id="rId8" w:history="1"><w:r><w:rPr><w:color w:val="#410a8c"/><w:u w:val="single"/></w:rPr><w:t xml:space="preserve">Mélanie Lallet</w:t></w:r></w:hyperlink></w:p><w:p><w:pPr/><w:r><w:rPr><w:i w:val="1"/><w:iCs w:val="1"/></w:rPr><w:t xml:space="preserve">Esthétisation des médias et médiatisation des arts</w:t></w:r><w:r><w:rPr/><w:t xml:space="preserve">, école doctorale Arts et Médias, Jun 2013, Madrid, Spain</w:t></w:r></w:p><w:p><w:pPr/><w:r><w:rPr/><w:t xml:space="preserve">Communication dans un congrès</w:t></w:r></w:p><w:p><w:pPr/><w:hyperlink r:id="rId46" w:history="1"><w:r><w:rPr><w:color w:val="#410a8c"/><w:u w:val="single"/></w:rPr><w:t xml:space="preserve">hal-04769974v1</w:t></w:r></w:hyperlink></w:p></w:tc></w:tr><w:tr><w:trPr/><w:tc><w:tcPr><w:noWrap/></w:tcPr><w:p><w:pPr><w:spacing w:after="200"/></w:pPr><w:hyperlink r:id="rId47" w:history="1"><w:r><w:rPr><w:color w:val="1e198e"/><w:b w:val="1"/><w:bCs w:val="1"/><w:u w:val="single"/></w:rPr><w:t xml:space="preserve">« La stratégie « gender neutral » dans l'animation audiovisuelle française : des représentations conçues pour plaire à tout le monde mais pas toujours équitables</w:t></w:r></w:hyperlink></w:p><w:p><w:pPr/><w:hyperlink r:id="rId8" w:history="1"><w:r><w:rPr><w:color w:val="#410a8c"/><w:u w:val="single"/></w:rPr><w:t xml:space="preserve">Mélanie Lallet</w:t></w:r></w:hyperlink></w:p><w:p><w:pPr/><w:r><w:rPr><w:i w:val="1"/><w:iCs w:val="1"/></w:rPr><w:t xml:space="preserve">Identités et rapports de genre dans les télévisions de la francophonie</w:t></w:r><w:r><w:rPr/><w:t xml:space="preserve">, 84e congrès de l'ACFAS, May 2016, Montréal, Canada</w:t></w:r></w:p><w:p><w:pPr/><w:r><w:rPr/><w:t xml:space="preserve">Communication dans un congrès</w:t></w:r></w:p><w:p><w:pPr/><w:hyperlink r:id="rId47" w:history="1"><w:r><w:rPr><w:color w:val="#410a8c"/><w:u w:val="single"/></w:rPr><w:t xml:space="preserve">hal-04769939v1</w:t></w:r></w:hyperlink></w:p></w:tc></w:tr><w:tr><w:trPr/><w:tc><w:tcPr><w:noWrap/></w:tcPr><w:p><w:pPr><w:spacing w:after="200"/></w:pPr><w:hyperlink r:id="rId48" w:history="1"><w:r><w:rPr><w:color w:val="1e198e"/><w:b w:val="1"/><w:bCs w:val="1"/><w:u w:val="single"/></w:rPr><w:t xml:space="preserve">L'animation audiovisuelle française entre conformisme et renouveau : l'exemple des séries Bonne nuit les petits et Le Manège enchanté</w:t></w:r></w:hyperlink></w:p><w:p><w:pPr/><w:hyperlink r:id="rId8" w:history="1"><w:r><w:rPr><w:color w:val="#410a8c"/><w:u w:val="single"/></w:rPr><w:t xml:space="preserve">Mélanie Lallet</w:t></w:r></w:hyperlink></w:p><w:p><w:pPr/><w:r><w:rPr><w:i w:val="1"/><w:iCs w:val="1"/></w:rPr><w:t xml:space="preserve">journée d'études de la mission égalité de Paris 3</w:t></w:r><w:r><w:rPr/><w:t xml:space="preserve">, Mar 2016, Paris, France</w:t></w:r></w:p><w:p><w:pPr/><w:r><w:rPr/><w:t xml:space="preserve">Communication dans un congrès</w:t></w:r></w:p><w:p><w:pPr/><w:hyperlink r:id="rId48" w:history="1"><w:r><w:rPr><w:color w:val="#410a8c"/><w:u w:val="single"/></w:rPr><w:t xml:space="preserve">hal-04770128v1</w:t></w:r></w:hyperlink></w:p></w:tc></w:tr><w:tr><w:trPr/><w:tc><w:tcPr><w:noWrap/></w:tcPr><w:p><w:pPr><w:spacing w:after="200"/></w:pPr><w:hyperlink r:id="rId49" w:history="1"><w:r><w:rPr><w:color w:val="1e198e"/><w:b w:val="1"/><w:bCs w:val="1"/><w:u w:val="single"/></w:rPr><w:t xml:space="preserve">L'animation au-delà du genre : Les Zinzins de l'espace et le personnage de Candy</w:t></w:r></w:hyperlink></w:p><w:p><w:pPr/><w:hyperlink r:id="rId8" w:history="1"><w:r><w:rPr><w:color w:val="#410a8c"/><w:u w:val="single"/></w:rPr><w:t xml:space="preserve">Mélanie Lallet</w:t></w:r></w:hyperlink></w:p><w:p><w:pPr/><w:r><w:rPr><w:i w:val="1"/><w:iCs w:val="1"/></w:rPr><w:t xml:space="preserve">Inégalité(s) hommes-femmes et utopie(s)</w:t></w:r><w:r><w:rPr/><w:t xml:space="preserve">, Guyonne Leduc, Jun 2015, Lille, France</w:t></w:r></w:p><w:p><w:pPr/><w:r><w:rPr/><w:t xml:space="preserve">Communication dans un congrès</w:t></w:r></w:p><w:p><w:pPr/><w:hyperlink r:id="rId49" w:history="1"><w:r><w:rPr><w:color w:val="#410a8c"/><w:u w:val="single"/></w:rPr><w:t xml:space="preserve">hal-04769954v1</w:t></w:r></w:hyperlink></w:p></w:tc></w:tr><w:tr><w:trPr/><w:tc><w:tcPr><w:noWrap/></w:tcPr><w:p><w:pPr><w:spacing w:after="200"/></w:pPr><w:hyperlink r:id="rId50" w:history="1"><w:r><w:rPr><w:color w:val="1e198e"/><w:b w:val="1"/><w:bCs w:val="1"/><w:u w:val="single"/></w:rPr><w:t xml:space="preserve">Quelle place pour l'analyse des représentations de genre dans les séries animées en France ?</w:t></w:r></w:hyperlink></w:p><w:p><w:pPr/><w:hyperlink r:id="rId8" w:history="1"><w:r><w:rPr><w:color w:val="#410a8c"/><w:u w:val="single"/></w:rPr><w:t xml:space="preserve">Mélanie Lallet</w:t></w:r></w:hyperlink></w:p><w:p><w:pPr/><w:r><w:rPr><w:i w:val="1"/><w:iCs w:val="1"/></w:rPr><w:t xml:space="preserve">Archives et acteurs des cinémas d'animation en France</w:t></w:r><w:r><w:rPr/><w:t xml:space="preserve">, Sébastien Denis; Chantal Duchet; Lucie Mérijeau; Marie Pruvost-Delaspre; Sébastien Roffat, Oct 2013, Paris, France</w:t></w:r></w:p><w:p><w:pPr/><w:r><w:rPr/><w:t xml:space="preserve">Communication dans un congrès</w:t></w:r></w:p><w:p><w:pPr/><w:hyperlink r:id="rId50" w:history="1"><w:r><w:rPr><w:color w:val="#410a8c"/><w:u w:val="single"/></w:rPr><w:t xml:space="preserve">hal-04770030v1</w:t></w:r></w:hyperlink></w:p></w:tc></w:tr><w:tr><w:trPr/><w:tc><w:tcPr><w:noWrap/></w:tcPr><w:p><w:pPr><w:spacing w:after="200"/></w:pPr><w:hyperlink r:id="rId51" w:history="1"><w:r><w:rPr><w:color w:val="1e198e"/><w:b w:val="1"/><w:bCs w:val="1"/><w:u w:val="single"/></w:rPr><w:t xml:space="preserve">“Girl Power” Cartoons on Gulli: Promoting or Confining Feminine Identities?</w:t></w:r></w:hyperlink></w:p><w:p><w:pPr/><w:hyperlink r:id="rId8" w:history="1"><w:r><w:rPr><w:color w:val="#410a8c"/><w:u w:val="single"/></w:rPr><w:t xml:space="preserve">Mélanie Lallet</w:t></w:r></w:hyperlink></w:p><w:p><w:pPr/><w:r><w:rPr><w:i w:val="1"/><w:iCs w:val="1"/></w:rPr><w:t xml:space="preserve">Crossroads in Cultural Studies 2014</w:t></w:r><w:r><w:rPr/><w:t xml:space="preserve">, ACS, Jul 2014, Tampere, Finland</w:t></w:r></w:p><w:p><w:pPr/><w:r><w:rPr/><w:t xml:space="preserve">Communication dans un congrès</w:t></w:r></w:p><w:p><w:pPr/><w:hyperlink r:id="rId51" w:history="1"><w:r><w:rPr><w:color w:val="#410a8c"/><w:u w:val="single"/></w:rPr><w:t xml:space="preserve">hal-04769988v1</w:t></w:r></w:hyperlink></w:p></w:tc></w:tr><w:tr><w:trPr/><w:tc><w:tcPr><w:noWrap/></w:tcPr><w:p><w:pPr><w:spacing w:after="200"/></w:pPr><w:hyperlink r:id="rId52" w:history="1"><w:r><w:rPr><w:color w:val="1e198e"/><w:b w:val="1"/><w:bCs w:val="1"/><w:u w:val="single"/></w:rPr><w:t xml:space="preserve">Genre et séries animées françaises. Normativités, phénomènes de reprise et nouvelles représentations</w:t></w:r></w:hyperlink></w:p><w:p><w:pPr/><w:hyperlink r:id="rId8" w:history="1"><w:r><w:rPr><w:color w:val="#410a8c"/><w:u w:val="single"/></w:rPr><w:t xml:space="preserve">Mélanie Lallet</w:t></w:r></w:hyperlink></w:p><w:p><w:pPr/><w:r><w:rPr><w:i w:val="1"/><w:iCs w:val="1"/></w:rPr><w:t xml:space="preserve">Genre en séries : productions, représentations et appropriations genrées d'un dispositif télévisuel</w:t></w:r><w:r><w:rPr/><w:t xml:space="preserve">, Gwénaëlle Le Gras; Laëtitia Biscarrat, Mar 2014, Bordeaux, France. https://doi.org/10.4000/ges.1434</w:t></w:r></w:p><w:p><w:pPr/><w:r><w:rPr/><w:t xml:space="preserve">Communication dans un congrès</w:t></w:r></w:p><w:p><w:pPr/><w:hyperlink r:id="rId52" w:history="1"><w:r><w:rPr><w:color w:val="#410a8c"/><w:u w:val="single"/></w:rPr><w:t xml:space="preserve">hal-04770011v1</w:t></w:r></w:hyperlink></w:p></w:tc></w:tr><w:tr><w:trPr/><w:tc><w:tcPr><w:noWrap/></w:tcPr><w:p><w:pPr><w:spacing w:after="200"/></w:pPr><w:hyperlink r:id="rId53" w:history="1"><w:r><w:rPr><w:color w:val="1e198e"/><w:b w:val="1"/><w:bCs w:val="1"/><w:u w:val="single"/></w:rPr><w:t xml:space="preserve">Exploring the feminine in French animated television series: is this really “a boy's world”?</w:t></w:r></w:hyperlink></w:p><w:p><w:pPr/><w:hyperlink r:id="rId8" w:history="1"><w:r><w:rPr><w:color w:val="#410a8c"/><w:u w:val="single"/></w:rPr><w:t xml:space="preserve">Mélanie Lallet</w:t></w:r></w:hyperlink></w:p><w:p><w:pPr/><w:r><w:rPr><w:i w:val="1"/><w:iCs w:val="1"/></w:rPr><w:t xml:space="preserve">Crossroads in Cultural Studies 2012</w:t></w:r><w:r><w:rPr/><w:t xml:space="preserve">, ACS, Jul 2012, Paris, France</w:t></w:r></w:p><w:p><w:pPr/><w:r><w:rPr/><w:t xml:space="preserve">Communication dans un congrès</w:t></w:r></w:p><w:p><w:pPr/><w:hyperlink r:id="rId53" w:history="1"><w:r><w:rPr><w:color w:val="#410a8c"/><w:u w:val="single"/></w:rPr><w:t xml:space="preserve">hal-04770036v1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Cultures numériques. Participation en ligne, éducation et idéologies</w:t></w:r></w:hyperlink></w:p><w:p><w:pPr/><w:hyperlink r:id="rId8" w:history="1"><w:r><w:rPr><w:color w:val="#410a8c"/><w:u w:val="single"/></w:rPr><w:t xml:space="preserve">Mélanie Lallet</w:t></w:r></w:hyperlink><w:r><w:rPr/><w:t xml:space="preserve">,</w:t></w:r><w:hyperlink r:id="rId55" w:history="1"><w:r><w:rPr><w:color w:val="#410a8c"/><w:u w:val="single"/></w:rPr><w:t xml:space="preserve">Julien Rossi</w:t></w:r></w:hyperlink></w:p><w:p><w:pPr/><w:r><w:rPr><w:i w:val="1"/><w:iCs w:val="1"/></w:rPr><w:t xml:space="preserve">Quaderni</w:t></w:r><w:r><w:rPr/><w:t xml:space="preserve">, 111, pp.9-14, 2024, </w:t></w:r><w:hyperlink r:id="rId56" w:history="1"><w:r><w:rPr><w:color w:val="#410a8c"/><w:u w:val="single"/></w:rPr><w:t xml:space="preserve">⟨10.4000/11p60⟩</w:t></w:r></w:hyperlink></w:p><w:p><w:pPr/><w:r><w:rPr/><w:t xml:space="preserve">N°spécial de revue/special issue</w:t></w:r></w:p><w:p><w:pPr/><w:hyperlink r:id="rId54" w:history="1"><w:r><w:rPr><w:color w:val="#410a8c"/><w:u w:val="single"/></w:rPr><w:t xml:space="preserve">hal-04769694v1</w:t></w:r></w:hyperlink></w:p></w:tc></w:tr><w:tr><w:trPr/><w:tc><w:tcPr><w:noWrap/></w:tcPr><w:p><w:pPr><w:spacing w:after="200"/></w:pPr><w:hyperlink r:id="rId57" w:history="1"><w:r><w:rPr><w:color w:val="1e198e"/><w:b w:val="1"/><w:bCs w:val="1"/><w:u w:val="single"/></w:rPr><w:t xml:space="preserve">Introduction. Digital Methods and Fields: Feminist Perspectives</w:t></w:r></w:hyperlink></w:p><w:p><w:pPr/><w:hyperlink r:id="rId58" w:history="1"><w:r><w:rPr><w:color w:val="#410a8c"/><w:u w:val="single"/></w:rPr><w:t xml:space="preserve">Audrey Baneyx</w:t></w:r></w:hyperlink><w:r><w:rPr/><w:t xml:space="preserve">,</w:t></w:r><w:hyperlink r:id="rId59" w:history="1"><w:r><w:rPr><w:color w:val="#410a8c"/><w:u w:val="single"/></w:rPr><w:t xml:space="preserve">Hélène Bourdeloie</w:t></w:r></w:hyperlink><w:r><w:rPr/><w:t xml:space="preserve">,</w:t></w:r><w:hyperlink r:id="rId8" w:history="1"><w:r><w:rPr><w:color w:val="#410a8c"/><w:u w:val="single"/></w:rPr><w:t xml:space="preserve">Mélanie Lallet</w:t></w:r></w:hyperlink></w:p><w:p><w:pPr/><w:r><w:rPr/><w:t xml:space="preserve">2024, </w:t></w:r><w:hyperlink r:id="rId60" w:history="1"><w:r><w:rPr><w:color w:val="#410a8c"/><w:u w:val="single"/></w:rPr><w:t xml:space="preserve">⟨10.21409/JCAZ-C952⟩</w:t></w:r></w:hyperlink></w:p><w:p><w:pPr/><w:r><w:rPr/><w:t xml:space="preserve">N°spécial de revue/special issue</w:t></w:r></w:p><w:p><w:pPr/><w:hyperlink r:id="rId57" w:history="1"><w:r><w:rPr><w:color w:val="#410a8c"/><w:u w:val="single"/></w:rPr><w:t xml:space="preserve">hal-04769686v1</w:t></w:r></w:hyperlink></w:p></w:tc></w:tr><w:tr><w:trPr/><w:tc><w:tcPr><w:noWrap/></w:tcPr><w:p><w:pPr><w:spacing w:after="200"/></w:pPr><w:hyperlink r:id="rId61" w:history="1"><w:r><w:rPr><w:color w:val="1e198e"/><w:b w:val="1"/><w:bCs w:val="1"/><w:u w:val="single"/></w:rPr><w:t xml:space="preserve">Introduction. Digital Methods and Fields: Feminist Perspectives</w:t></w:r></w:hyperlink></w:p><w:p><w:pPr/><w:hyperlink r:id="rId58" w:history="1"><w:r><w:rPr><w:color w:val="#410a8c"/><w:u w:val="single"/></w:rPr><w:t xml:space="preserve">Audrey Baneyx</w:t></w:r></w:hyperlink><w:r><w:rPr/><w:t xml:space="preserve">,</w:t></w:r><w:hyperlink r:id="rId59" w:history="1"><w:r><w:rPr><w:color w:val="#410a8c"/><w:u w:val="single"/></w:rPr><w:t xml:space="preserve">Hélène Bourdeloie</w:t></w:r></w:hyperlink><w:r><w:rPr/><w:t xml:space="preserve">,</w:t></w:r><w:hyperlink r:id="rId8" w:history="1"><w:r><w:rPr><w:color w:val="#410a8c"/><w:u w:val="single"/></w:rPr><w:t xml:space="preserve">Mélanie Lallet</w:t></w:r></w:hyperlink></w:p><w:p><w:pPr/><w:r><w:rPr><w:i w:val="1"/><w:iCs w:val="1"/></w:rPr><w:t xml:space="preserve">ESSACHESS – Journal for Communication Studies</w:t></w:r><w:r><w:rPr/><w:t xml:space="preserve">, 17 (1), pp.7-15, 2024, Digital Methods and Fields: Feminist Perspectives, </w:t></w:r><w:hyperlink r:id="rId60" w:history="1"><w:r><w:rPr><w:color w:val="#410a8c"/><w:u w:val="single"/></w:rPr><w:t xml:space="preserve">⟨10.21409/JCAZ-C952⟩</w:t></w:r></w:hyperlink></w:p><w:p><w:pPr/><w:r><w:rPr/><w:t xml:space="preserve">N°spécial de revue/special issue</w:t></w:r></w:p><w:p><w:pPr/><w:hyperlink r:id="rId61" w:history="1"><w:r><w:rPr><w:color w:val="#410a8c"/><w:u w:val="single"/></w:rPr><w:t xml:space="preserve">hal-04683622v1</w:t></w:r></w:hyperlink></w:p></w:tc></w:tr><w:tr><w:trPr/><w:tc><w:tcPr><w:noWrap/></w:tcPr><w:p><w:pPr><w:spacing w:after="200"/></w:pPr><w:hyperlink r:id="rId62" w:history="1"><w:r><w:rPr><w:color w:val="1e198e"/><w:b w:val="1"/><w:bCs w:val="1"/><w:u w:val="single"/></w:rPr><w:t xml:space="preserve">Digital Methods and Fields: Feminist Perspectives</w:t></w:r></w:hyperlink></w:p><w:p><w:pPr/><w:hyperlink r:id="rId58" w:history="1"><w:r><w:rPr><w:color w:val="#410a8c"/><w:u w:val="single"/></w:rPr><w:t xml:space="preserve">Audrey Baneyx</w:t></w:r></w:hyperlink><w:r><w:rPr/><w:t xml:space="preserve">,</w:t></w:r><w:hyperlink r:id="rId59" w:history="1"><w:r><w:rPr><w:color w:val="#410a8c"/><w:u w:val="single"/></w:rPr><w:t xml:space="preserve">Hélène Bourdeloie</w:t></w:r></w:hyperlink><w:r><w:rPr/><w:t xml:space="preserve">,</w:t></w:r><w:hyperlink r:id="rId8" w:history="1"><w:r><w:rPr><w:color w:val="#410a8c"/><w:u w:val="single"/></w:rPr><w:t xml:space="preserve">Mélanie Lallet</w:t></w:r></w:hyperlink></w:p><w:p><w:pPr/><w:r><w:rPr><w:i w:val="1"/><w:iCs w:val="1"/></w:rPr><w:t xml:space="preserve">ESSACHESS – Journal for Communication Studies</w:t></w:r><w:r><w:rPr/><w:t xml:space="preserve">, 17 (33), pp.7-16, 2024</w:t></w:r></w:p><w:p><w:pPr/><w:r><w:rPr/><w:t xml:space="preserve">N°spécial de revue/special issue</w:t></w:r></w:p><w:p><w:pPr/><w:hyperlink r:id="rId62" w:history="1"><w:r><w:rPr><w:color w:val="#410a8c"/><w:u w:val="single"/></w:rPr><w:t xml:space="preserve">hal-04695112v1</w:t></w:r></w:hyperlink></w:p></w:tc></w:tr><w:tr><w:trPr/><w:tc><w:tcPr><w:noWrap/></w:tcPr><w:p><w:pPr><w:spacing w:after="200"/></w:pPr><w:hyperlink r:id="rId63" w:history="1"><w:r><w:rPr><w:color w:val="1e198e"/><w:b w:val="1"/><w:bCs w:val="1"/><w:u w:val="single"/></w:rPr><w:t xml:space="preserve">Cultures numériques</w:t></w:r></w:hyperlink></w:p><w:p><w:pPr/><w:hyperlink r:id="rId8" w:history="1"><w:r><w:rPr><w:color w:val="#410a8c"/><w:u w:val="single"/></w:rPr><w:t xml:space="preserve">Mélanie Lallet</w:t></w:r></w:hyperlink><w:r><w:rPr/><w:t xml:space="preserve">,</w:t></w:r><w:hyperlink r:id="rId55" w:history="1"><w:r><w:rPr><w:color w:val="#410a8c"/><w:u w:val="single"/></w:rPr><w:t xml:space="preserve">Julien Rossi</w:t></w:r></w:hyperlink></w:p><w:p><w:pPr/><w:r><w:rPr><w:i w:val="1"/><w:iCs w:val="1"/></w:rPr><w:t xml:space="preserve">Quaderni</w:t></w:r><w:r><w:rPr/><w:t xml:space="preserve">, 111, 2024</w:t></w:r></w:p><w:p><w:pPr/><w:r><w:rPr/><w:t xml:space="preserve">N°spécial de revue/special issue</w:t></w:r></w:p><w:p><w:pPr/><w:hyperlink r:id="rId63" w:history="1"><w:r><w:rPr><w:color w:val="#410a8c"/><w:u w:val="single"/></w:rPr><w:t xml:space="preserve">hal-05549031v1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Libérées, délivrées ? Rapports de pouvoir animés</w:t></w:r></w:hyperlink></w:p><w:p><w:pPr/><w:hyperlink r:id="rId8" w:history="1"><w:r><w:rPr><w:color w:val="#410a8c"/><w:u w:val="single"/></w:rPr><w:t xml:space="preserve">Mélanie Lallet</w:t></w:r></w:hyperlink></w:p><w:p><w:pPr/><w:r><w:rPr/><w:t xml:space="preserve">2020</w:t></w:r></w:p><w:p><w:pPr/><w:r><w:rPr/><w:t xml:space="preserve">Ouvrages</w:t></w:r></w:p><w:p><w:pPr/><w:hyperlink r:id="rId64" w:history="1"><w:r><w:rPr><w:color w:val="#410a8c"/><w:u w:val="single"/></w:rPr><w:t xml:space="preserve">hal-04024754v1</w:t></w:r></w:hyperlink></w:p></w:tc></w:tr><w:tr><w:trPr/><w:tc><w:tcPr><w:noWrap/></w:tcPr><w:p><w:pPr><w:spacing w:after="200"/></w:pPr><w:hyperlink r:id="rId65" w:history="1"><w:r><w:rPr><w:color w:val="1e198e"/><w:b w:val="1"/><w:bCs w:val="1"/><w:u w:val="single"/></w:rPr><w:t xml:space="preserve">Libérées, délivrées ? Rapports de pouvoir animés</w:t></w:r></w:hyperlink></w:p><w:p><w:pPr/><w:hyperlink r:id="rId8" w:history="1"><w:r><w:rPr><w:color w:val="#410a8c"/><w:u w:val="single"/></w:rPr><w:t xml:space="preserve">Mélanie Lallet</w:t></w:r></w:hyperlink></w:p><w:p><w:pPr/><w:r><w:rPr/><w:t xml:space="preserve">INA, 2020</w:t></w:r></w:p><w:p><w:pPr/><w:r><w:rPr/><w:t xml:space="preserve">Ouvrages</w:t></w:r></w:p><w:p><w:pPr/><w:hyperlink r:id="rId65" w:history="1"><w:r><w:rPr><w:color w:val="#410a8c"/><w:u w:val="single"/></w:rPr><w:t xml:space="preserve">hal-03617706v1</w:t></w:r></w:hyperlink></w:p></w:tc></w:tr><w:tr><w:trPr/><w:tc><w:tcPr><w:noWrap/></w:tcPr><w:p><w:pPr><w:spacing w:after="200"/></w:pPr><w:hyperlink r:id="rId66" w:history="1"><w:r><w:rPr><w:color w:val="1e198e"/><w:b w:val="1"/><w:bCs w:val="1"/><w:u w:val="single"/></w:rPr><w:t xml:space="preserve">Esthétisation des médias et médiatisation des arts</w:t></w:r></w:hyperlink></w:p><w:p><w:pPr/><w:hyperlink r:id="rId8" w:history="1"><w:r><w:rPr><w:color w:val="#410a8c"/><w:u w:val="single"/></w:rPr><w:t xml:space="preserve">Mélanie Lallet</w:t></w:r></w:hyperlink><w:r><w:rPr/><w:t xml:space="preserve">,</w:t></w:r><w:hyperlink r:id="rId67" w:history="1"><w:r><w:rPr><w:color w:val="#410a8c"/><w:u w:val="single"/></w:rPr><w:t xml:space="preserve">Magali Alphand</w:t></w:r></w:hyperlink><w:r><w:rPr/><w:t xml:space="preserve">,</w:t></w:r><w:hyperlink r:id="rId68" w:history="1"><w:r><w:rPr><w:color w:val="#410a8c"/><w:u w:val="single"/></w:rPr><w:t xml:space="preserve">Emmanuelle Guittet</w:t></w:r></w:hyperlink><w:r><w:rPr/><w:t xml:space="preserve">,</w:t></w:r><w:hyperlink r:id="rId69" w:history="1"><w:r><w:rPr><w:color w:val="#410a8c"/><w:u w:val="single"/></w:rPr><w:t xml:space="preserve">Ken Slock</w:t></w:r></w:hyperlink><w:r><w:rPr/><w:t xml:space="preserve">,</w:t></w:r><w:hyperlink r:id="rId70" w:history="1"><w:r><w:rPr><w:color w:val="#410a8c"/><w:u w:val="single"/></w:rPr><w:t xml:space="preserve">Claire Stavaux</w:t></w:r></w:hyperlink><w:r><w:rPr/><w:t xml:space="preserve">et al.</w:t></w:r></w:p><w:p><w:pPr/><w:r><w:rPr/><w:t xml:space="preserve">L'Harmattan. , 2016</w:t></w:r></w:p><w:p><w:pPr/><w:r><w:rPr/><w:t xml:space="preserve">Ouvrages</w:t></w:r></w:p><w:p><w:pPr/><w:hyperlink r:id="rId66" w:history="1"><w:r><w:rPr><w:color w:val="#410a8c"/><w:u w:val="single"/></w:rPr><w:t xml:space="preserve">hal-03838325v1</w:t></w:r></w:hyperlink></w:p></w:tc></w:tr><w:tr><w:trPr/><w:tc><w:tcPr><w:noWrap/></w:tcPr><w:p><w:pPr><w:spacing w:after="200"/></w:pPr><w:hyperlink r:id="rId71" w:history="1"><w:r><w:rPr><w:color w:val="1e198e"/><w:b w:val="1"/><w:bCs w:val="1"/><w:u w:val="single"/></w:rPr><w:t xml:space="preserve">Il était une fois... le genre. Le féminin dans les séries animées françaises</w:t></w:r></w:hyperlink></w:p><w:p><w:pPr/><w:hyperlink r:id="rId8" w:history="1"><w:r><w:rPr><w:color w:val="#410a8c"/><w:u w:val="single"/></w:rPr><w:t xml:space="preserve">Mélanie Lallet</w:t></w:r></w:hyperlink></w:p><w:p><w:pPr/><w:r><w:rPr/><w:t xml:space="preserve">INA. , 2014</w:t></w:r></w:p><w:p><w:pPr/><w:r><w:rPr/><w:t xml:space="preserve">Ouvrages</w:t></w:r></w:p><w:p><w:pPr/><w:hyperlink r:id="rId71" w:history="1"><w:r><w:rPr><w:color w:val="#410a8c"/><w:u w:val="single"/></w:rPr><w:t xml:space="preserve">hal-03834365v1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Les féministes de l'animation audiovisuelle française : bousculer le conformisme provisoire des productions pour la jeunesse.</w:t></w:r></w:hyperlink></w:p><w:p><w:pPr/><w:hyperlink r:id="rId8" w:history="1"><w:r><w:rPr><w:color w:val="#410a8c"/><w:u w:val="single"/></w:rPr><w:t xml:space="preserve">Mélanie Lallet</w:t></w:r></w:hyperlink></w:p><w:p><w:pPr/><w:r><w:rPr/><w:t xml:space="preserve">La Taupe médite - CIMZ. </w:t></w:r><w:r><w:rPr><w:i w:val="1"/><w:iCs w:val="1"/></w:rPr><w:t xml:space="preserve">Chemins de traverse en fiction</w:t></w:r><w:r><w:rPr/><w:t xml:space="preserve">, , 2018</w:t></w:r></w:p><w:p><w:pPr/><w:r><w:rPr/><w:t xml:space="preserve">Chapitre d'ouvrage</w:t></w:r></w:p><w:p><w:pPr/><w:hyperlink r:id="rId72" w:history="1"><w:r><w:rPr><w:color w:val="#410a8c"/><w:u w:val="single"/></w:rPr><w:t xml:space="preserve">hal-03838332v1</w:t></w:r></w:hyperlink></w:p></w:tc></w:tr><w:tr><w:trPr/><w:tc><w:tcPr><w:noWrap/></w:tcPr><w:p><w:pPr><w:spacing w:after="200"/></w:pPr><w:hyperlink r:id="rId73" w:history="1"><w:r><w:rPr><w:color w:val="1e198e"/><w:b w:val="1"/><w:bCs w:val="1"/><w:u w:val="single"/></w:rPr><w:t xml:space="preserve">L'animation au-delà du genre : Les Zinzins de l'espace et le personnage de Candy</w:t></w:r></w:hyperlink></w:p><w:p><w:pPr/><w:hyperlink r:id="rId8" w:history="1"><w:r><w:rPr><w:color w:val="#410a8c"/><w:u w:val="single"/></w:rPr><w:t xml:space="preserve">Mélanie Lallet</w:t></w:r></w:hyperlink><w:r><w:rPr/><w:t xml:space="preserve">,</w:t></w:r><w:hyperlink r:id="rId74" w:history="1"><w:r><w:rPr><w:color w:val="#410a8c"/><w:u w:val="single"/></w:rPr><w:t xml:space="preserve">Guyonne Leduc</w:t></w:r></w:hyperlink></w:p><w:p><w:pPr/><w:r><w:rPr/><w:t xml:space="preserve">L'Harmattan. </w:t></w:r><w:r><w:rPr><w:i w:val="1"/><w:iCs w:val="1"/></w:rPr><w:t xml:space="preserve">Inégalité(s) hommes-femmes et utopie(s)</w:t></w:r><w:r><w:rPr/><w:t xml:space="preserve">, , 2017</w:t></w:r></w:p><w:p><w:pPr/><w:r><w:rPr/><w:t xml:space="preserve">Chapitre d'ouvrage</w:t></w:r></w:p><w:p><w:pPr/><w:hyperlink r:id="rId73" w:history="1"><w:r><w:rPr><w:color w:val="#410a8c"/><w:u w:val="single"/></w:rPr><w:t xml:space="preserve">hal-03838347v1</w:t></w:r></w:hyperlink></w:p></w:tc></w:tr><w:tr><w:trPr/><w:tc><w:tcPr><w:noWrap/></w:tcPr><w:p><w:pPr><w:spacing w:after="200"/></w:pPr><w:hyperlink r:id="rId75" w:history="1"><w:r><w:rPr><w:color w:val="1e198e"/><w:b w:val="1"/><w:bCs w:val="1"/><w:u w:val="single"/></w:rPr><w:t xml:space="preserve">L'esthétique « féminine » en animation : ségrégation sociale ou essentialisme stratégique ? Le cas Totally Spies ! (2002-2006)</w:t></w:r></w:hyperlink></w:p><w:p><w:pPr/><w:hyperlink r:id="rId8" w:history="1"><w:r><w:rPr><w:color w:val="#410a8c"/><w:u w:val="single"/></w:rPr><w:t xml:space="preserve">Mélanie Lallet</w:t></w:r></w:hyperlink><w:r><w:rPr/><w:t xml:space="preserve">,</w:t></w:r><w:hyperlink r:id="rId76" w:history="1"><w:r><w:rPr><w:color w:val="#410a8c"/><w:u w:val="single"/></w:rPr><w:t xml:space="preserve">Collectif Daem</w:t></w:r></w:hyperlink></w:p><w:p><w:pPr/><w:r><w:rPr/><w:t xml:space="preserve">L'Harmattan. </w:t></w:r><w:r><w:rPr><w:i w:val="1"/><w:iCs w:val="1"/></w:rPr><w:t xml:space="preserve">Esthétisation des médias et médiatisation des arts</w:t></w:r><w:r><w:rPr/><w:t xml:space="preserve">, , 2016</w:t></w:r></w:p><w:p><w:pPr/><w:r><w:rPr/><w:t xml:space="preserve">Chapitre d'ouvrage</w:t></w:r></w:p><w:p><w:pPr/><w:hyperlink r:id="rId75" w:history="1"><w:r><w:rPr><w:color w:val="#410a8c"/><w:u w:val="single"/></w:rPr><w:t xml:space="preserve">hal-03838368v1</w:t></w:r></w:hyperlink></w:p></w:tc></w:tr><w:tr><w:trPr/><w:tc><w:tcPr><w:noWrap/></w:tcPr><w:p><w:pPr><w:spacing w:after="200"/></w:pPr><w:hyperlink r:id="rId77" w:history="1"><w:r><w:rPr><w:color w:val="1e198e"/><w:b w:val="1"/><w:bCs w:val="1"/><w:u w:val="single"/></w:rPr><w:t xml:space="preserve">Quelle place pour l'analyse des représentations de genre dans les séries animées en France ?</w:t></w:r></w:hyperlink></w:p><w:p><w:pPr/><w:hyperlink r:id="rId8" w:history="1"><w:r><w:rPr><w:color w:val="#410a8c"/><w:u w:val="single"/></w:rPr><w:t xml:space="preserve">Mélanie Lallet</w:t></w:r></w:hyperlink><w:r><w:rPr/><w:t xml:space="preserve">,</w:t></w:r><w:hyperlink r:id="rId78" w:history="1"><w:r><w:rPr><w:color w:val="#410a8c"/><w:u w:val="single"/></w:rPr><w:t xml:space="preserve">Sébastien Denis</w:t></w:r></w:hyperlink><w:r><w:rPr/><w:t xml:space="preserve">,</w:t></w:r><w:hyperlink r:id="rId79" w:history="1"><w:r><w:rPr><w:color w:val="#410a8c"/><w:u w:val="single"/></w:rPr><w:t xml:space="preserve">Roffat Sébastien</w:t></w:r></w:hyperlink><w:r><w:rPr/><w:t xml:space="preserve">,</w:t></w:r><w:hyperlink r:id="rId80" w:history="1"><w:r><w:rPr><w:color w:val="#410a8c"/><w:u w:val="single"/></w:rPr><w:t xml:space="preserve">Marie Pruvost-Delaspre</w:t></w:r></w:hyperlink><w:r><w:rPr/><w:t xml:space="preserve">,</w:t></w:r><w:hyperlink r:id="rId81" w:history="1"><w:r><w:rPr><w:color w:val="#410a8c"/><w:u w:val="single"/></w:rPr><w:t xml:space="preserve">Chantal Duchet</w:t></w:r></w:hyperlink><w:r><w:rPr/><w:t xml:space="preserve">et al.</w:t></w:r></w:p><w:p><w:pPr/><w:r><w:rPr/><w:t xml:space="preserve">L'Harmattan. </w:t></w:r><w:r><w:rPr><w:i w:val="1"/><w:iCs w:val="1"/></w:rPr><w:t xml:space="preserve">Archives et acteurs des cinémas d'animation en France</w:t></w:r><w:r><w:rPr/><w:t xml:space="preserve">, , 2014</w:t></w:r></w:p><w:p><w:pPr/><w:r><w:rPr/><w:t xml:space="preserve">Chapitre d'ouvrage</w:t></w:r></w:p><w:p><w:pPr/><w:hyperlink r:id="rId77" w:history="1"><w:r><w:rPr><w:color w:val="#410a8c"/><w:u w:val="single"/></w:rPr><w:t xml:space="preserve">hal-03838391v1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 féminin dans les séries animées françaises pour enfants. Le genre joué et déjoué par les personnages d'animation</w:t></w:r></w:hyperlink></w:p><w:p><w:pPr/><w:hyperlink r:id="rId8" w:history="1"><w:r><w:rPr><w:color w:val="#410a8c"/><w:u w:val="single"/></w:rPr><w:t xml:space="preserve">Mélanie Lallet</w:t></w:r></w:hyperlink></w:p><w:p><w:pPr/><w:r><w:rPr/><w:t xml:space="preserve">Sciences de l'Homme et Société. Sorbonne Nouvelle, 2017. Français. </w:t></w:r><w:hyperlink r:id="rId83" w:history="1"><w:r><w:rPr><w:color w:val="#410a8c"/><w:u w:val="single"/></w:rPr><w:t xml:space="preserve">⟨NNT : ⟩</w:t></w:r></w:hyperlink></w:p><w:p><w:pPr/><w:r><w:rPr/><w:t xml:space="preserve">Thèse</w:t></w:r></w:p><w:p><w:pPr/><w:hyperlink r:id="rId82" w:history="1"><w:r><w:rPr><w:color w:val="#410a8c"/><w:u w:val="single"/></w:rPr><w:t xml:space="preserve">tel-03838413v1</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o.hal.science/hal-04769669v1" TargetMode="External"/><Relationship Id="rId8" Type="http://schemas.openxmlformats.org/officeDocument/2006/relationships/hyperlink" Target="https://hal.science/search/index/?q=*&amp;authFullName_s=M&#233;lanie Lallet" TargetMode="External"/><Relationship Id="rId9" Type="http://schemas.openxmlformats.org/officeDocument/2006/relationships/hyperlink" Target="https://dx.doi.org/10.4000/ges.4133" TargetMode="External"/><Relationship Id="rId10" Type="http://schemas.openxmlformats.org/officeDocument/2006/relationships/hyperlink" Target="https://hal.science/hal-04603012v1" TargetMode="External"/><Relationship Id="rId11" Type="http://schemas.openxmlformats.org/officeDocument/2006/relationships/hyperlink" Target="https://hal.science/search/index/?q=*&amp;authFullName_s=Marion Coville" TargetMode="External"/><Relationship Id="rId12" Type="http://schemas.openxmlformats.org/officeDocument/2006/relationships/hyperlink" Target="https://dx.doi.org/10.4000/gss.8474" TargetMode="External"/><Relationship Id="rId13" Type="http://schemas.openxmlformats.org/officeDocument/2006/relationships/hyperlink" Target="https://uco.hal.science/hal-03834371v1" TargetMode="External"/><Relationship Id="rId14" Type="http://schemas.openxmlformats.org/officeDocument/2006/relationships/hyperlink" Target="https://hal.science/search/index/?q=*&amp;authFullName_s=Emilie Marolleau" TargetMode="External"/><Relationship Id="rId15" Type="http://schemas.openxmlformats.org/officeDocument/2006/relationships/hyperlink" Target="https://hal.science/search/index/?q=*&amp;authFullName_s=Kaja Skowronska" TargetMode="External"/><Relationship Id="rId16" Type="http://schemas.openxmlformats.org/officeDocument/2006/relationships/hyperlink" Target="https://hal.science/hal-03838455v1" TargetMode="External"/><Relationship Id="rId17" Type="http://schemas.openxmlformats.org/officeDocument/2006/relationships/hyperlink" Target="https://hal.science/hal-05549035v1" TargetMode="External"/><Relationship Id="rId18" Type="http://schemas.openxmlformats.org/officeDocument/2006/relationships/hyperlink" Target="https://hal.science/search/index/?q=*&amp;authFullName_s=&#201;milie Marolleau" TargetMode="External"/><Relationship Id="rId19" Type="http://schemas.openxmlformats.org/officeDocument/2006/relationships/hyperlink" Target="https://hal.science/search/index/?q=*&amp;authFullName_s=Kaja Skowro&#324;ska" TargetMode="External"/><Relationship Id="rId20" Type="http://schemas.openxmlformats.org/officeDocument/2006/relationships/hyperlink" Target="https://dx.doi.org/10.4000/edc.15213" TargetMode="External"/><Relationship Id="rId21" Type="http://schemas.openxmlformats.org/officeDocument/2006/relationships/hyperlink" Target="https://hal.science/hal-03838476v1" TargetMode="External"/><Relationship Id="rId22" Type="http://schemas.openxmlformats.org/officeDocument/2006/relationships/hyperlink" Target="https://uco.hal.science/hal-03834366v1" TargetMode="External"/><Relationship Id="rId23" Type="http://schemas.openxmlformats.org/officeDocument/2006/relationships/hyperlink" Target="https://univ-montpellier3-paul-valery.hal.science/hal-03523748v1" TargetMode="External"/><Relationship Id="rId24" Type="http://schemas.openxmlformats.org/officeDocument/2006/relationships/hyperlink" Target="https://hal.science/search/index/?q=*&amp;authFullName_s=Lucie Delias" TargetMode="External"/><Relationship Id="rId25" Type="http://schemas.openxmlformats.org/officeDocument/2006/relationships/hyperlink" Target="https://dx.doi.org/10.4000/rfsic.4813" TargetMode="External"/><Relationship Id="rId26" Type="http://schemas.openxmlformats.org/officeDocument/2006/relationships/hyperlink" Target="https://univ-montpellier3-paul-valery.hal.science/hal-03523745v1" TargetMode="External"/><Relationship Id="rId27" Type="http://schemas.openxmlformats.org/officeDocument/2006/relationships/hyperlink" Target="https://dx.doi.org/10.3917/tdm.031.0137" TargetMode="External"/><Relationship Id="rId28" Type="http://schemas.openxmlformats.org/officeDocument/2006/relationships/hyperlink" Target="https://hal.science/hal-03838484v1" TargetMode="External"/><Relationship Id="rId29" Type="http://schemas.openxmlformats.org/officeDocument/2006/relationships/hyperlink" Target="https://hal.science/hal-05549047v1" TargetMode="External"/><Relationship Id="rId30" Type="http://schemas.openxmlformats.org/officeDocument/2006/relationships/hyperlink" Target="https://dx.doi.org/10.4000/ges.1434" TargetMode="External"/><Relationship Id="rId31" Type="http://schemas.openxmlformats.org/officeDocument/2006/relationships/hyperlink" Target="https://hal.science/hal-03834375v1" TargetMode="External"/><Relationship Id="rId32" Type="http://schemas.openxmlformats.org/officeDocument/2006/relationships/hyperlink" Target="https://uco.hal.science/hal-03834373v1" TargetMode="External"/><Relationship Id="rId33" Type="http://schemas.openxmlformats.org/officeDocument/2006/relationships/hyperlink" Target="https://hal.science/hal-03838492v1" TargetMode="External"/><Relationship Id="rId34" Type="http://schemas.openxmlformats.org/officeDocument/2006/relationships/hyperlink" Target="https://uco.hal.science/hal-04769770v1" TargetMode="External"/><Relationship Id="rId35" Type="http://schemas.openxmlformats.org/officeDocument/2006/relationships/hyperlink" Target="https://uco.hal.science/hal-04595695v1" TargetMode="External"/><Relationship Id="rId36" Type="http://schemas.openxmlformats.org/officeDocument/2006/relationships/hyperlink" Target="https://hal.science/search/index/?q=*&amp;authFullName_s=William Mckenzie" TargetMode="External"/><Relationship Id="rId37" Type="http://schemas.openxmlformats.org/officeDocument/2006/relationships/hyperlink" Target="https://uco.hal.science/hal-04770047v1" TargetMode="External"/><Relationship Id="rId38" Type="http://schemas.openxmlformats.org/officeDocument/2006/relationships/hyperlink" Target="https://uco.hal.science/hal-04769815v1" TargetMode="External"/><Relationship Id="rId39" Type="http://schemas.openxmlformats.org/officeDocument/2006/relationships/hyperlink" Target="https://hal.science/hal-03838526v1" TargetMode="External"/><Relationship Id="rId40" Type="http://schemas.openxmlformats.org/officeDocument/2006/relationships/hyperlink" Target="https://uco.hal.science/hal-04770079v1" TargetMode="External"/><Relationship Id="rId41" Type="http://schemas.openxmlformats.org/officeDocument/2006/relationships/hyperlink" Target="https://uco.hal.science/hal-04770067v1" TargetMode="External"/><Relationship Id="rId42" Type="http://schemas.openxmlformats.org/officeDocument/2006/relationships/hyperlink" Target="https://uco.hal.science/hal-04770099v1" TargetMode="External"/><Relationship Id="rId43" Type="http://schemas.openxmlformats.org/officeDocument/2006/relationships/hyperlink" Target="https://uco.hal.science/hal-04769899v1" TargetMode="External"/><Relationship Id="rId44" Type="http://schemas.openxmlformats.org/officeDocument/2006/relationships/hyperlink" Target="https://hal.science/hal-03838507v1" TargetMode="External"/><Relationship Id="rId45" Type="http://schemas.openxmlformats.org/officeDocument/2006/relationships/hyperlink" Target="https://uco.hal.science/hal-04769921v1" TargetMode="External"/><Relationship Id="rId46" Type="http://schemas.openxmlformats.org/officeDocument/2006/relationships/hyperlink" Target="https://uco.hal.science/hal-04769974v1" TargetMode="External"/><Relationship Id="rId47" Type="http://schemas.openxmlformats.org/officeDocument/2006/relationships/hyperlink" Target="https://uco.hal.science/hal-04769939v1" TargetMode="External"/><Relationship Id="rId48" Type="http://schemas.openxmlformats.org/officeDocument/2006/relationships/hyperlink" Target="https://hal.science/hal-04770128v1" TargetMode="External"/><Relationship Id="rId49" Type="http://schemas.openxmlformats.org/officeDocument/2006/relationships/hyperlink" Target="https://uco.hal.science/hal-04769954v1" TargetMode="External"/><Relationship Id="rId50" Type="http://schemas.openxmlformats.org/officeDocument/2006/relationships/hyperlink" Target="https://uco.hal.science/hal-04770030v1" TargetMode="External"/><Relationship Id="rId51" Type="http://schemas.openxmlformats.org/officeDocument/2006/relationships/hyperlink" Target="https://uco.hal.science/hal-04769988v1" TargetMode="External"/><Relationship Id="rId52" Type="http://schemas.openxmlformats.org/officeDocument/2006/relationships/hyperlink" Target="https://uco.hal.science/hal-04770011v1" TargetMode="External"/><Relationship Id="rId53" Type="http://schemas.openxmlformats.org/officeDocument/2006/relationships/hyperlink" Target="https://uco.hal.science/hal-04770036v1" TargetMode="External"/><Relationship Id="rId54" Type="http://schemas.openxmlformats.org/officeDocument/2006/relationships/hyperlink" Target="https://uco.hal.science/hal-04769694v1" TargetMode="External"/><Relationship Id="rId55" Type="http://schemas.openxmlformats.org/officeDocument/2006/relationships/hyperlink" Target="https://hal.science/search/index/?q=*&amp;authFullName_s=Julien Rossi" TargetMode="External"/><Relationship Id="rId56" Type="http://schemas.openxmlformats.org/officeDocument/2006/relationships/hyperlink" Target="https://dx.doi.org/10.4000/11p60" TargetMode="External"/><Relationship Id="rId57" Type="http://schemas.openxmlformats.org/officeDocument/2006/relationships/hyperlink" Target="https://uco.hal.science/hal-04769686v1" TargetMode="External"/><Relationship Id="rId58" Type="http://schemas.openxmlformats.org/officeDocument/2006/relationships/hyperlink" Target="https://hal.science/search/index/?q=*&amp;authFullName_s=Audrey Baneyx" TargetMode="External"/><Relationship Id="rId59" Type="http://schemas.openxmlformats.org/officeDocument/2006/relationships/hyperlink" Target="https://hal.science/search/index/?q=*&amp;authFullName_s=H&#233;l&#232;ne Bourdeloie" TargetMode="External"/><Relationship Id="rId60" Type="http://schemas.openxmlformats.org/officeDocument/2006/relationships/hyperlink" Target="https://dx.doi.org/10.21409/JCAZ-C952" TargetMode="External"/><Relationship Id="rId61" Type="http://schemas.openxmlformats.org/officeDocument/2006/relationships/hyperlink" Target="https://hal.science/hal-04683622v1" TargetMode="External"/><Relationship Id="rId62" Type="http://schemas.openxmlformats.org/officeDocument/2006/relationships/hyperlink" Target="https://sorbonne-paris-nord.hal.science/hal-04695112v1" TargetMode="External"/><Relationship Id="rId63" Type="http://schemas.openxmlformats.org/officeDocument/2006/relationships/hyperlink" Target="https://hal.science/hal-05549031v1" TargetMode="External"/><Relationship Id="rId64" Type="http://schemas.openxmlformats.org/officeDocument/2006/relationships/hyperlink" Target="https://hal.science/hal-04024754v1" TargetMode="External"/><Relationship Id="rId65" Type="http://schemas.openxmlformats.org/officeDocument/2006/relationships/hyperlink" Target="https://uco.hal.science/hal-03617706v1" TargetMode="External"/><Relationship Id="rId66" Type="http://schemas.openxmlformats.org/officeDocument/2006/relationships/hyperlink" Target="https://hal.science/hal-03838325v1" TargetMode="External"/><Relationship Id="rId67" Type="http://schemas.openxmlformats.org/officeDocument/2006/relationships/hyperlink" Target="https://hal.science/search/index/?q=*&amp;authFullName_s=Magali Alphand" TargetMode="External"/><Relationship Id="rId68" Type="http://schemas.openxmlformats.org/officeDocument/2006/relationships/hyperlink" Target="https://hal.science/search/index/?q=*&amp;authFullName_s=Emmanuelle Guittet" TargetMode="External"/><Relationship Id="rId69" Type="http://schemas.openxmlformats.org/officeDocument/2006/relationships/hyperlink" Target="https://hal.science/search/index/?q=*&amp;authFullName_s=Ken Slock" TargetMode="External"/><Relationship Id="rId70" Type="http://schemas.openxmlformats.org/officeDocument/2006/relationships/hyperlink" Target="https://hal.science/search/index/?q=*&amp;authFullName_s=Claire Stavaux" TargetMode="External"/><Relationship Id="rId71" Type="http://schemas.openxmlformats.org/officeDocument/2006/relationships/hyperlink" Target="https://uco.hal.science/hal-03834365v1" TargetMode="External"/><Relationship Id="rId72" Type="http://schemas.openxmlformats.org/officeDocument/2006/relationships/hyperlink" Target="https://hal.science/hal-03838332v1" TargetMode="External"/><Relationship Id="rId73" Type="http://schemas.openxmlformats.org/officeDocument/2006/relationships/hyperlink" Target="https://hal.science/hal-03838347v1" TargetMode="External"/><Relationship Id="rId74" Type="http://schemas.openxmlformats.org/officeDocument/2006/relationships/hyperlink" Target="https://hal.science/search/index/?q=*&amp;authFullName_s=Guyonne Leduc" TargetMode="External"/><Relationship Id="rId75" Type="http://schemas.openxmlformats.org/officeDocument/2006/relationships/hyperlink" Target="https://hal.science/hal-03838368v1" TargetMode="External"/><Relationship Id="rId76" Type="http://schemas.openxmlformats.org/officeDocument/2006/relationships/hyperlink" Target="https://hal.science/search/index/?q=*&amp;authFullName_s=Collectif Daem" TargetMode="External"/><Relationship Id="rId77" Type="http://schemas.openxmlformats.org/officeDocument/2006/relationships/hyperlink" Target="https://hal.science/hal-03838391v1" TargetMode="External"/><Relationship Id="rId78" Type="http://schemas.openxmlformats.org/officeDocument/2006/relationships/hyperlink" Target="https://hal.science/search/index/?q=*&amp;authFullName_s=S&#233;bastien Denis" TargetMode="External"/><Relationship Id="rId79" Type="http://schemas.openxmlformats.org/officeDocument/2006/relationships/hyperlink" Target="https://hal.science/search/index/?q=*&amp;authFullName_s=Roffat S&#233;bastien" TargetMode="External"/><Relationship Id="rId80" Type="http://schemas.openxmlformats.org/officeDocument/2006/relationships/hyperlink" Target="https://hal.science/search/index/?q=*&amp;authFullName_s=Marie Pruvost-Delaspre" TargetMode="External"/><Relationship Id="rId81" Type="http://schemas.openxmlformats.org/officeDocument/2006/relationships/hyperlink" Target="https://hal.science/search/index/?q=*&amp;authFullName_s=Chantal Duchet" TargetMode="External"/><Relationship Id="rId82" Type="http://schemas.openxmlformats.org/officeDocument/2006/relationships/hyperlink" Target="https://hal.science/tel-03838413v1" TargetMode="External"/><Relationship Id="rId83" Type="http://schemas.openxmlformats.org/officeDocument/2006/relationships/hyperlink" Target="https://www.theses.fr/"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Lallet</dc:title>
  <dc:description>CV</dc:description>
  <dc:subject/>
  <cp:keywords/>
  <cp:category/>
  <cp:lastModifiedBy/>
  <dcterms:created xsi:type="dcterms:W3CDTF">2026-05-12T16:21:10+02:00</dcterms:created>
  <dcterms:modified xsi:type="dcterms:W3CDTF">2026-05-12T16:21:10+02:00</dcterms:modified>
</cp:coreProperties>
</file>

<file path=docProps/custom.xml><?xml version="1.0" encoding="utf-8"?>
<Properties xmlns="http://schemas.openxmlformats.org/officeDocument/2006/custom-properties" xmlns:vt="http://schemas.openxmlformats.org/officeDocument/2006/docPropsVTypes"/>
</file>