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Ourgaud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microplastics detection methods applied to marine sediments: A case study in the Bay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Urmas 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Natalja Buhhalko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Leelou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207, pp.116787.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⟨10.1016/j.marpolbul.2024.116787⟩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Sciences and Technology</w:t>
            </w:r>
            <w:r>
              <w:rPr/>
              <w:t xml:space="preserve">, 2022, 56 (14), pp.9999-10009.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abundance and biomass of fish assemblages associated to Posidonia oceanica beds sampled by trawling in the north-western Mediterranean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D Bell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⟨10.17882/101934⟩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hal-04715639v1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71526v1" TargetMode="External"/><Relationship Id="rId8" Type="http://schemas.openxmlformats.org/officeDocument/2006/relationships/hyperlink" Target="https://hal.science/search/index/?q=*&amp;authFullName_s=Olivia Gerigny" TargetMode="External"/><Relationship Id="rId9" Type="http://schemas.openxmlformats.org/officeDocument/2006/relationships/hyperlink" Target="https://hal.science/search/index/?q=*&amp;authFullName_s=Gustavo Blanco" TargetMode="External"/><Relationship Id="rId10" Type="http://schemas.openxmlformats.org/officeDocument/2006/relationships/hyperlink" Target="https://hal.science/search/index/?q=*&amp;authFullName_s=Urmas Lips" TargetMode="External"/><Relationship Id="rId11" Type="http://schemas.openxmlformats.org/officeDocument/2006/relationships/hyperlink" Target="https://hal.science/search/index/?q=*&amp;authFullName_s=Natalja Buhhalko" TargetMode="External"/><Relationship Id="rId12" Type="http://schemas.openxmlformats.org/officeDocument/2006/relationships/hyperlink" Target="https://hal.science/search/index/?q=*&amp;authFullName_s=Leelou Chouteau" TargetMode="External"/><Relationship Id="rId13" Type="http://schemas.openxmlformats.org/officeDocument/2006/relationships/hyperlink" Target="https://dx.doi.org/10.1016/j.marpolbul.2024.116787" TargetMode="External"/><Relationship Id="rId14" Type="http://schemas.openxmlformats.org/officeDocument/2006/relationships/hyperlink" Target="https://hal.science/hal-04675389v1" TargetMode="External"/><Relationship Id="rId15" Type="http://schemas.openxmlformats.org/officeDocument/2006/relationships/hyperlink" Target="https://hal.science/search/index/?q=*&amp;authFullName_s=P. Scemama" TargetMode="External"/><Relationship Id="rId16" Type="http://schemas.openxmlformats.org/officeDocument/2006/relationships/hyperlink" Target="https://hal.science/search/index/?q=*&amp;authFullName_s=Charl&#232;ne Kermagoret" TargetMode="External"/><Relationship Id="rId17" Type="http://schemas.openxmlformats.org/officeDocument/2006/relationships/hyperlink" Target="https://hal.science/search/index/?q=*&amp;authFullName_s=P. Astruch" TargetMode="External"/><Relationship Id="rId18" Type="http://schemas.openxmlformats.org/officeDocument/2006/relationships/hyperlink" Target="https://hal.science/search/index/?q=*&amp;authFullName_s=C.-F. Boudouresque" TargetMode="External"/><Relationship Id="rId19" Type="http://schemas.openxmlformats.org/officeDocument/2006/relationships/hyperlink" Target="https://hal.science/search/index/?q=*&amp;authFullName_s=T. Changeux" TargetMode="External"/><Relationship Id="rId20" Type="http://schemas.openxmlformats.org/officeDocument/2006/relationships/hyperlink" Target="https://dx.doi.org/10.1016/j.jenvman.2024.121888" TargetMode="External"/><Relationship Id="rId21" Type="http://schemas.openxmlformats.org/officeDocument/2006/relationships/hyperlink" Target="https://hal.science/hal-05416744v1" TargetMode="External"/><Relationship Id="rId22" Type="http://schemas.openxmlformats.org/officeDocument/2006/relationships/hyperlink" Target="https://hal.science/search/index/?q=*&amp;authFullName_s=M&#233;lanie Ourgaud" TargetMode="External"/><Relationship Id="rId23" Type="http://schemas.openxmlformats.org/officeDocument/2006/relationships/hyperlink" Target="https://hal.science/search/index/?q=*&amp;authFullName_s=Nam Ngoc Phuong" TargetMode="External"/><Relationship Id="rId24" Type="http://schemas.openxmlformats.org/officeDocument/2006/relationships/hyperlink" Target="https://hal.science/search/index/?q=*&amp;authFullName_s=Laure Papillon" TargetMode="External"/><Relationship Id="rId25" Type="http://schemas.openxmlformats.org/officeDocument/2006/relationships/hyperlink" Target="https://hal.science/search/index/?q=*&amp;authFullName_s=Christos Panagiotopoulos" TargetMode="External"/><Relationship Id="rId26" Type="http://schemas.openxmlformats.org/officeDocument/2006/relationships/hyperlink" Target="https://hal.science/search/index/?q=*&amp;authFullName_s=Fran&#231;ois Galgani" TargetMode="External"/><Relationship Id="rId27" Type="http://schemas.openxmlformats.org/officeDocument/2006/relationships/hyperlink" Target="https://dx.doi.org/10.1021/acs.est.1c08870" TargetMode="External"/><Relationship Id="rId28" Type="http://schemas.openxmlformats.org/officeDocument/2006/relationships/hyperlink" Target="https://unc.hal.science/hal-04715639v1" TargetMode="External"/><Relationship Id="rId29" Type="http://schemas.openxmlformats.org/officeDocument/2006/relationships/hyperlink" Target="https://hal.science/search/index/?q=*&amp;authFullName_s=Mireille Harmelin-Vivien" TargetMode="External"/><Relationship Id="rId30" Type="http://schemas.openxmlformats.org/officeDocument/2006/relationships/hyperlink" Target="https://hal.science/search/index/?q=*&amp;authFullName_s=Johann D Bell" TargetMode="External"/><Relationship Id="rId31" Type="http://schemas.openxmlformats.org/officeDocument/2006/relationships/hyperlink" Target="https://hal.science/search/index/?q=*&amp;authFullName_s=Yves Letourneur" TargetMode="External"/><Relationship Id="rId32" Type="http://schemas.openxmlformats.org/officeDocument/2006/relationships/hyperlink" Target="https://hal.science/search/index/?q=*&amp;authFullName_s=Sandrine Ruitton" TargetMode="External"/><Relationship Id="rId33" Type="http://schemas.openxmlformats.org/officeDocument/2006/relationships/hyperlink" Target="https://dx.doi.org/10.17882/10193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Ourgaud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