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Michal Balazia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 '25: Cross-cultural Multi-domain Engagement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Daksitha Senel Withanage 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Marius Funk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Huajian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2025 - 33rd ACM International Conference on MultiMedia</w:t>
            </w:r>
            <w:r>
              <w:rPr/>
              <w:t xml:space="preserve">, ACM, Oct 2025, Dublin, Ireland. pp.14150 - 14155,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⟨10.1145/3746027.3762076⟩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CM3T: Framework for Efficient Multimodal Learning for Inhomogeneous Interaction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Guermal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2025 - Winter Conference on Applications of Computer Vision</w:t>
            </w:r>
            <w:r>
              <w:rPr/>
              <w:t xml:space="preserve">, IEEE/CVF, Feb 2025,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Surgical Instruments in Pedagogical Cataract Surgery Videos through an Optimized Aggregation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Sanya Sinha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IPAS 2025 - Sixth IEEE International Conference on Image Processing Applications and Systems</w:t>
            </w:r>
            <w:r>
              <w:rPr/>
              <w:t xml:space="preserve">, IEEE,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Gating and Context into Temporal Action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Aglind Reka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Laura Borza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Dominick Reilly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Autonomous Driving Anomaly Detection: A Weakly Supervised Horizon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Utkarsh Tiwari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Snehashis Majhi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ECCVW 2024 - 18th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MultiMediate'24: Multi-Domain Engagement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Tobias Baur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Dietz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Heimerl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2024 : The 32nd ACM International Conference on Multimedia</w:t>
            </w:r>
            <w:r>
              <w:rPr/>
              <w:t xml:space="preserve">, ACM, Oct 2024, Melbourne, Australia. pp.11377-11382,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⟨10.1145/3664647.3689004⟩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Vision Transformers with Forced Attention for Behavior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'23: IEEE International Winter Conference on Applications in Computer Vision</w:t>
            </w:r>
            <w:r>
              <w:rPr/>
              <w:t xml:space="preserve">, IEEE/CVF, Jan 2023, Waikoloa,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⟨10.1109/WACV56688.2023.00339⟩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MultiMediate '23: Engagement Estimation and Bodily Behaviour Recognition in Social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Tobias Baur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Dietz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Heimerl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2023 - The 31st ACM International Conference on Multimedia</w:t>
            </w:r>
            <w:r>
              <w:rPr/>
              <w:t xml:space="preserve">, ACM, Oct 2023, Ottawa, Canada. pp.9640-9645,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⟨10.1145/3581783.3613851⟩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Personality Recognition using Cross-Attention Transformer and Behaviour Encoding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Tanay Agrawal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Dhruv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Neelabh Sinha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'22: International Conference on Computer Vision Theory and Applications</w:t>
            </w:r>
            <w:r>
              <w:rPr/>
              <w:t xml:space="preserve">, IAPR, Feb 2022, virtual, United States. pp.501-508,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⟨10.5220/0010841400003124⟩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Unique Is a Face: An Investigative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F Bremond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 / Virtual,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⟨10.1109/ICPR48806.2021.9412446⟩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affects speech and language measures in patients with major depressive disorder during clinical interviews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Eric Ettore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Hali Lindsay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Tröger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Michal Balazia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388, pp.119769.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⟨10.1016/j.jad.2025.119769⟩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hal-05412411v1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12406v1" TargetMode="External"/><Relationship Id="rId9" Type="http://schemas.openxmlformats.org/officeDocument/2006/relationships/hyperlink" Target="https://hal.science/search/index/?q=*&amp;authFullName_s=Daksitha Senel Withanage Don" TargetMode="External"/><Relationship Id="rId10" Type="http://schemas.openxmlformats.org/officeDocument/2006/relationships/hyperlink" Target="https://hal.science/search/index/?q=*&amp;authFullName_s=Marius Funk" TargetMode="External"/><Relationship Id="rId11" Type="http://schemas.openxmlformats.org/officeDocument/2006/relationships/hyperlink" Target="https://hal.science/search/index/?q=*&amp;authFullName_s=Michal Balazia" TargetMode="External"/><Relationship Id="rId12" Type="http://schemas.openxmlformats.org/officeDocument/2006/relationships/hyperlink" Target="https://hal.science/search/index/?q=*&amp;authFullName_s=Huajian Qiu" TargetMode="External"/><Relationship Id="rId13" Type="http://schemas.openxmlformats.org/officeDocument/2006/relationships/hyperlink" Target="https://hal.science/search/index/?q=*&amp;authFullName_s=Shogo Okada" TargetMode="External"/><Relationship Id="rId14" Type="http://schemas.openxmlformats.org/officeDocument/2006/relationships/hyperlink" Target="https://dx.doi.org/10.1145/3746027.3762076" TargetMode="External"/><Relationship Id="rId15" Type="http://schemas.openxmlformats.org/officeDocument/2006/relationships/hyperlink" Target="https://hal.science/hal-04880258v1" TargetMode="External"/><Relationship Id="rId16" Type="http://schemas.openxmlformats.org/officeDocument/2006/relationships/hyperlink" Target="https://hal.science/search/index/?q=*&amp;authFullName_s=Tanay Agrawal" TargetMode="External"/><Relationship Id="rId17" Type="http://schemas.openxmlformats.org/officeDocument/2006/relationships/hyperlink" Target="https://hal.science/search/index/?q=*&amp;authFullName_s=Mohammed Guermal" TargetMode="External"/><Relationship Id="rId18" Type="http://schemas.openxmlformats.org/officeDocument/2006/relationships/hyperlink" Target="https://hal.science/search/index/?q=*&amp;authFullName_s=Francois Bremond" TargetMode="External"/><Relationship Id="rId19" Type="http://schemas.openxmlformats.org/officeDocument/2006/relationships/hyperlink" Target="https://inria.hal.science/hal-04864972v1" TargetMode="External"/><Relationship Id="rId20" Type="http://schemas.openxmlformats.org/officeDocument/2006/relationships/hyperlink" Target="https://hal.science/search/index/?q=*&amp;authFullName_s=Sanya Sinha" TargetMode="External"/><Relationship Id="rId21" Type="http://schemas.openxmlformats.org/officeDocument/2006/relationships/hyperlink" Target="https://hal.science/hal-04868948v1" TargetMode="External"/><Relationship Id="rId22" Type="http://schemas.openxmlformats.org/officeDocument/2006/relationships/hyperlink" Target="https://hal.science/search/index/?q=*&amp;authFullName_s=Aglind Reka" TargetMode="External"/><Relationship Id="rId23" Type="http://schemas.openxmlformats.org/officeDocument/2006/relationships/hyperlink" Target="https://hal.science/search/index/?q=*&amp;authFullName_s=Diana Laura Borza" TargetMode="External"/><Relationship Id="rId24" Type="http://schemas.openxmlformats.org/officeDocument/2006/relationships/hyperlink" Target="https://hal.science/search/index/?q=*&amp;authFullName_s=Dominick Reilly" TargetMode="External"/><Relationship Id="rId25" Type="http://schemas.openxmlformats.org/officeDocument/2006/relationships/hyperlink" Target="https://hal.science/hal-04868952v1" TargetMode="External"/><Relationship Id="rId26" Type="http://schemas.openxmlformats.org/officeDocument/2006/relationships/hyperlink" Target="https://hal.science/search/index/?q=*&amp;authFullName_s=Utkarsh Tiwari" TargetMode="External"/><Relationship Id="rId27" Type="http://schemas.openxmlformats.org/officeDocument/2006/relationships/hyperlink" Target="https://hal.science/search/index/?q=*&amp;authFullName_s=Snehashis Majhi" TargetMode="External"/><Relationship Id="rId28" Type="http://schemas.openxmlformats.org/officeDocument/2006/relationships/hyperlink" Target="https://hal.science/hal-04868959v1" TargetMode="External"/><Relationship Id="rId29" Type="http://schemas.openxmlformats.org/officeDocument/2006/relationships/hyperlink" Target="https://hal.science/search/index/?q=*&amp;authFullName_s=Philipp M&#252;ller" TargetMode="External"/><Relationship Id="rId30" Type="http://schemas.openxmlformats.org/officeDocument/2006/relationships/hyperlink" Target="https://hal.science/search/index/?q=*&amp;authFullName_s=Tobias Baur" TargetMode="External"/><Relationship Id="rId31" Type="http://schemas.openxmlformats.org/officeDocument/2006/relationships/hyperlink" Target="https://hal.science/search/index/?q=*&amp;authFullName_s=Michael Dietz" TargetMode="External"/><Relationship Id="rId32" Type="http://schemas.openxmlformats.org/officeDocument/2006/relationships/hyperlink" Target="https://hal.science/search/index/?q=*&amp;authFullName_s=Alexander Heimerl" TargetMode="External"/><Relationship Id="rId33" Type="http://schemas.openxmlformats.org/officeDocument/2006/relationships/hyperlink" Target="https://dx.doi.org/10.1145/3664647.3689004" TargetMode="External"/><Relationship Id="rId34" Type="http://schemas.openxmlformats.org/officeDocument/2006/relationships/hyperlink" Target="https://hal.science/hal-03936484v1" TargetMode="External"/><Relationship Id="rId35" Type="http://schemas.openxmlformats.org/officeDocument/2006/relationships/hyperlink" Target="https://hal.science/search/index/?q=*&amp;authFullName_s=Francois F Bremond" TargetMode="External"/><Relationship Id="rId36" Type="http://schemas.openxmlformats.org/officeDocument/2006/relationships/hyperlink" Target="https://dx.doi.org/10.1109/WACV56688.2023.00339" TargetMode="External"/><Relationship Id="rId37" Type="http://schemas.openxmlformats.org/officeDocument/2006/relationships/hyperlink" Target="https://hal.science/hal-04330332v1" TargetMode="External"/><Relationship Id="rId38" Type="http://schemas.openxmlformats.org/officeDocument/2006/relationships/hyperlink" Target="https://dx.doi.org/10.1145/3581783.3613851" TargetMode="External"/><Relationship Id="rId39" Type="http://schemas.openxmlformats.org/officeDocument/2006/relationships/hyperlink" Target="https://hal.science/hal-03519184v1" TargetMode="External"/><Relationship Id="rId40" Type="http://schemas.openxmlformats.org/officeDocument/2006/relationships/hyperlink" Target="https://hal.science/search/index/?q=*&amp;authFullName_s=Dhruv Agarwal" TargetMode="External"/><Relationship Id="rId41" Type="http://schemas.openxmlformats.org/officeDocument/2006/relationships/hyperlink" Target="https://hal.science/search/index/?q=*&amp;authFullName_s=Neelabh Sinha" TargetMode="External"/><Relationship Id="rId42" Type="http://schemas.openxmlformats.org/officeDocument/2006/relationships/hyperlink" Target="https://dx.doi.org/10.5220/0010841400003124" TargetMode="External"/><Relationship Id="rId43" Type="http://schemas.openxmlformats.org/officeDocument/2006/relationships/hyperlink" Target="https://hal.science/hal-03137578v1" TargetMode="External"/><Relationship Id="rId44" Type="http://schemas.openxmlformats.org/officeDocument/2006/relationships/hyperlink" Target="https://hal.science/search/index/?q=*&amp;authFullName_s=S L Happy" TargetMode="External"/><Relationship Id="rId45" Type="http://schemas.openxmlformats.org/officeDocument/2006/relationships/hyperlink" Target="https://hal.science/search/index/?q=*&amp;authFullName_s=Antitza Dantcheva" TargetMode="External"/><Relationship Id="rId46" Type="http://schemas.openxmlformats.org/officeDocument/2006/relationships/hyperlink" Target="https://dx.doi.org/10.1109/ICPR48806.2021.9412446" TargetMode="External"/><Relationship Id="rId47" Type="http://schemas.openxmlformats.org/officeDocument/2006/relationships/hyperlink" Target="https://inria.hal.science/hal-05412411v1" TargetMode="External"/><Relationship Id="rId48" Type="http://schemas.openxmlformats.org/officeDocument/2006/relationships/hyperlink" Target="https://hal.science/search/index/?q=*&amp;authFullName_s=Eric Ettore" TargetMode="External"/><Relationship Id="rId49" Type="http://schemas.openxmlformats.org/officeDocument/2006/relationships/hyperlink" Target="https://hal.science/search/index/?q=*&amp;authFullName_s=Hali Lindsay" TargetMode="External"/><Relationship Id="rId50" Type="http://schemas.openxmlformats.org/officeDocument/2006/relationships/hyperlink" Target="https://hal.science/search/index/?q=*&amp;authFullName_s=Johannes Tr&#246;ger" TargetMode="External"/><Relationship Id="rId51" Type="http://schemas.openxmlformats.org/officeDocument/2006/relationships/hyperlink" Target="https://hal.science/search/index/?q=*&amp;authFullName_s=Benoit Michel" TargetMode="External"/><Relationship Id="rId52" Type="http://schemas.openxmlformats.org/officeDocument/2006/relationships/hyperlink" Target="https://dx.doi.org/10.1016/j.jad.2025.11976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Michal Balazia</dc:title>
  <dc:description>CV</dc:description>
  <dc:subject/>
  <cp:keywords/>
  <cp:category/>
  <cp:lastModifiedBy/>
  <dcterms:created xsi:type="dcterms:W3CDTF">2026-03-16T03:45:11+01:00</dcterms:created>
  <dcterms:modified xsi:type="dcterms:W3CDTF">2026-03-16T03:45:11+01:00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