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BOCHACA </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Thématiques de recherche :</w:t>
      </w:r>
    </w:p>
    <w:p>
      <w:pPr>
        <w:numPr>
          <w:ilvl w:val="0"/>
          <w:numId w:val="1"/>
        </w:numPr>
      </w:pPr>
      <w:r>
        <w:rPr/>
        <w:t xml:space="preserve">Villes portuaires et organisation des espaces littoraux atlantiques</w:t>
      </w:r>
    </w:p>
    <w:p>
      <w:pPr>
        <w:numPr>
          <w:ilvl w:val="1"/>
          <w:numId w:val="1"/>
        </w:numPr>
      </w:pPr>
      <w:r>
        <w:rPr/>
        <w:t xml:space="preserve">mise en place des semis de ports et typologies portuaires (XIIe-XIVe siècles)</w:t>
      </w:r>
    </w:p>
    <w:p>
      <w:pPr>
        <w:numPr>
          <w:ilvl w:val="1"/>
          <w:numId w:val="1"/>
        </w:numPr>
      </w:pPr>
      <w:r>
        <w:rPr/>
        <w:t xml:space="preserve">organisation des trafics autour des ports majeurs (contrôle juridique, fiscal, militairedes accès fluviaux et maritimes, rôle d’interfaces d’échange entre avant-pays maritime ethinterland continental, insertion dans les circuits commerciaux et financiers à l’échelle del’arc atlantique)</w:t>
      </w:r>
    </w:p>
    <w:p>
      <w:pPr>
        <w:numPr>
          <w:ilvl w:val="0"/>
          <w:numId w:val="1"/>
        </w:numPr>
      </w:pPr>
      <w:r>
        <w:rPr/>
        <w:t xml:space="preserve">Les sociétés littorales atlantiques et la mer :</w:t>
      </w:r>
    </w:p>
    <w:p>
      <w:pPr>
        <w:numPr>
          <w:ilvl w:val="1"/>
          <w:numId w:val="1"/>
        </w:numPr>
      </w:pPr>
      <w:r>
        <w:rPr/>
        <w:t xml:space="preserve">gens de mer et activités maritimes (pêche, commerce)</w:t>
      </w:r>
    </w:p>
    <w:p>
      <w:pPr>
        <w:numPr>
          <w:ilvl w:val="1"/>
          <w:numId w:val="1"/>
        </w:numPr>
      </w:pPr>
      <w:r>
        <w:rPr/>
        <w:t xml:space="preserve">techniques de navigation, développement des savoirs nautiques</w:t>
      </w:r>
    </w:p>
    <w:p>
      <w:pPr>
        <w:numPr>
          <w:ilvl w:val="1"/>
          <w:numId w:val="1"/>
        </w:numPr>
      </w:pPr>
      <w:r>
        <w:rPr/>
        <w:t xml:space="preserve">interactions entre les sociétés littorales et leur environnement marin</w:t>
      </w:r>
    </w:p>
    <w:p>
      <w:pPr/>
      <w:r>
        <w:rPr/>
        <w:t xml:space="preserve">Période d’étude : Bas Moyen Âge et début de l’Époque moderne (XIVe-XVIe siècles)</w:t>
      </w:r>
    </w:p>
    <w:p>
      <w:pPr/>
      <w:r>
        <w:rPr/>
        <w:t xml:space="preserve">Cadre géographique : du golfe de Gascogne à l’arc atlantique- Bordeaux et le Bordelais, Bayonne et le bassin de l’Adour,- approches comparées à l’échelle de la façade atlantique de l’Europe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Du &amp;quot;navire de Libourne&amp;quot; à la &amp;quot;nef de Bordeaux&amp;quot; : Louis XII, les villes et la marine du Ponant (1508-1513)</w:t>
              </w:r>
            </w:hyperlink>
          </w:p>
          <w:p>
            <w:pPr/>
            <w:hyperlink r:id="rId8" w:history="1">
              <w:r>
                <w:rPr>
                  <w:color w:val="#410a8c"/>
                  <w:u w:val="single"/>
                </w:rPr>
                <w:t xml:space="preserve">Michel Bochaca</w:t>
              </w:r>
            </w:hyperlink>
          </w:p>
          <w:p>
            <w:pPr/>
            <w:r>
              <w:rPr>
                <w:i w:val="1"/>
                <w:iCs w:val="1"/>
              </w:rPr>
              <w:t xml:space="preserve">Annales du Midi : revue archéologique, historique et philologique de la France méridionale</w:t>
            </w:r>
            <w:r>
              <w:rPr/>
              <w:t xml:space="preserve">, 2025, 136 (327-328), pp.421-437</w:t>
            </w:r>
          </w:p>
          <w:p>
            <w:pPr/>
            <w:r>
              <w:rPr/>
              <w:t xml:space="preserve">Article dans une revue</w:t>
            </w:r>
          </w:p>
          <w:p>
            <w:pPr/>
            <w:hyperlink r:id="rId7" w:history="1">
              <w:r>
                <w:rPr>
                  <w:color w:val="#410a8c"/>
                  <w:u w:val="single"/>
                </w:rPr>
                <w:t xml:space="preserve">halshs-05436228v1</w:t>
              </w:r>
            </w:hyperlink>
          </w:p>
        </w:tc>
      </w:tr>
      <w:tr>
        <w:trPr/>
        <w:tc>
          <w:tcPr>
            <w:noWrap/>
          </w:tcPr>
          <w:p>
            <w:pPr>
              <w:spacing w:after="200"/>
            </w:pPr>
            <w:hyperlink r:id="rId9" w:history="1">
              <w:r>
                <w:rPr>
                  <w:color w:val="1e198e"/>
                  <w:b w:val="1"/>
                  <w:bCs w:val="1"/>
                  <w:u w:val="single"/>
                </w:rPr>
                <w:t xml:space="preserve">Antoine de Conflans : nouvelles considérations sur la carrière et l'oeuvre d'un marin français du début du XVIe siècle</w:t>
              </w:r>
            </w:hyperlink>
          </w:p>
          <w:p>
            <w:pPr/>
            <w:hyperlink r:id="rId8" w:history="1">
              <w:r>
                <w:rPr>
                  <w:color w:val="#410a8c"/>
                  <w:u w:val="single"/>
                </w:rPr>
                <w:t xml:space="preserve">Michel Bochaca</w:t>
              </w:r>
            </w:hyperlink>
          </w:p>
          <w:p>
            <w:pPr/>
            <w:r>
              <w:rPr>
                <w:i w:val="1"/>
                <w:iCs w:val="1"/>
              </w:rPr>
              <w:t xml:space="preserve">Revue d'histoire maritime</w:t>
            </w:r>
            <w:r>
              <w:rPr/>
              <w:t xml:space="preserve">, 2025, 35, pp.191-216</w:t>
            </w:r>
          </w:p>
          <w:p>
            <w:pPr/>
            <w:r>
              <w:rPr/>
              <w:t xml:space="preserve">Article dans une revue</w:t>
            </w:r>
          </w:p>
          <w:p>
            <w:pPr/>
            <w:hyperlink r:id="rId9" w:history="1">
              <w:r>
                <w:rPr>
                  <w:color w:val="#410a8c"/>
                  <w:u w:val="single"/>
                </w:rPr>
                <w:t xml:space="preserve">halshs-05355726v1</w:t>
              </w:r>
            </w:hyperlink>
          </w:p>
        </w:tc>
      </w:tr>
      <w:tr>
        <w:trPr/>
        <w:tc>
          <w:tcPr>
            <w:noWrap/>
          </w:tcPr>
          <w:p>
            <w:pPr>
              <w:spacing w:after="200"/>
            </w:pPr>
            <w:hyperlink r:id="rId10" w:history="1">
              <w:r>
                <w:rPr>
                  <w:color w:val="1e198e"/>
                  <w:b w:val="1"/>
                  <w:bCs w:val="1"/>
                  <w:u w:val="single"/>
                </w:rPr>
                <w:t xml:space="preserve">Le rôle des traités internationaux en France dans la criminalisation de la violence sur les mers du Ponant (fin XIIIe - début XVIe siècle)</w:t>
              </w:r>
            </w:hyperlink>
          </w:p>
          <w:p>
            <w:pPr/>
            <w:hyperlink r:id="rId11" w:history="1">
              <w:r>
                <w:rPr>
                  <w:color w:val="#410a8c"/>
                  <w:u w:val="single"/>
                </w:rPr>
                <w:t xml:space="preserve">Pierre Prétou</w:t>
              </w:r>
            </w:hyperlink>
            <w:r>
              <w:rPr/>
              <w:t xml:space="preserve">,</w:t>
            </w:r>
            <w:hyperlink r:id="rId8" w:history="1">
              <w:r>
                <w:rPr>
                  <w:color w:val="#410a8c"/>
                  <w:u w:val="single"/>
                </w:rPr>
                <w:t xml:space="preserve">Michel Bochaca</w:t>
              </w:r>
            </w:hyperlink>
          </w:p>
          <w:p>
            <w:pPr/>
            <w:r>
              <w:rPr>
                <w:i w:val="1"/>
                <w:iCs w:val="1"/>
              </w:rPr>
              <w:t xml:space="preserve">Clio &amp; Crimen</w:t>
            </w:r>
            <w:r>
              <w:rPr/>
              <w:t xml:space="preserve">, 2023, 20, pp.85-102. </w:t>
            </w:r>
            <w:hyperlink r:id="rId12" w:history="1">
              <w:r>
                <w:rPr>
                  <w:color w:val="#410a8c"/>
                  <w:u w:val="single"/>
                </w:rPr>
                <w:t xml:space="preserve">⟨10.1387/clio-crimen.25660⟩</w:t>
              </w:r>
            </w:hyperlink>
          </w:p>
          <w:p>
            <w:pPr/>
            <w:r>
              <w:rPr/>
              <w:t xml:space="preserve">Article dans une revue</w:t>
            </w:r>
          </w:p>
          <w:p>
            <w:pPr/>
            <w:hyperlink r:id="rId10" w:history="1">
              <w:r>
                <w:rPr>
                  <w:color w:val="#410a8c"/>
                  <w:u w:val="single"/>
                </w:rPr>
                <w:t xml:space="preserve">halshs-04351738v1</w:t>
              </w:r>
            </w:hyperlink>
          </w:p>
        </w:tc>
      </w:tr>
      <w:tr>
        <w:trPr/>
        <w:tc>
          <w:tcPr>
            <w:noWrap/>
          </w:tcPr>
          <w:p>
            <w:pPr>
              <w:spacing w:after="200"/>
            </w:pPr>
            <w:hyperlink r:id="rId13" w:history="1">
              <w:r>
                <w:rPr>
                  <w:color w:val="1e198e"/>
                  <w:b w:val="1"/>
                  <w:bCs w:val="1"/>
                  <w:u w:val="single"/>
                </w:rPr>
                <w:t xml:space="preserve">Une recette de &amp;quot;beau vert&amp;quot; à base de vert-de-gris pour peindre les cartes marines (milieu du XVIe siècle)</w:t>
              </w:r>
            </w:hyperlink>
          </w:p>
          <w:p>
            <w:pPr/>
            <w:hyperlink r:id="rId8" w:history="1">
              <w:r>
                <w:rPr>
                  <w:color w:val="#410a8c"/>
                  <w:u w:val="single"/>
                </w:rPr>
                <w:t xml:space="preserve">Michel Bochaca</w:t>
              </w:r>
            </w:hyperlink>
            <w:r>
              <w:rPr/>
              <w:t xml:space="preserve">,</w:t>
            </w:r>
            <w:hyperlink r:id="rId14" w:history="1">
              <w:r>
                <w:rPr>
                  <w:color w:val="#410a8c"/>
                  <w:u w:val="single"/>
                </w:rPr>
                <w:t xml:space="preserve">Manuel Bochaca Arizaga</w:t>
              </w:r>
            </w:hyperlink>
          </w:p>
          <w:p>
            <w:pPr/>
            <w:r>
              <w:rPr>
                <w:i w:val="1"/>
                <w:iCs w:val="1"/>
              </w:rPr>
              <w:t xml:space="preserve">Annales de Bretagne et des pays de l'Ouest : Anjou, Maine, Touraine</w:t>
            </w:r>
            <w:r>
              <w:rPr/>
              <w:t xml:space="preserve">, 2021, </w:t>
            </w:r>
            <w:hyperlink r:id="rId15" w:history="1">
              <w:r>
                <w:rPr>
                  <w:color w:val="#410a8c"/>
                  <w:u w:val="single"/>
                </w:rPr>
                <w:t xml:space="preserve">⟨10.4000/abpo.6671⟩</w:t>
              </w:r>
            </w:hyperlink>
          </w:p>
          <w:p>
            <w:pPr/>
            <w:r>
              <w:rPr/>
              <w:t xml:space="preserve">Article dans une revue</w:t>
            </w:r>
          </w:p>
          <w:p>
            <w:pPr/>
            <w:hyperlink r:id="rId13" w:history="1">
              <w:r>
                <w:rPr>
                  <w:color w:val="#410a8c"/>
                  <w:u w:val="single"/>
                </w:rPr>
                <w:t xml:space="preserve">halshs-03204225v1</w:t>
              </w:r>
            </w:hyperlink>
          </w:p>
        </w:tc>
      </w:tr>
      <w:tr>
        <w:trPr/>
        <w:tc>
          <w:tcPr>
            <w:noWrap/>
          </w:tcPr>
          <w:p>
            <w:pPr>
              <w:spacing w:after="200"/>
            </w:pPr>
            <w:hyperlink r:id="rId16" w:history="1">
              <w:r>
                <w:rPr>
                  <w:color w:val="1e198e"/>
                  <w:b w:val="1"/>
                  <w:bCs w:val="1"/>
                  <w:u w:val="single"/>
                </w:rPr>
                <w:t xml:space="preserve">Les littoraux de la seigneurie de Lesparre en Médoc à la fin du XVIe siècle : changements naturels et transformations anthropiques</w:t>
              </w:r>
            </w:hyperlink>
          </w:p>
          <w:p>
            <w:pPr/>
            <w:hyperlink r:id="rId8" w:history="1">
              <w:r>
                <w:rPr>
                  <w:color w:val="#410a8c"/>
                  <w:u w:val="single"/>
                </w:rPr>
                <w:t xml:space="preserve">Michel Bochaca</w:t>
              </w:r>
            </w:hyperlink>
          </w:p>
          <w:p>
            <w:pPr/>
            <w:r>
              <w:rPr>
                <w:i w:val="1"/>
                <w:iCs w:val="1"/>
              </w:rPr>
              <w:t xml:space="preserve">Riparia</w:t>
            </w:r>
            <w:r>
              <w:rPr/>
              <w:t xml:space="preserve">, 2021, 7, pp.84-109. </w:t>
            </w:r>
            <w:hyperlink r:id="rId17" w:history="1">
              <w:r>
                <w:rPr>
                  <w:color w:val="#410a8c"/>
                  <w:u w:val="single"/>
                </w:rPr>
                <w:t xml:space="preserve">⟨10.25267/Riparia.2021.v7.03⟩</w:t>
              </w:r>
            </w:hyperlink>
          </w:p>
          <w:p>
            <w:pPr/>
            <w:r>
              <w:rPr/>
              <w:t xml:space="preserve">Article dans une revue</w:t>
            </w:r>
          </w:p>
          <w:p>
            <w:pPr/>
            <w:hyperlink r:id="rId16" w:history="1">
              <w:r>
                <w:rPr>
                  <w:color w:val="#410a8c"/>
                  <w:u w:val="single"/>
                </w:rPr>
                <w:t xml:space="preserve">halshs-03348313v1</w:t>
              </w:r>
            </w:hyperlink>
          </w:p>
        </w:tc>
      </w:tr>
      <w:tr>
        <w:trPr/>
        <w:tc>
          <w:tcPr>
            <w:noWrap/>
          </w:tcPr>
          <w:p>
            <w:pPr>
              <w:spacing w:after="200"/>
            </w:pPr>
            <w:hyperlink r:id="rId18" w:history="1">
              <w:r>
                <w:rPr>
                  <w:color w:val="1e198e"/>
                  <w:b w:val="1"/>
                  <w:bCs w:val="1"/>
                  <w:u w:val="single"/>
                </w:rPr>
                <w:t xml:space="preserve">Evolution de la plaine alluviale de la Garonne et implantations des ports fluviaux au cours du Moyen Âge et de l'époque moderne (13e- milieu du 19e s.) : Le cas de Cadillac (Gironde, France).</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20" w:history="1">
              <w:r>
                <w:rPr>
                  <w:color w:val="#410a8c"/>
                  <w:u w:val="single"/>
                </w:rPr>
                <w:t xml:space="preserve">Vivien Mathé</w:t>
              </w:r>
            </w:hyperlink>
            <w:r>
              <w:rPr/>
              <w:t xml:space="preserve">,</w:t>
            </w:r>
            <w:hyperlink r:id="rId21" w:history="1">
              <w:r>
                <w:rPr>
                  <w:color w:val="#410a8c"/>
                  <w:u w:val="single"/>
                </w:rPr>
                <w:t xml:space="preserve">Vincent Joineau</w:t>
              </w:r>
            </w:hyperlink>
            <w:r>
              <w:rPr/>
              <w:t xml:space="preserve">,</w:t>
            </w:r>
            <w:hyperlink r:id="rId22" w:history="1">
              <w:r>
                <w:rPr>
                  <w:color w:val="#410a8c"/>
                  <w:u w:val="single"/>
                </w:rPr>
                <w:t xml:space="preserve">Anne Colin</w:t>
              </w:r>
            </w:hyperlink>
          </w:p>
          <w:p>
            <w:pPr/>
            <w:r>
              <w:rPr>
                <w:i w:val="1"/>
                <w:iCs w:val="1"/>
              </w:rPr>
              <w:t xml:space="preserve">Quaternaire</w:t>
            </w:r>
            <w:r>
              <w:rPr/>
              <w:t xml:space="preserve">, 2021, 32 (2), pp.97-107. </w:t>
            </w:r>
            <w:hyperlink r:id="rId23" w:history="1">
              <w:r>
                <w:rPr>
                  <w:color w:val="#410a8c"/>
                  <w:u w:val="single"/>
                </w:rPr>
                <w:t xml:space="preserve">⟨10.4000/geomorphologie.10834⟩</w:t>
              </w:r>
            </w:hyperlink>
          </w:p>
          <w:p>
            <w:pPr/>
            <w:r>
              <w:rPr/>
              <w:t xml:space="preserve">Article dans une revue</w:t>
            </w:r>
          </w:p>
          <w:p>
            <w:pPr/>
            <w:hyperlink r:id="rId18" w:history="1">
              <w:r>
                <w:rPr>
                  <w:color w:val="#410a8c"/>
                  <w:u w:val="single"/>
                </w:rPr>
                <w:t xml:space="preserve">hal-02956606v1</w:t>
              </w:r>
            </w:hyperlink>
          </w:p>
        </w:tc>
      </w:tr>
      <w:tr>
        <w:trPr/>
        <w:tc>
          <w:tcPr>
            <w:noWrap/>
          </w:tcPr>
          <w:p>
            <w:pPr>
              <w:spacing w:after="200"/>
            </w:pPr>
            <w:hyperlink r:id="rId24" w:history="1">
              <w:r>
                <w:rPr>
                  <w:color w:val="1e198e"/>
                  <w:b w:val="1"/>
                  <w:bCs w:val="1"/>
                  <w:u w:val="single"/>
                </w:rPr>
                <w:t xml:space="preserve">Bordeaux et la Gironde. Mots et représentations à la fin du Moyen Âge et au début de l’époque moderne</w:t>
              </w:r>
            </w:hyperlink>
          </w:p>
          <w:p>
            <w:pPr/>
            <w:hyperlink r:id="rId8" w:history="1">
              <w:r>
                <w:rPr>
                  <w:color w:val="#410a8c"/>
                  <w:u w:val="single"/>
                </w:rPr>
                <w:t xml:space="preserve">Michel Bochaca</w:t>
              </w:r>
            </w:hyperlink>
          </w:p>
          <w:p>
            <w:pPr/>
            <w:r>
              <w:rPr>
                <w:i w:val="1"/>
                <w:iCs w:val="1"/>
              </w:rPr>
              <w:t xml:space="preserve">Revue historique de Bordeaux et du Département de la Gironde</w:t>
            </w:r>
            <w:r>
              <w:rPr/>
              <w:t xml:space="preserve">, 2020, 26, pp.35-46. </w:t>
            </w:r>
            <w:hyperlink r:id="rId25" w:history="1">
              <w:r>
                <w:rPr>
                  <w:color w:val="#410a8c"/>
                  <w:u w:val="single"/>
                </w:rPr>
                <w:t xml:space="preserve">⟨10.3406/rhbg.2020.1352⟩</w:t>
              </w:r>
            </w:hyperlink>
          </w:p>
          <w:p>
            <w:pPr/>
            <w:r>
              <w:rPr/>
              <w:t xml:space="preserve">Article dans une revue</w:t>
            </w:r>
          </w:p>
          <w:p>
            <w:pPr/>
            <w:hyperlink r:id="rId24" w:history="1">
              <w:r>
                <w:rPr>
                  <w:color w:val="#410a8c"/>
                  <w:u w:val="single"/>
                </w:rPr>
                <w:t xml:space="preserve">halshs-03095219v1</w:t>
              </w:r>
            </w:hyperlink>
          </w:p>
        </w:tc>
      </w:tr>
      <w:tr>
        <w:trPr/>
        <w:tc>
          <w:tcPr>
            <w:noWrap/>
          </w:tcPr>
          <w:p>
            <w:pPr>
              <w:spacing w:after="200"/>
            </w:pPr>
            <w:hyperlink r:id="rId26" w:history="1">
              <w:r>
                <w:rPr>
                  <w:color w:val="1e198e"/>
                  <w:b w:val="1"/>
                  <w:bCs w:val="1"/>
                  <w:u w:val="single"/>
                </w:rPr>
                <w:t xml:space="preserve">Bordeaux et le commerce du pastel languedocien (vers 1400-vers 1520) : bilan historiographique et perspectives de recherches</w:t>
              </w:r>
            </w:hyperlink>
          </w:p>
          <w:p>
            <w:pPr/>
            <w:hyperlink r:id="rId8" w:history="1">
              <w:r>
                <w:rPr>
                  <w:color w:val="#410a8c"/>
                  <w:u w:val="single"/>
                </w:rPr>
                <w:t xml:space="preserve">Michel Bochaca</w:t>
              </w:r>
            </w:hyperlink>
          </w:p>
          <w:p>
            <w:pPr/>
            <w:r>
              <w:rPr>
                <w:i w:val="1"/>
                <w:iCs w:val="1"/>
              </w:rPr>
              <w:t xml:space="preserve">Annales du Midi : revue archéologique, historique et philologique de la France méridionale</w:t>
            </w:r>
            <w:r>
              <w:rPr/>
              <w:t xml:space="preserve">, 2020, pp.127-133. </w:t>
            </w:r>
            <w:hyperlink r:id="rId27" w:history="1">
              <w:r>
                <w:rPr>
                  <w:color w:val="#410a8c"/>
                  <w:u w:val="single"/>
                </w:rPr>
                <w:t xml:space="preserve">⟨10.3406/anami.2020.9022⟩</w:t>
              </w:r>
            </w:hyperlink>
          </w:p>
          <w:p>
            <w:pPr/>
            <w:r>
              <w:rPr/>
              <w:t xml:space="preserve">Article dans une revue</w:t>
            </w:r>
          </w:p>
          <w:p>
            <w:pPr/>
            <w:hyperlink r:id="rId26" w:history="1">
              <w:r>
                <w:rPr>
                  <w:color w:val="#410a8c"/>
                  <w:u w:val="single"/>
                </w:rPr>
                <w:t xml:space="preserve">halshs-03095203v1</w:t>
              </w:r>
            </w:hyperlink>
          </w:p>
        </w:tc>
      </w:tr>
      <w:tr>
        <w:trPr/>
        <w:tc>
          <w:tcPr>
            <w:noWrap/>
          </w:tcPr>
          <w:p>
            <w:pPr>
              <w:spacing w:after="200"/>
            </w:pPr>
            <w:hyperlink r:id="rId28" w:history="1">
              <w:r>
                <w:rPr>
                  <w:color w:val="1e198e"/>
                  <w:b w:val="1"/>
                  <w:bCs w:val="1"/>
                  <w:u w:val="single"/>
                </w:rPr>
                <w:t xml:space="preserve">Récits de voyage à travers les mers du Ponant et perception des limites et des seuils maritimes à la fin du Moyen Âge</w:t>
              </w:r>
            </w:hyperlink>
          </w:p>
          <w:p>
            <w:pPr/>
            <w:hyperlink r:id="rId8" w:history="1">
              <w:r>
                <w:rPr>
                  <w:color w:val="#410a8c"/>
                  <w:u w:val="single"/>
                </w:rPr>
                <w:t xml:space="preserve">Michel Bochaca</w:t>
              </w:r>
            </w:hyperlink>
          </w:p>
          <w:p>
            <w:pPr/>
            <w:r>
              <w:rPr>
                <w:i w:val="1"/>
                <w:iCs w:val="1"/>
              </w:rPr>
              <w:t xml:space="preserve">Vegueta: Anuario de la Facultad de Geografía e Historia</w:t>
            </w:r>
            <w:r>
              <w:rPr/>
              <w:t xml:space="preserve">, 2018, 18, pp.79-94</w:t>
            </w:r>
          </w:p>
          <w:p>
            <w:pPr/>
            <w:r>
              <w:rPr/>
              <w:t xml:space="preserve">Article dans une revue</w:t>
            </w:r>
          </w:p>
          <w:p>
            <w:pPr/>
            <w:hyperlink r:id="rId28" w:history="1">
              <w:r>
                <w:rPr>
                  <w:color w:val="#410a8c"/>
                  <w:u w:val="single"/>
                </w:rPr>
                <w:t xml:space="preserve">halshs-01689123v1</w:t>
              </w:r>
            </w:hyperlink>
          </w:p>
        </w:tc>
      </w:tr>
      <w:tr>
        <w:trPr/>
        <w:tc>
          <w:tcPr>
            <w:noWrap/>
          </w:tcPr>
          <w:p>
            <w:pPr>
              <w:spacing w:after="200"/>
            </w:pPr>
            <w:hyperlink r:id="rId29" w:history="1">
              <w:r>
                <w:rPr>
                  <w:color w:val="1e198e"/>
                  <w:b w:val="1"/>
                  <w:bCs w:val="1"/>
                  <w:u w:val="single"/>
                </w:rPr>
                <w:t xml:space="preserve">Ruiz Pilares, Enrique et Bochaca, Michel, « Un exemple de relations commerciales entre le pays de Léon et l’Andalousie au début du XVIe siècle, d’après le compte d’un marchand de Morlaix », Annales de Bretagne et des Pays de l’Ouest, 12/4, 2016.</w:t>
              </w:r>
            </w:hyperlink>
          </w:p>
          <w:p>
            <w:pPr/>
            <w:hyperlink r:id="rId8" w:history="1">
              <w:r>
                <w:rPr>
                  <w:color w:val="#410a8c"/>
                  <w:u w:val="single"/>
                </w:rPr>
                <w:t xml:space="preserve">Michel Bochaca</w:t>
              </w:r>
            </w:hyperlink>
          </w:p>
          <w:p>
            <w:pPr/>
            <w:r>
              <w:rPr>
                <w:i w:val="1"/>
                <w:iCs w:val="1"/>
              </w:rPr>
              <w:t xml:space="preserve">Annales de Bretagne et des pays de l'Ouest : Anjou, Maine, Touraine</w:t>
            </w:r>
            <w:r>
              <w:rPr/>
              <w:t xml:space="preserve">, 2016</w:t>
            </w:r>
          </w:p>
          <w:p>
            <w:pPr/>
            <w:r>
              <w:rPr/>
              <w:t xml:space="preserve">Article dans une revue</w:t>
            </w:r>
          </w:p>
          <w:p>
            <w:pPr/>
            <w:hyperlink r:id="rId29" w:history="1">
              <w:r>
                <w:rPr>
                  <w:color w:val="#410a8c"/>
                  <w:u w:val="single"/>
                </w:rPr>
                <w:t xml:space="preserve">halshs-01430192v1</w:t>
              </w:r>
            </w:hyperlink>
          </w:p>
        </w:tc>
      </w:tr>
      <w:tr>
        <w:trPr/>
        <w:tc>
          <w:tcPr>
            <w:noWrap/>
          </w:tcPr>
          <w:p>
            <w:pPr>
              <w:spacing w:after="200"/>
            </w:pPr>
            <w:hyperlink r:id="rId30" w:history="1">
              <w:r>
                <w:rPr>
                  <w:color w:val="1e198e"/>
                  <w:b w:val="1"/>
                  <w:bCs w:val="1"/>
                  <w:u w:val="single"/>
                </w:rPr>
                <w:t xml:space="preserve">Une attaque castillane contre le Labourd en 1419 : portée militaire et enjeux stratégiques d’une algarade frontalière</w:t>
              </w:r>
            </w:hyperlink>
          </w:p>
          <w:p>
            <w:pPr/>
            <w:hyperlink r:id="rId8" w:history="1">
              <w:r>
                <w:rPr>
                  <w:color w:val="#410a8c"/>
                  <w:u w:val="single"/>
                </w:rPr>
                <w:t xml:space="preserve">Michel Bochaca</w:t>
              </w:r>
            </w:hyperlink>
          </w:p>
          <w:p>
            <w:pPr/>
            <w:r>
              <w:rPr>
                <w:i w:val="1"/>
                <w:iCs w:val="1"/>
              </w:rPr>
              <w:t xml:space="preserve">Annales du Midi : revue archéologique, historique et philologique de la France méridionale</w:t>
            </w:r>
            <w:r>
              <w:rPr/>
              <w:t xml:space="preserve">, 2015</w:t>
            </w:r>
          </w:p>
          <w:p>
            <w:pPr/>
            <w:r>
              <w:rPr/>
              <w:t xml:space="preserve">Article dans une revue</w:t>
            </w:r>
          </w:p>
          <w:p>
            <w:pPr/>
            <w:hyperlink r:id="rId30" w:history="1">
              <w:r>
                <w:rPr>
                  <w:color w:val="#410a8c"/>
                  <w:u w:val="single"/>
                </w:rPr>
                <w:t xml:space="preserve">halshs-01245942v1</w:t>
              </w:r>
            </w:hyperlink>
          </w:p>
        </w:tc>
      </w:tr>
      <w:tr>
        <w:trPr/>
        <w:tc>
          <w:tcPr>
            <w:noWrap/>
          </w:tcPr>
          <w:p>
            <w:pPr>
              <w:spacing w:after="200"/>
            </w:pPr>
            <w:hyperlink r:id="rId31" w:history="1">
              <w:r>
                <w:rPr>
                  <w:color w:val="1e198e"/>
                  <w:b w:val="1"/>
                  <w:bCs w:val="1"/>
                  <w:u w:val="single"/>
                </w:rPr>
                <w:t xml:space="preserve">D’un port à l’autre : le temps dans les récits de traversée des mers du Ponant au XVe siècle</w:t>
              </w:r>
            </w:hyperlink>
          </w:p>
          <w:p>
            <w:pPr/>
            <w:hyperlink r:id="rId8" w:history="1">
              <w:r>
                <w:rPr>
                  <w:color w:val="#410a8c"/>
                  <w:u w:val="single"/>
                </w:rPr>
                <w:t xml:space="preserve">Michel Bochaca</w:t>
              </w:r>
            </w:hyperlink>
          </w:p>
          <w:p>
            <w:pPr/>
            <w:r>
              <w:rPr>
                <w:i w:val="1"/>
                <w:iCs w:val="1"/>
              </w:rPr>
              <w:t xml:space="preserve">Annales de Bretagne et des pays de l'Ouest : Anjou, Maine, Touraine</w:t>
            </w:r>
            <w:r>
              <w:rPr/>
              <w:t xml:space="preserve">, 2015</w:t>
            </w:r>
          </w:p>
          <w:p>
            <w:pPr/>
            <w:r>
              <w:rPr/>
              <w:t xml:space="preserve">Article dans une revue</w:t>
            </w:r>
          </w:p>
          <w:p>
            <w:pPr/>
            <w:hyperlink r:id="rId31" w:history="1">
              <w:r>
                <w:rPr>
                  <w:color w:val="#410a8c"/>
                  <w:u w:val="single"/>
                </w:rPr>
                <w:t xml:space="preserve">halshs-01245940v1</w:t>
              </w:r>
            </w:hyperlink>
          </w:p>
        </w:tc>
      </w:tr>
      <w:tr>
        <w:trPr/>
        <w:tc>
          <w:tcPr>
            <w:noWrap/>
          </w:tcPr>
          <w:p>
            <w:pPr>
              <w:spacing w:after="200"/>
            </w:pPr>
            <w:hyperlink r:id="rId32" w:history="1">
              <w:r>
                <w:rPr>
                  <w:color w:val="1e198e"/>
                  <w:b w:val="1"/>
                  <w:bCs w:val="1"/>
                  <w:u w:val="single"/>
                </w:rPr>
                <w:t xml:space="preserve">Navigation atlantique de trois galères castillanes au début du XVe siècle d’après Le Victorial : de la chronique chevaleresque à l’histoire maritime</w:t>
              </w:r>
            </w:hyperlink>
          </w:p>
          <w:p>
            <w:pPr/>
            <w:hyperlink r:id="rId8" w:history="1">
              <w:r>
                <w:rPr>
                  <w:color w:val="#410a8c"/>
                  <w:u w:val="single"/>
                </w:rPr>
                <w:t xml:space="preserve">Michel Bochaca</w:t>
              </w:r>
            </w:hyperlink>
            <w:r>
              <w:rPr/>
              <w:t xml:space="preserve">,</w:t>
            </w:r>
            <w:hyperlink r:id="rId33" w:history="1">
              <w:r>
                <w:rPr>
                  <w:color w:val="#410a8c"/>
                  <w:u w:val="single"/>
                </w:rPr>
                <w:t xml:space="preserve">Eduardo Aznar Vallejo</w:t>
              </w:r>
            </w:hyperlink>
          </w:p>
          <w:p>
            <w:pPr/>
            <w:r>
              <w:rPr>
                <w:i w:val="1"/>
                <w:iCs w:val="1"/>
              </w:rPr>
              <w:t xml:space="preserve">Anuario de Estudios Medievales</w:t>
            </w:r>
            <w:r>
              <w:rPr/>
              <w:t xml:space="preserve">, 2014, 44 (2), pp.733-768</w:t>
            </w:r>
          </w:p>
          <w:p>
            <w:pPr/>
            <w:r>
              <w:rPr/>
              <w:t xml:space="preserve">Article dans une revue</w:t>
            </w:r>
          </w:p>
          <w:p>
            <w:pPr/>
            <w:hyperlink r:id="rId32" w:history="1">
              <w:r>
                <w:rPr>
                  <w:color w:val="#410a8c"/>
                  <w:u w:val="single"/>
                </w:rPr>
                <w:t xml:space="preserve">halshs-01273721v1</w:t>
              </w:r>
            </w:hyperlink>
          </w:p>
        </w:tc>
      </w:tr>
      <w:tr>
        <w:trPr/>
        <w:tc>
          <w:tcPr>
            <w:noWrap/>
          </w:tcPr>
          <w:p>
            <w:pPr>
              <w:spacing w:after="200"/>
            </w:pPr>
            <w:hyperlink r:id="rId34" w:history="1">
              <w:r>
                <w:rPr>
                  <w:color w:val="1e198e"/>
                  <w:b w:val="1"/>
                  <w:bCs w:val="1"/>
                  <w:u w:val="single"/>
                </w:rPr>
                <w:t xml:space="preserve">Un voyage par mer d’Angleterre à Bordeaux et retour en 1442-1443 d’après A Journal by One of the Suite of Thomas Beckington</w:t>
              </w:r>
            </w:hyperlink>
          </w:p>
          <w:p>
            <w:pPr/>
            <w:hyperlink r:id="rId8" w:history="1">
              <w:r>
                <w:rPr>
                  <w:color w:val="#410a8c"/>
                  <w:u w:val="single"/>
                </w:rPr>
                <w:t xml:space="preserve">Michel Bochaca</w:t>
              </w:r>
            </w:hyperlink>
          </w:p>
          <w:p>
            <w:pPr/>
            <w:r>
              <w:rPr>
                <w:i w:val="1"/>
                <w:iCs w:val="1"/>
              </w:rPr>
              <w:t xml:space="preserve">Annales du Midi : revue archéologique, historique et philologique de la France méridionale</w:t>
            </w:r>
            <w:r>
              <w:rPr/>
              <w:t xml:space="preserve">, 2013, 125, pp.369-388</w:t>
            </w:r>
          </w:p>
          <w:p>
            <w:pPr/>
            <w:r>
              <w:rPr/>
              <w:t xml:space="preserve">Article dans une revue</w:t>
            </w:r>
          </w:p>
          <w:p>
            <w:pPr/>
            <w:hyperlink r:id="rId34" w:history="1">
              <w:r>
                <w:rPr>
                  <w:color w:val="#410a8c"/>
                  <w:u w:val="single"/>
                </w:rPr>
                <w:t xml:space="preserve">halshs-01273719v1</w:t>
              </w:r>
            </w:hyperlink>
          </w:p>
        </w:tc>
      </w:tr>
      <w:tr>
        <w:trPr/>
        <w:tc>
          <w:tcPr>
            <w:noWrap/>
          </w:tcPr>
          <w:p>
            <w:pPr>
              <w:spacing w:after="200"/>
            </w:pPr>
            <w:hyperlink r:id="rId35" w:history="1">
              <w:r>
                <w:rPr>
                  <w:color w:val="1e198e"/>
                  <w:b w:val="1"/>
                  <w:bCs w:val="1"/>
                  <w:u w:val="single"/>
                </w:rPr>
                <w:t xml:space="preserve">La pluralité des activités, une forme de réactivité commerciale. L’exemple de Thomas de Bondié, bourgeois et marchand de Bordeaux (1505-1506)</w:t>
              </w:r>
            </w:hyperlink>
          </w:p>
          <w:p>
            <w:pPr/>
            <w:hyperlink r:id="rId8" w:history="1">
              <w:r>
                <w:rPr>
                  <w:color w:val="#410a8c"/>
                  <w:u w:val="single"/>
                </w:rPr>
                <w:t xml:space="preserve">Michel Bochaca</w:t>
              </w:r>
            </w:hyperlink>
          </w:p>
          <w:p>
            <w:pPr/>
            <w:r>
              <w:rPr>
                <w:i w:val="1"/>
                <w:iCs w:val="1"/>
              </w:rPr>
              <w:t xml:space="preserve">Annales de Bretagne et des pays de l'Ouest : Anjou, Maine, Touraine</w:t>
            </w:r>
            <w:r>
              <w:rPr/>
              <w:t xml:space="preserve">, 2013, 120 (2), pp.79-96</w:t>
            </w:r>
          </w:p>
          <w:p>
            <w:pPr/>
            <w:r>
              <w:rPr/>
              <w:t xml:space="preserve">Article dans une revue</w:t>
            </w:r>
          </w:p>
          <w:p>
            <w:pPr/>
            <w:hyperlink r:id="rId35" w:history="1">
              <w:r>
                <w:rPr>
                  <w:color w:val="#410a8c"/>
                  <w:u w:val="single"/>
                </w:rPr>
                <w:t xml:space="preserve">halshs-01273717v1</w:t>
              </w:r>
            </w:hyperlink>
          </w:p>
        </w:tc>
      </w:tr>
      <w:tr>
        <w:trPr/>
        <w:tc>
          <w:tcPr>
            <w:noWrap/>
          </w:tcPr>
          <w:p>
            <w:pPr>
              <w:spacing w:after="200"/>
            </w:pPr>
            <w:hyperlink r:id="rId36" w:history="1">
              <w:r>
                <w:rPr>
                  <w:color w:val="1e198e"/>
                  <w:b w:val="1"/>
                  <w:bCs w:val="1"/>
                  <w:u w:val="single"/>
                </w:rPr>
                <w:t xml:space="preserve">Sea Travel at the End of the Middle Ages Based on the Account of the Embassy to Spain and Portugal Given by Roger Machado (1489)</w:t>
              </w:r>
            </w:hyperlink>
          </w:p>
          <w:p>
            <w:pPr/>
            <w:hyperlink r:id="rId8" w:history="1">
              <w:r>
                <w:rPr>
                  <w:color w:val="#410a8c"/>
                  <w:u w:val="single"/>
                </w:rPr>
                <w:t xml:space="preserve">Michel Bochaca</w:t>
              </w:r>
            </w:hyperlink>
          </w:p>
          <w:p>
            <w:pPr/>
            <w:r>
              <w:rPr>
                <w:i w:val="1"/>
                <w:iCs w:val="1"/>
              </w:rPr>
              <w:t xml:space="preserve">The Mariner’s Mirror</w:t>
            </w:r>
            <w:r>
              <w:rPr/>
              <w:t xml:space="preserve">, 2012, 98 (4), pp.436-447</w:t>
            </w:r>
          </w:p>
          <w:p>
            <w:pPr/>
            <w:r>
              <w:rPr/>
              <w:t xml:space="preserve">Article dans une revue</w:t>
            </w:r>
          </w:p>
          <w:p>
            <w:pPr/>
            <w:hyperlink r:id="rId36" w:history="1">
              <w:r>
                <w:rPr>
                  <w:color w:val="#410a8c"/>
                  <w:u w:val="single"/>
                </w:rPr>
                <w:t xml:space="preserve">halshs-01273710v1</w:t>
              </w:r>
            </w:hyperlink>
          </w:p>
        </w:tc>
      </w:tr>
      <w:tr>
        <w:trPr/>
        <w:tc>
          <w:tcPr>
            <w:noWrap/>
          </w:tcPr>
          <w:p>
            <w:pPr>
              <w:spacing w:after="200"/>
            </w:pPr>
            <w:hyperlink r:id="rId37" w:history="1">
              <w:r>
                <w:rPr>
                  <w:color w:val="1e198e"/>
                  <w:b w:val="1"/>
                  <w:bCs w:val="1"/>
                  <w:u w:val="single"/>
                </w:rPr>
                <w:t xml:space="preserve">La ciudad y puerto de Bayona. De los orígenes hasta la nueva desembocadura del Adour en el siglo XVI</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i w:val="1"/>
                <w:iCs w:val="1"/>
              </w:rPr>
              <w:t xml:space="preserve">Itsas Memoria. Revista de Estudios Marítimos del País Vasco</w:t>
            </w:r>
            <w:r>
              <w:rPr/>
              <w:t xml:space="preserve">, 2012, 7, pp.71-87</w:t>
            </w:r>
          </w:p>
          <w:p>
            <w:pPr/>
            <w:r>
              <w:rPr/>
              <w:t xml:space="preserve">Article dans une revue</w:t>
            </w:r>
          </w:p>
          <w:p>
            <w:pPr/>
            <w:hyperlink r:id="rId37" w:history="1">
              <w:r>
                <w:rPr>
                  <w:color w:val="#410a8c"/>
                  <w:u w:val="single"/>
                </w:rPr>
                <w:t xml:space="preserve">halshs-01273713v1</w:t>
              </w:r>
            </w:hyperlink>
          </w:p>
        </w:tc>
      </w:tr>
      <w:tr>
        <w:trPr/>
        <w:tc>
          <w:tcPr>
            <w:noWrap/>
          </w:tcPr>
          <w:p>
            <w:pPr>
              <w:spacing w:after="200"/>
            </w:pPr>
            <w:hyperlink r:id="rId39" w:history="1">
              <w:r>
                <w:rPr>
                  <w:color w:val="1e198e"/>
                  <w:b w:val="1"/>
                  <w:bCs w:val="1"/>
                  <w:u w:val="single"/>
                </w:rPr>
                <w:t xml:space="preserve">Navigation entre la France et l’Écosse d’après le récit de l’ambassade de Regnault Girard auprès de Jacques Ier Stuart (1434-1436)</w:t>
              </w:r>
            </w:hyperlink>
          </w:p>
          <w:p>
            <w:pPr/>
            <w:hyperlink r:id="rId8" w:history="1">
              <w:r>
                <w:rPr>
                  <w:color w:val="#410a8c"/>
                  <w:u w:val="single"/>
                </w:rPr>
                <w:t xml:space="preserve">Michel Bochaca</w:t>
              </w:r>
            </w:hyperlink>
          </w:p>
          <w:p>
            <w:pPr/>
            <w:r>
              <w:rPr>
                <w:i w:val="1"/>
                <w:iCs w:val="1"/>
              </w:rPr>
              <w:t xml:space="preserve">Annales de Bretagne et des pays de l'Ouest : Anjou, Maine, Touraine</w:t>
            </w:r>
            <w:r>
              <w:rPr/>
              <w:t xml:space="preserve">, 2012, 119 (4), pp.35-54</w:t>
            </w:r>
          </w:p>
          <w:p>
            <w:pPr/>
            <w:r>
              <w:rPr/>
              <w:t xml:space="preserve">Article dans une revue</w:t>
            </w:r>
          </w:p>
          <w:p>
            <w:pPr/>
            <w:hyperlink r:id="rId39" w:history="1">
              <w:r>
                <w:rPr>
                  <w:color w:val="#410a8c"/>
                  <w:u w:val="single"/>
                </w:rPr>
                <w:t xml:space="preserve">halshs-01273711v1</w:t>
              </w:r>
            </w:hyperlink>
          </w:p>
        </w:tc>
      </w:tr>
      <w:tr>
        <w:trPr/>
        <w:tc>
          <w:tcPr>
            <w:noWrap/>
          </w:tcPr>
          <w:p>
            <w:pPr>
              <w:spacing w:after="200"/>
            </w:pPr>
            <w:hyperlink r:id="rId40" w:history="1">
              <w:r>
                <w:rPr>
                  <w:color w:val="1e198e"/>
                  <w:b w:val="1"/>
                  <w:bCs w:val="1"/>
                  <w:u w:val="single"/>
                </w:rPr>
                <w:t xml:space="preserve">Les pêches maritimes dans le golfe de Gascogne à la fin du Moyen Âge</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r>
              <w:rPr/>
              <w:t xml:space="preserve">,</w:t>
            </w:r>
            <w:hyperlink r:id="rId41" w:history="1">
              <w:r>
                <w:rPr>
                  <w:color w:val="#410a8c"/>
                  <w:u w:val="single"/>
                </w:rPr>
                <w:t xml:space="preserve">Alain Gallicé</w:t>
              </w:r>
            </w:hyperlink>
          </w:p>
          <w:p>
            <w:pPr/>
            <w:r>
              <w:rPr>
                <w:i w:val="1"/>
                <w:iCs w:val="1"/>
              </w:rPr>
              <w:t xml:space="preserve">Revue d'histoire maritime</w:t>
            </w:r>
            <w:r>
              <w:rPr/>
              <w:t xml:space="preserve">, 2012, Pêches et pêcheries en Europe occidentale du Moyen Âge à nos jours, 15, pp.45-72</w:t>
            </w:r>
          </w:p>
          <w:p>
            <w:pPr/>
            <w:r>
              <w:rPr/>
              <w:t xml:space="preserve">Article dans une revue</w:t>
            </w:r>
          </w:p>
          <w:p>
            <w:pPr/>
            <w:hyperlink r:id="rId40" w:history="1">
              <w:r>
                <w:rPr>
                  <w:color w:val="#410a8c"/>
                  <w:u w:val="single"/>
                </w:rPr>
                <w:t xml:space="preserve">halshs-01273712v1</w:t>
              </w:r>
            </w:hyperlink>
          </w:p>
        </w:tc>
      </w:tr>
      <w:tr>
        <w:trPr/>
        <w:tc>
          <w:tcPr>
            <w:noWrap/>
          </w:tcPr>
          <w:p>
            <w:pPr>
              <w:spacing w:after="200"/>
            </w:pPr>
            <w:hyperlink r:id="rId42" w:history="1">
              <w:r>
                <w:rPr>
                  <w:color w:val="1e198e"/>
                  <w:b w:val="1"/>
                  <w:bCs w:val="1"/>
                  <w:u w:val="single"/>
                </w:rPr>
                <w:t xml:space="preserve">Les pêches maritimes dans le Golfe de Gascogne à la fin du Moyen Âge</w:t>
              </w:r>
            </w:hyperlink>
          </w:p>
          <w:p>
            <w:pPr/>
            <w:hyperlink r:id="rId8" w:history="1">
              <w:r>
                <w:rPr>
                  <w:color w:val="#410a8c"/>
                  <w:u w:val="single"/>
                </w:rPr>
                <w:t xml:space="preserve">Michel Bochaca</w:t>
              </w:r>
            </w:hyperlink>
            <w:r>
              <w:rPr/>
              <w:t xml:space="preserve">,</w:t>
            </w:r>
            <w:hyperlink r:id="rId43" w:history="1">
              <w:r>
                <w:rPr>
                  <w:color w:val="#410a8c"/>
                  <w:u w:val="single"/>
                </w:rPr>
                <w:t xml:space="preserve">Beatriz Arízaga Bolumburu</w:t>
              </w:r>
            </w:hyperlink>
            <w:r>
              <w:rPr/>
              <w:t xml:space="preserve">,</w:t>
            </w:r>
            <w:hyperlink r:id="rId41" w:history="1">
              <w:r>
                <w:rPr>
                  <w:color w:val="#410a8c"/>
                  <w:u w:val="single"/>
                </w:rPr>
                <w:t xml:space="preserve">Alain Gallicé</w:t>
              </w:r>
            </w:hyperlink>
          </w:p>
          <w:p>
            <w:pPr/>
            <w:r>
              <w:rPr>
                <w:i w:val="1"/>
                <w:iCs w:val="1"/>
              </w:rPr>
              <w:t xml:space="preserve">Revue d'histoire maritime</w:t>
            </w:r>
            <w:r>
              <w:rPr/>
              <w:t xml:space="preserve">, 2012, 15, pp.45-72. </w:t>
            </w:r>
            <w:hyperlink r:id="rId44" w:history="1">
              <w:r>
                <w:rPr>
                  <w:color w:val="#410a8c"/>
                  <w:u w:val="single"/>
                </w:rPr>
                <w:t xml:space="preserve">⟨10.70551/TREB6152⟩</w:t>
              </w:r>
            </w:hyperlink>
          </w:p>
          <w:p>
            <w:pPr/>
            <w:r>
              <w:rPr/>
              <w:t xml:space="preserve">Article dans une revue</w:t>
            </w:r>
          </w:p>
          <w:p>
            <w:pPr/>
            <w:hyperlink r:id="rId42" w:history="1">
              <w:r>
                <w:rPr>
                  <w:color w:val="#410a8c"/>
                  <w:u w:val="single"/>
                </w:rPr>
                <w:t xml:space="preserve">hal-04921469v1</w:t>
              </w:r>
            </w:hyperlink>
          </w:p>
        </w:tc>
      </w:tr>
      <w:tr>
        <w:trPr/>
        <w:tc>
          <w:tcPr>
            <w:noWrap/>
          </w:tcPr>
          <w:p>
            <w:pPr>
              <w:spacing w:after="200"/>
            </w:pPr>
            <w:hyperlink r:id="rId45" w:history="1">
              <w:r>
                <w:rPr>
                  <w:color w:val="1e198e"/>
                  <w:b w:val="1"/>
                  <w:bCs w:val="1"/>
                  <w:u w:val="single"/>
                </w:rPr>
                <w:t xml:space="preserve">Les accès fluviomaritimes des ports gascons (XIVe-début du XVIe siècle) : éléments de réflexion et pistes de recherche</w:t>
              </w:r>
            </w:hyperlink>
          </w:p>
          <w:p>
            <w:pPr/>
            <w:hyperlink r:id="rId8" w:history="1">
              <w:r>
                <w:rPr>
                  <w:color w:val="#410a8c"/>
                  <w:u w:val="single"/>
                </w:rPr>
                <w:t xml:space="preserve">Michel Bochaca</w:t>
              </w:r>
            </w:hyperlink>
          </w:p>
          <w:p>
            <w:pPr/>
            <w:r>
              <w:rPr>
                <w:i w:val="1"/>
                <w:iCs w:val="1"/>
              </w:rPr>
              <w:t xml:space="preserve">Revue d'histoire maritime</w:t>
            </w:r>
            <w:r>
              <w:rPr/>
              <w:t xml:space="preserve">, 2008, 9, pp.135-145. </w:t>
            </w:r>
            <w:hyperlink r:id="rId46" w:history="1">
              <w:r>
                <w:rPr>
                  <w:color w:val="#410a8c"/>
                  <w:u w:val="single"/>
                </w:rPr>
                <w:t xml:space="preserve">⟨10.70551/YNTX4172⟩</w:t>
              </w:r>
            </w:hyperlink>
          </w:p>
          <w:p>
            <w:pPr/>
            <w:r>
              <w:rPr/>
              <w:t xml:space="preserve">Article dans une revue</w:t>
            </w:r>
          </w:p>
          <w:p>
            <w:pPr/>
            <w:hyperlink r:id="rId45" w:history="1">
              <w:r>
                <w:rPr>
                  <w:color w:val="#410a8c"/>
                  <w:u w:val="single"/>
                </w:rPr>
                <w:t xml:space="preserve">hal-03311159v1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Reassessing the Garonne River Floods chronology (13th-17th century) : a critical evaluation of Jules Serret work using Historical and palaeohydrological data.</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20" w:history="1">
              <w:r>
                <w:rPr>
                  <w:color w:val="#410a8c"/>
                  <w:u w:val="single"/>
                </w:rPr>
                <w:t xml:space="preserve">Vivien Mathé</w:t>
              </w:r>
            </w:hyperlink>
            <w:r>
              <w:rPr/>
              <w:t xml:space="preserve">,</w:t>
            </w:r>
            <w:hyperlink r:id="rId48" w:history="1">
              <w:r>
                <w:rPr>
                  <w:color w:val="#410a8c"/>
                  <w:u w:val="single"/>
                </w:rPr>
                <w:t xml:space="preserve">Amélie Duquesne</w:t>
              </w:r>
            </w:hyperlink>
            <w:r>
              <w:rPr/>
              <w:t xml:space="preserve">,</w:t>
            </w:r>
            <w:hyperlink r:id="rId22" w:history="1">
              <w:r>
                <w:rPr>
                  <w:color w:val="#410a8c"/>
                  <w:u w:val="single"/>
                </w:rPr>
                <w:t xml:space="preserve">Anne Colin</w:t>
              </w:r>
            </w:hyperlink>
          </w:p>
          <w:p>
            <w:pPr/>
            <w:r>
              <w:rPr>
                <w:i w:val="1"/>
                <w:iCs w:val="1"/>
              </w:rPr>
              <w:t xml:space="preserve">Autour de l'aïguat de juin 1875 dans le Sud-Ouest : quels apports des grandes crues du passé à la gestion actuelle du risque ?</w:t>
            </w:r>
            <w:r>
              <w:rPr/>
              <w:t xml:space="preserve">, Université de Toulouse, Jun 2025, Toulouse, France</w:t>
            </w:r>
          </w:p>
          <w:p>
            <w:pPr/>
            <w:r>
              <w:rPr/>
              <w:t xml:space="preserve">Communication dans un congrès</w:t>
            </w:r>
          </w:p>
          <w:p>
            <w:pPr/>
            <w:hyperlink r:id="rId47" w:history="1">
              <w:r>
                <w:rPr>
                  <w:color w:val="#410a8c"/>
                  <w:u w:val="single"/>
                </w:rPr>
                <w:t xml:space="preserve">hal-05138705v1</w:t>
              </w:r>
            </w:hyperlink>
          </w:p>
        </w:tc>
      </w:tr>
      <w:tr>
        <w:trPr/>
        <w:tc>
          <w:tcPr>
            <w:noWrap/>
          </w:tcPr>
          <w:p>
            <w:pPr>
              <w:spacing w:after="200"/>
            </w:pPr>
            <w:hyperlink r:id="rId49" w:history="1">
              <w:r>
                <w:rPr>
                  <w:color w:val="1e198e"/>
                  <w:b w:val="1"/>
                  <w:bCs w:val="1"/>
                  <w:u w:val="single"/>
                </w:rPr>
                <w:t xml:space="preserve">Evaluation de la plaine alluviale de la Garonne et implantations des ports fluviaux au cours du Moyen Age (13-16è s.) : approche régionale et études de cas (Cadillac, Grenade)</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50" w:history="1">
              <w:r>
                <w:rPr>
                  <w:color w:val="#410a8c"/>
                  <w:u w:val="single"/>
                </w:rPr>
                <w:t xml:space="preserve">V Mathe</w:t>
              </w:r>
            </w:hyperlink>
            <w:r>
              <w:rPr/>
              <w:t xml:space="preserve">,</w:t>
            </w:r>
            <w:hyperlink r:id="rId51" w:history="1">
              <w:r>
                <w:rPr>
                  <w:color w:val="#410a8c"/>
                  <w:u w:val="single"/>
                </w:rPr>
                <w:t xml:space="preserve">P Valette</w:t>
              </w:r>
            </w:hyperlink>
            <w:r>
              <w:rPr/>
              <w:t xml:space="preserve">,</w:t>
            </w:r>
            <w:hyperlink r:id="rId21" w:history="1">
              <w:r>
                <w:rPr>
                  <w:color w:val="#410a8c"/>
                  <w:u w:val="single"/>
                </w:rPr>
                <w:t xml:space="preserve">Vincent Joineau</w:t>
              </w:r>
            </w:hyperlink>
            <w:r>
              <w:rPr/>
              <w:t xml:space="preserve">et al.</w:t>
            </w:r>
          </w:p>
          <w:p>
            <w:pPr/>
            <w:r>
              <w:rPr>
                <w:i w:val="1"/>
                <w:iCs w:val="1"/>
              </w:rPr>
              <w:t xml:space="preserve">Colloque Q12, Session 1 Dynamiques, variabilités et mutations Vs adaptations, stratégies territoriales et modification de l'environnement AFEQ CNF INQUA</w:t>
            </w:r>
            <w:r>
              <w:rPr/>
              <w:t xml:space="preserve">, Feb 2020, Aubervilliers, France</w:t>
            </w:r>
          </w:p>
          <w:p>
            <w:pPr/>
            <w:r>
              <w:rPr/>
              <w:t xml:space="preserve">Communication dans un congrès</w:t>
            </w:r>
          </w:p>
          <w:p>
            <w:pPr/>
            <w:hyperlink r:id="rId49" w:history="1">
              <w:r>
                <w:rPr>
                  <w:color w:val="#410a8c"/>
                  <w:u w:val="single"/>
                </w:rPr>
                <w:t xml:space="preserve">hal-04078957v1</w:t>
              </w:r>
            </w:hyperlink>
          </w:p>
        </w:tc>
      </w:tr>
      <w:tr>
        <w:trPr/>
        <w:tc>
          <w:tcPr>
            <w:noWrap/>
          </w:tcPr>
          <w:p>
            <w:pPr>
              <w:spacing w:after="200"/>
            </w:pPr>
            <w:hyperlink r:id="rId52"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20" w:history="1">
              <w:r>
                <w:rPr>
                  <w:color w:val="#410a8c"/>
                  <w:u w:val="single"/>
                </w:rPr>
                <w:t xml:space="preserve">Vivien Mathé</w:t>
              </w:r>
            </w:hyperlink>
            <w:r>
              <w:rPr/>
              <w:t xml:space="preserve">,</w:t>
            </w:r>
            <w:hyperlink r:id="rId53" w:history="1">
              <w:r>
                <w:rPr>
                  <w:color w:val="#410a8c"/>
                  <w:u w:val="single"/>
                </w:rPr>
                <w:t xml:space="preserve">Alexandra Coynel</w:t>
              </w:r>
            </w:hyperlink>
            <w:r>
              <w:rPr/>
              <w:t xml:space="preserve">,</w:t>
            </w:r>
            <w:hyperlink r:id="rId21" w:history="1">
              <w:r>
                <w:rPr>
                  <w:color w:val="#410a8c"/>
                  <w:u w:val="single"/>
                </w:rPr>
                <w:t xml:space="preserve">Vincent Joineau</w:t>
              </w:r>
            </w:hyperlink>
            <w:r>
              <w:rPr/>
              <w:t xml:space="preserve">et al.</w:t>
            </w:r>
          </w:p>
          <w:p>
            <w:pPr/>
            <w:r>
              <w:rPr>
                <w:i w:val="1"/>
                <w:iCs w:val="1"/>
              </w:rPr>
              <w:t xml:space="preserve">Changement global et morphodynamique des rivières des bassins versants à la mer </w:t>
            </w:r>
            <w:r>
              <w:rPr/>
              <w:t xml:space="preserve">, Société d'hydrologie française / Ecole des Mines, Nov 2019, Marne-La-Vallée, France</w:t>
            </w:r>
          </w:p>
          <w:p>
            <w:pPr/>
            <w:r>
              <w:rPr/>
              <w:t xml:space="preserve">Communication dans un congrès</w:t>
            </w:r>
          </w:p>
          <w:p>
            <w:pPr/>
            <w:hyperlink r:id="rId52" w:history="1">
              <w:r>
                <w:rPr>
                  <w:color w:val="#410a8c"/>
                  <w:u w:val="single"/>
                </w:rPr>
                <w:t xml:space="preserve">halshs-02403464v1</w:t>
              </w:r>
            </w:hyperlink>
          </w:p>
        </w:tc>
      </w:tr>
      <w:tr>
        <w:trPr/>
        <w:tc>
          <w:tcPr>
            <w:noWrap/>
          </w:tcPr>
          <w:p>
            <w:pPr>
              <w:spacing w:after="200"/>
            </w:pPr>
            <w:hyperlink r:id="rId54"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53" w:history="1">
              <w:r>
                <w:rPr>
                  <w:color w:val="#410a8c"/>
                  <w:u w:val="single"/>
                </w:rPr>
                <w:t xml:space="preserve">Alexandra Coynel</w:t>
              </w:r>
            </w:hyperlink>
            <w:r>
              <w:rPr/>
              <w:t xml:space="preserve">,</w:t>
            </w:r>
            <w:hyperlink r:id="rId20" w:history="1">
              <w:r>
                <w:rPr>
                  <w:color w:val="#410a8c"/>
                  <w:u w:val="single"/>
                </w:rPr>
                <w:t xml:space="preserve">Vivien Mathé</w:t>
              </w:r>
            </w:hyperlink>
            <w:r>
              <w:rPr/>
              <w:t xml:space="preserve">,</w:t>
            </w:r>
            <w:hyperlink r:id="rId21" w:history="1">
              <w:r>
                <w:rPr>
                  <w:color w:val="#410a8c"/>
                  <w:u w:val="single"/>
                </w:rPr>
                <w:t xml:space="preserve">Vincent Joineau</w:t>
              </w:r>
            </w:hyperlink>
            <w:r>
              <w:rPr/>
              <w:t xml:space="preserve">et al.</w:t>
            </w:r>
          </w:p>
          <w:p>
            <w:pPr/>
            <w:r>
              <w:rPr>
                <w:i w:val="1"/>
                <w:iCs w:val="1"/>
              </w:rPr>
              <w:t xml:space="preserve">Colloque Société Hydrotechnique France</w:t>
            </w:r>
            <w:r>
              <w:rPr/>
              <w:t xml:space="preserve">, Nov 2019, Marnes-la-Vallée, France</w:t>
            </w:r>
          </w:p>
          <w:p>
            <w:pPr/>
            <w:r>
              <w:rPr/>
              <w:t xml:space="preserve">Communication dans un congrès</w:t>
            </w:r>
          </w:p>
          <w:p>
            <w:pPr/>
            <w:hyperlink r:id="rId54" w:history="1">
              <w:r>
                <w:rPr>
                  <w:color w:val="#410a8c"/>
                  <w:u w:val="single"/>
                </w:rPr>
                <w:t xml:space="preserve">halshs-03474178v1</w:t>
              </w:r>
            </w:hyperlink>
          </w:p>
        </w:tc>
      </w:tr>
      <w:tr>
        <w:trPr/>
        <w:tc>
          <w:tcPr>
            <w:noWrap/>
          </w:tcPr>
          <w:p>
            <w:pPr>
              <w:spacing w:after="200"/>
            </w:pPr>
            <w:hyperlink r:id="rId55"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20" w:history="1">
              <w:r>
                <w:rPr>
                  <w:color w:val="#410a8c"/>
                  <w:u w:val="single"/>
                </w:rPr>
                <w:t xml:space="preserve">Vivien Mathé</w:t>
              </w:r>
            </w:hyperlink>
            <w:r>
              <w:rPr/>
              <w:t xml:space="preserve">,</w:t>
            </w:r>
            <w:hyperlink r:id="rId53" w:history="1">
              <w:r>
                <w:rPr>
                  <w:color w:val="#410a8c"/>
                  <w:u w:val="single"/>
                </w:rPr>
                <w:t xml:space="preserve">Alexandra Coynel</w:t>
              </w:r>
            </w:hyperlink>
            <w:r>
              <w:rPr/>
              <w:t xml:space="preserve">,</w:t>
            </w:r>
            <w:hyperlink r:id="rId22" w:history="1">
              <w:r>
                <w:rPr>
                  <w:color w:val="#410a8c"/>
                  <w:u w:val="single"/>
                </w:rPr>
                <w:t xml:space="preserve">Anne Colin</w:t>
              </w:r>
            </w:hyperlink>
            <w:r>
              <w:rPr/>
              <w:t xml:space="preserve">et al.</w:t>
            </w:r>
          </w:p>
          <w:p>
            <w:pPr/>
            <w:r>
              <w:rPr>
                <w:i w:val="1"/>
                <w:iCs w:val="1"/>
              </w:rPr>
              <w:t xml:space="preserve">Colloque SHF, changement global et morphodynamique des rivières, des bassins-versants à la mer</w:t>
            </w:r>
            <w:r>
              <w:rPr/>
              <w:t xml:space="preserve">, Nov 2019, Marne la vallée, France</w:t>
            </w:r>
          </w:p>
          <w:p>
            <w:pPr/>
            <w:r>
              <w:rPr/>
              <w:t xml:space="preserve">Communication dans un congrès</w:t>
            </w:r>
          </w:p>
          <w:p>
            <w:pPr/>
            <w:hyperlink r:id="rId55" w:history="1">
              <w:r>
                <w:rPr>
                  <w:color w:val="#410a8c"/>
                  <w:u w:val="single"/>
                </w:rPr>
                <w:t xml:space="preserve">hal-04264909v1</w:t>
              </w:r>
            </w:hyperlink>
          </w:p>
        </w:tc>
      </w:tr>
      <w:tr>
        <w:trPr/>
        <w:tc>
          <w:tcPr>
            <w:noWrap/>
          </w:tcPr>
          <w:p>
            <w:pPr>
              <w:spacing w:after="200"/>
            </w:pPr>
            <w:hyperlink r:id="rId56" w:history="1">
              <w:r>
                <w:rPr>
                  <w:color w:val="1e198e"/>
                  <w:b w:val="1"/>
                  <w:bCs w:val="1"/>
                  <w:u w:val="single"/>
                </w:rPr>
                <w:t xml:space="preserve">Pour une histoire de la bathymétrie fluviale : l'exemple de la Garonne fluvimaritime</w:t>
              </w:r>
            </w:hyperlink>
          </w:p>
          <w:p>
            <w:pPr/>
            <w:hyperlink r:id="rId21" w:history="1">
              <w:r>
                <w:rPr>
                  <w:color w:val="#410a8c"/>
                  <w:u w:val="single"/>
                </w:rPr>
                <w:t xml:space="preserve">Vincent Joineau</w:t>
              </w:r>
            </w:hyperlink>
            <w:r>
              <w:rPr/>
              <w:t xml:space="preserve">,</w:t>
            </w: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20" w:history="1">
              <w:r>
                <w:rPr>
                  <w:color w:val="#410a8c"/>
                  <w:u w:val="single"/>
                </w:rPr>
                <w:t xml:space="preserve">Vivien Mathé</w:t>
              </w:r>
            </w:hyperlink>
            <w:r>
              <w:rPr/>
              <w:t xml:space="preserve">,</w:t>
            </w:r>
            <w:hyperlink r:id="rId53" w:history="1">
              <w:r>
                <w:rPr>
                  <w:color w:val="#410a8c"/>
                  <w:u w:val="single"/>
                </w:rPr>
                <w:t xml:space="preserve">Alexandra Coynel</w:t>
              </w:r>
            </w:hyperlink>
            <w:r>
              <w:rPr/>
              <w:t xml:space="preserve">et al.</w:t>
            </w:r>
          </w:p>
          <w:p>
            <w:pPr/>
            <w:r>
              <w:rPr>
                <w:i w:val="1"/>
                <w:iCs w:val="1"/>
              </w:rPr>
              <w:t xml:space="preserve">Colloque SHF : changement global et morphodynamique des rivières, des bassins versants à la mer</w:t>
            </w:r>
            <w:r>
              <w:rPr/>
              <w:t xml:space="preserve">, Nov 2019, Marne la vallée, France</w:t>
            </w:r>
          </w:p>
          <w:p>
            <w:pPr/>
            <w:r>
              <w:rPr/>
              <w:t xml:space="preserve">Communication dans un congrès</w:t>
            </w:r>
          </w:p>
          <w:p>
            <w:pPr/>
            <w:hyperlink r:id="rId56" w:history="1">
              <w:r>
                <w:rPr>
                  <w:color w:val="#410a8c"/>
                  <w:u w:val="single"/>
                </w:rPr>
                <w:t xml:space="preserve">hal-04264890v1</w:t>
              </w:r>
            </w:hyperlink>
          </w:p>
        </w:tc>
      </w:tr>
      <w:tr>
        <w:trPr/>
        <w:tc>
          <w:tcPr>
            <w:noWrap/>
          </w:tcPr>
          <w:p>
            <w:pPr>
              <w:spacing w:after="200"/>
            </w:pPr>
            <w:hyperlink r:id="rId57" w:history="1">
              <w:r>
                <w:rPr>
                  <w:color w:val="1e198e"/>
                  <w:b w:val="1"/>
                  <w:bCs w:val="1"/>
                  <w:u w:val="single"/>
                </w:rPr>
                <w:t xml:space="preserve">Du golfe de Gascogne à la Picardie et à la Flandre maritime : le déplacement par mer des hommes et des marchandises à la fin du XVe siècle</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p>
          <w:p>
            <w:pPr/>
            <w:r>
              <w:rPr>
                <w:i w:val="1"/>
                <w:iCs w:val="1"/>
              </w:rPr>
              <w:t xml:space="preserve">Se déplacer du Moyen Âge à nos jours</w:t>
            </w:r>
            <w:r>
              <w:rPr/>
              <w:t xml:space="preserve">, 2006, Calais, France. pp.135-146</w:t>
            </w:r>
          </w:p>
          <w:p>
            <w:pPr/>
            <w:r>
              <w:rPr/>
              <w:t xml:space="preserve">Communication dans un congrès</w:t>
            </w:r>
          </w:p>
          <w:p>
            <w:pPr/>
            <w:hyperlink r:id="rId57" w:history="1">
              <w:r>
                <w:rPr>
                  <w:color w:val="#410a8c"/>
                  <w:u w:val="single"/>
                </w:rPr>
                <w:t xml:space="preserve">hal-01407007v1</w:t>
              </w:r>
            </w:hyperlink>
          </w:p>
        </w:tc>
      </w:tr>
      <w:tr>
        <w:trPr/>
        <w:tc>
          <w:tcPr>
            <w:noWrap/>
          </w:tcPr>
          <w:p>
            <w:pPr>
              <w:spacing w:after="200"/>
            </w:pPr>
            <w:hyperlink r:id="rId59" w:history="1">
              <w:r>
                <w:rPr>
                  <w:color w:val="1e198e"/>
                  <w:b w:val="1"/>
                  <w:bCs w:val="1"/>
                  <w:u w:val="single"/>
                </w:rPr>
                <w:t xml:space="preserve">Aspects du commerce franco-castillan à la fin du Moyen Âge : la progres-sion castillane dans le golfe de Gascogne</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i w:val="1"/>
                <w:iCs w:val="1"/>
              </w:rPr>
              <w:t xml:space="preserve">Le commerce atlantique franco-espagnol. Acteurs, négoces et ports (XVe-XVIIIe siècle)</w:t>
            </w:r>
            <w:r>
              <w:rPr/>
              <w:t xml:space="preserve">, Jean-Philippe Priotti et Guy Saupin, 2006, Nantes, France. pp.33-47</w:t>
            </w:r>
          </w:p>
          <w:p>
            <w:pPr/>
            <w:r>
              <w:rPr/>
              <w:t xml:space="preserve">Communication dans un congrès</w:t>
            </w:r>
          </w:p>
          <w:p>
            <w:pPr/>
            <w:hyperlink r:id="rId59" w:history="1">
              <w:r>
                <w:rPr>
                  <w:color w:val="#410a8c"/>
                  <w:u w:val="single"/>
                </w:rPr>
                <w:t xml:space="preserve">hal-01407009v1</w:t>
              </w:r>
            </w:hyperlink>
          </w:p>
        </w:tc>
      </w:tr>
      <w:tr>
        <w:trPr/>
        <w:tc>
          <w:tcPr>
            <w:noWrap/>
          </w:tcPr>
          <w:p>
            <w:pPr>
              <w:spacing w:after="200"/>
            </w:pPr>
            <w:hyperlink r:id="rId60" w:history="1">
              <w:r>
                <w:rPr>
                  <w:color w:val="1e198e"/>
                  <w:b w:val="1"/>
                  <w:bCs w:val="1"/>
                  <w:u w:val="single"/>
                </w:rPr>
                <w:t xml:space="preserve">La violence en mer et dans les ports du golfe de Gascogne à la fin du Moyen Age : bilan et perspectives de recherche</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i w:val="1"/>
                <w:iCs w:val="1"/>
              </w:rPr>
              <w:t xml:space="preserve">La violence et la mer dans l'espace atlantique (XIIe-XIXe siècle)</w:t>
            </w:r>
            <w:r>
              <w:rPr/>
              <w:t xml:space="preserve">, M. Tranchant et M. Augeron, Nov 2002, La Rochelle, France. pp.27-50</w:t>
            </w:r>
          </w:p>
          <w:p>
            <w:pPr/>
            <w:r>
              <w:rPr/>
              <w:t xml:space="preserve">Communication dans un congrès</w:t>
            </w:r>
          </w:p>
          <w:p>
            <w:pPr/>
            <w:hyperlink r:id="rId60" w:history="1">
              <w:r>
                <w:rPr>
                  <w:color w:val="#410a8c"/>
                  <w:u w:val="single"/>
                </w:rPr>
                <w:t xml:space="preserve">hal-01407016v1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Voyager par mer au Moyen Âge. Navigations dans les mers du Ponant au XVe siècle</w:t>
              </w:r>
            </w:hyperlink>
          </w:p>
          <w:p>
            <w:pPr/>
            <w:hyperlink r:id="rId8" w:history="1">
              <w:r>
                <w:rPr>
                  <w:color w:val="#410a8c"/>
                  <w:u w:val="single"/>
                </w:rPr>
                <w:t xml:space="preserve">Michel Bochaca</w:t>
              </w:r>
            </w:hyperlink>
          </w:p>
          <w:p>
            <w:pPr/>
            <w:hyperlink r:id="rId62" w:history="1">
              <w:r>
                <w:rPr>
                  <w:color w:val="#410a8c"/>
                  <w:u w:val="single"/>
                </w:rPr>
                <w:t xml:space="preserve">Éditions Jean-Paul Gisserot</w:t>
              </w:r>
            </w:hyperlink>
            <w:r>
              <w:rPr/>
              <w:t xml:space="preserve">, 2023</w:t>
            </w:r>
          </w:p>
          <w:p>
            <w:pPr/>
            <w:r>
              <w:rPr/>
              <w:t xml:space="preserve">Ouvrages</w:t>
            </w:r>
            <w:r>
              <w:rPr/>
              <w:t xml:space="preserve"> (ouvrage de synthèse)</w:t>
            </w:r>
          </w:p>
          <w:p>
            <w:pPr/>
            <w:hyperlink r:id="rId61" w:history="1">
              <w:r>
                <w:rPr>
                  <w:color w:val="#410a8c"/>
                  <w:u w:val="single"/>
                </w:rPr>
                <w:t xml:space="preserve">halshs-03981450v1</w:t>
              </w:r>
            </w:hyperlink>
          </w:p>
        </w:tc>
      </w:tr>
      <w:tr>
        <w:trPr/>
        <w:tc>
          <w:tcPr>
            <w:noWrap/>
          </w:tcPr>
          <w:p>
            <w:pPr>
              <w:spacing w:after="200"/>
            </w:pPr>
            <w:hyperlink r:id="rId63" w:history="1">
              <w:r>
                <w:rPr>
                  <w:color w:val="1e198e"/>
                  <w:b w:val="1"/>
                  <w:bCs w:val="1"/>
                  <w:u w:val="single"/>
                </w:rPr>
                <w:t xml:space="preserve">Royan et la mer de la fin du Moyen Âge au début du XIXe siècle.</w:t>
              </w:r>
            </w:hyperlink>
          </w:p>
          <w:p>
            <w:pPr/>
            <w:hyperlink r:id="rId8" w:history="1">
              <w:r>
                <w:rPr>
                  <w:color w:val="#410a8c"/>
                  <w:u w:val="single"/>
                </w:rPr>
                <w:t xml:space="preserve">Michel Bochaca</w:t>
              </w:r>
            </w:hyperlink>
            <w:r>
              <w:rPr/>
              <w:t xml:space="preserve">,</w:t>
            </w:r>
            <w:hyperlink r:id="rId64" w:history="1">
              <w:r>
                <w:rPr>
                  <w:color w:val="#410a8c"/>
                  <w:u w:val="single"/>
                </w:rPr>
                <w:t xml:space="preserve">Jacques Péret</w:t>
              </w:r>
            </w:hyperlink>
            <w:r>
              <w:rPr/>
              <w:t xml:space="preserve">,</w:t>
            </w:r>
            <w:hyperlink r:id="rId65" w:history="1">
              <w:r>
                <w:rPr>
                  <w:color w:val="#410a8c"/>
                  <w:u w:val="single"/>
                </w:rPr>
                <w:t xml:space="preserve">Sébastien Périsse</w:t>
              </w:r>
            </w:hyperlink>
          </w:p>
          <w:p>
            <w:pPr/>
            <w:r>
              <w:rPr/>
              <w:t xml:space="preserve">Les Indes Savantes, 2021, 978284654552-5</w:t>
            </w:r>
          </w:p>
          <w:p>
            <w:pPr/>
            <w:r>
              <w:rPr/>
              <w:t xml:space="preserve">Ouvrages</w:t>
            </w:r>
          </w:p>
          <w:p>
            <w:pPr/>
            <w:hyperlink r:id="rId63" w:history="1">
              <w:r>
                <w:rPr>
                  <w:color w:val="#410a8c"/>
                  <w:u w:val="single"/>
                </w:rPr>
                <w:t xml:space="preserve">halshs-03161456v1</w:t>
              </w:r>
            </w:hyperlink>
          </w:p>
        </w:tc>
      </w:tr>
      <w:tr>
        <w:trPr/>
        <w:tc>
          <w:tcPr>
            <w:noWrap/>
          </w:tcPr>
          <w:p>
            <w:pPr>
              <w:spacing w:after="200"/>
            </w:pPr>
            <w:hyperlink r:id="rId66" w:history="1">
              <w:r>
                <w:rPr>
                  <w:color w:val="1e198e"/>
                  <w:b w:val="1"/>
                  <w:bCs w:val="1"/>
                  <w:u w:val="single"/>
                </w:rPr>
                <w:t xml:space="preserve">Royan vu de la mer</w:t>
              </w:r>
            </w:hyperlink>
          </w:p>
          <w:p>
            <w:pPr/>
            <w:hyperlink r:id="rId65" w:history="1">
              <w:r>
                <w:rPr>
                  <w:color w:val="#410a8c"/>
                  <w:u w:val="single"/>
                </w:rPr>
                <w:t xml:space="preserve">Sébastien Périsse</w:t>
              </w:r>
            </w:hyperlink>
            <w:r>
              <w:rPr/>
              <w:t xml:space="preserve">,</w:t>
            </w:r>
            <w:hyperlink r:id="rId64" w:history="1">
              <w:r>
                <w:rPr>
                  <w:color w:val="#410a8c"/>
                  <w:u w:val="single"/>
                </w:rPr>
                <w:t xml:space="preserve">Jacques Péret</w:t>
              </w:r>
            </w:hyperlink>
            <w:r>
              <w:rPr/>
              <w:t xml:space="preserve">,</w:t>
            </w:r>
            <w:hyperlink r:id="rId8" w:history="1">
              <w:r>
                <w:rPr>
                  <w:color w:val="#410a8c"/>
                  <w:u w:val="single"/>
                </w:rPr>
                <w:t xml:space="preserve">Michel Bochaca</w:t>
              </w:r>
            </w:hyperlink>
          </w:p>
          <w:p>
            <w:pPr/>
            <w:r>
              <w:rPr/>
              <w:t xml:space="preserve">2021</w:t>
            </w:r>
          </w:p>
          <w:p>
            <w:pPr/>
            <w:r>
              <w:rPr/>
              <w:t xml:space="preserve">Ouvrages</w:t>
            </w:r>
          </w:p>
          <w:p>
            <w:pPr/>
            <w:hyperlink r:id="rId66" w:history="1">
              <w:r>
                <w:rPr>
                  <w:color w:val="#410a8c"/>
                  <w:u w:val="single"/>
                </w:rPr>
                <w:t xml:space="preserve">hal-03861545v1</w:t>
              </w:r>
            </w:hyperlink>
          </w:p>
        </w:tc>
      </w:tr>
      <w:tr>
        <w:trPr/>
        <w:tc>
          <w:tcPr>
            <w:noWrap/>
          </w:tcPr>
          <w:p>
            <w:pPr>
              <w:spacing w:after="200"/>
            </w:pPr>
            <w:hyperlink r:id="rId67" w:history="1">
              <w:r>
                <w:rPr>
                  <w:color w:val="1e198e"/>
                  <w:b w:val="1"/>
                  <w:bCs w:val="1"/>
                  <w:u w:val="single"/>
                </w:rPr>
                <w:t xml:space="preserve">1453. La fin de l'Aquitaine anglaise</w:t>
              </w:r>
            </w:hyperlink>
          </w:p>
          <w:p>
            <w:pPr/>
            <w:hyperlink r:id="rId8" w:history="1">
              <w:r>
                <w:rPr>
                  <w:color w:val="#410a8c"/>
                  <w:u w:val="single"/>
                </w:rPr>
                <w:t xml:space="preserve">Michel Bochaca</w:t>
              </w:r>
            </w:hyperlink>
          </w:p>
          <w:p>
            <w:pPr/>
            <w:r>
              <w:rPr/>
              <w:t xml:space="preserve">Éditions Midi-Pyrénéennes, pp.48, 2021, Cette année-là, 979-10-93498-70-6</w:t>
            </w:r>
          </w:p>
          <w:p>
            <w:pPr/>
            <w:r>
              <w:rPr/>
              <w:t xml:space="preserve">Ouvrages</w:t>
            </w:r>
          </w:p>
          <w:p>
            <w:pPr/>
            <w:hyperlink r:id="rId67" w:history="1">
              <w:r>
                <w:rPr>
                  <w:color w:val="#410a8c"/>
                  <w:u w:val="single"/>
                </w:rPr>
                <w:t xml:space="preserve">halshs-03344126v1</w:t>
              </w:r>
            </w:hyperlink>
          </w:p>
        </w:tc>
      </w:tr>
      <w:tr>
        <w:trPr/>
        <w:tc>
          <w:tcPr>
            <w:noWrap/>
          </w:tcPr>
          <w:p>
            <w:pPr>
              <w:spacing w:after="200"/>
            </w:pPr>
            <w:hyperlink r:id="rId68" w:history="1">
              <w:r>
                <w:rPr>
                  <w:color w:val="1e198e"/>
                  <w:b w:val="1"/>
                  <w:bCs w:val="1"/>
                  <w:u w:val="single"/>
                </w:rPr>
                <w:t xml:space="preserve">Le Grand Routier de Pierre Garcie dit Ferrande. Instructions pour naviguer sur les mers du Ponant à la fin du Moyen Âge</w:t>
              </w:r>
            </w:hyperlink>
          </w:p>
          <w:p>
            <w:pPr/>
            <w:hyperlink r:id="rId8" w:history="1">
              <w:r>
                <w:rPr>
                  <w:color w:val="#410a8c"/>
                  <w:u w:val="single"/>
                </w:rPr>
                <w:t xml:space="preserve">Michel Bochaca</w:t>
              </w:r>
            </w:hyperlink>
            <w:r>
              <w:rPr/>
              <w:t xml:space="preserve">,</w:t>
            </w:r>
            <w:hyperlink r:id="rId69" w:history="1">
              <w:r>
                <w:rPr>
                  <w:color w:val="#410a8c"/>
                  <w:u w:val="single"/>
                </w:rPr>
                <w:t xml:space="preserve">Laurence Moal</w:t>
              </w:r>
            </w:hyperlink>
          </w:p>
          <w:p>
            <w:pPr/>
            <w:r>
              <w:rPr/>
              <w:t xml:space="preserve">Presses universitaires de Rennes, 2019, 978-2-7535-7799-2</w:t>
            </w:r>
          </w:p>
          <w:p>
            <w:pPr/>
            <w:r>
              <w:rPr/>
              <w:t xml:space="preserve">Ouvrages</w:t>
            </w:r>
          </w:p>
          <w:p>
            <w:pPr/>
            <w:hyperlink r:id="rId68" w:history="1">
              <w:r>
                <w:rPr>
                  <w:color w:val="#410a8c"/>
                  <w:u w:val="single"/>
                </w:rPr>
                <w:t xml:space="preserve">halshs-02299575v1</w:t>
              </w:r>
            </w:hyperlink>
          </w:p>
        </w:tc>
      </w:tr>
      <w:tr>
        <w:trPr/>
        <w:tc>
          <w:tcPr>
            <w:noWrap/>
          </w:tcPr>
          <w:p>
            <w:pPr>
              <w:spacing w:after="200"/>
            </w:pPr>
            <w:hyperlink r:id="rId70" w:history="1">
              <w:r>
                <w:rPr>
                  <w:color w:val="1e198e"/>
                  <w:b w:val="1"/>
                  <w:bCs w:val="1"/>
                  <w:u w:val="single"/>
                </w:rPr>
                <w:t xml:space="preserve">Bochaca, Michel et Arízaga Bolumburu, Beatriz, Bayonne au Moyen Âge. Topographie et paysages urbains, Santander, Tratamiento Gráfico del Documento SL, 2016.</w:t>
              </w:r>
            </w:hyperlink>
          </w:p>
          <w:p>
            <w:pPr/>
            <w:hyperlink r:id="rId8" w:history="1">
              <w:r>
                <w:rPr>
                  <w:color w:val="#410a8c"/>
                  <w:u w:val="single"/>
                </w:rPr>
                <w:t xml:space="preserve">Michel Bochaca</w:t>
              </w:r>
            </w:hyperlink>
          </w:p>
          <w:p>
            <w:pPr/>
            <w:r>
              <w:rPr/>
              <w:t xml:space="preserve">2016, 978 84-617-6904-9</w:t>
            </w:r>
          </w:p>
          <w:p>
            <w:pPr/>
            <w:r>
              <w:rPr/>
              <w:t xml:space="preserve">Ouvrages</w:t>
            </w:r>
          </w:p>
          <w:p>
            <w:pPr/>
            <w:hyperlink r:id="rId70" w:history="1">
              <w:r>
                <w:rPr>
                  <w:color w:val="#410a8c"/>
                  <w:u w:val="single"/>
                </w:rPr>
                <w:t xml:space="preserve">halshs-01430221v1</w:t>
              </w:r>
            </w:hyperlink>
          </w:p>
        </w:tc>
      </w:tr>
      <w:tr>
        <w:trPr/>
        <w:tc>
          <w:tcPr>
            <w:noWrap/>
          </w:tcPr>
          <w:p>
            <w:pPr>
              <w:spacing w:after="200"/>
            </w:pPr>
            <w:hyperlink r:id="rId71" w:history="1">
              <w:r>
                <w:rPr>
                  <w:color w:val="1e198e"/>
                  <w:b w:val="1"/>
                  <w:bCs w:val="1"/>
                  <w:u w:val="single"/>
                </w:rPr>
                <w:t xml:space="preserve">Solórzano Telechea, Jesús Ángel, Arízaga Bolumburu, Beatriz et Bochaca, Michel (ed.), Las sociedades portuarias de la Europa atlántica en la Edad Media, Logroño, Instituto de Estudios riojanos, 2016</w:t>
              </w:r>
            </w:hyperlink>
          </w:p>
          <w:p>
            <w:pPr/>
            <w:hyperlink r:id="rId8" w:history="1">
              <w:r>
                <w:rPr>
                  <w:color w:val="#410a8c"/>
                  <w:u w:val="single"/>
                </w:rPr>
                <w:t xml:space="preserve">Michel Bochaca</w:t>
              </w:r>
            </w:hyperlink>
          </w:p>
          <w:p>
            <w:pPr/>
            <w:r>
              <w:rPr/>
              <w:t xml:space="preserve">2016</w:t>
            </w:r>
          </w:p>
          <w:p>
            <w:pPr/>
            <w:r>
              <w:rPr/>
              <w:t xml:space="preserve">Ouvrages</w:t>
            </w:r>
          </w:p>
          <w:p>
            <w:pPr/>
            <w:hyperlink r:id="rId71" w:history="1">
              <w:r>
                <w:rPr>
                  <w:color w:val="#410a8c"/>
                  <w:u w:val="single"/>
                </w:rPr>
                <w:t xml:space="preserve">halshs-01430214v1</w:t>
              </w:r>
            </w:hyperlink>
          </w:p>
        </w:tc>
      </w:tr>
      <w:tr>
        <w:trPr/>
        <w:tc>
          <w:tcPr>
            <w:noWrap/>
          </w:tcPr>
          <w:p>
            <w:pPr>
              <w:spacing w:after="200"/>
            </w:pPr>
            <w:hyperlink r:id="rId72" w:history="1">
              <w:r>
                <w:rPr>
                  <w:color w:val="1e198e"/>
                  <w:b w:val="1"/>
                  <w:bCs w:val="1"/>
                  <w:u w:val="single"/>
                </w:rPr>
                <w:t xml:space="preserve">Villes et organisation de l’espace en Bordelais (vers 1300 - vers 1550)</w:t>
              </w:r>
            </w:hyperlink>
          </w:p>
          <w:p>
            <w:pPr/>
            <w:hyperlink r:id="rId8" w:history="1">
              <w:r>
                <w:rPr>
                  <w:color w:val="#410a8c"/>
                  <w:u w:val="single"/>
                </w:rPr>
                <w:t xml:space="preserve">Michel Bochaca</w:t>
              </w:r>
            </w:hyperlink>
          </w:p>
          <w:p>
            <w:pPr/>
            <w:r>
              <w:rPr/>
              <w:t xml:space="preserve">Les Indes savantes, 2015</w:t>
            </w:r>
          </w:p>
          <w:p>
            <w:pPr/>
            <w:r>
              <w:rPr/>
              <w:t xml:space="preserve">Ouvrages</w:t>
            </w:r>
          </w:p>
          <w:p>
            <w:pPr/>
            <w:hyperlink r:id="rId72" w:history="1">
              <w:r>
                <w:rPr>
                  <w:color w:val="#410a8c"/>
                  <w:u w:val="single"/>
                </w:rPr>
                <w:t xml:space="preserve">halshs-01246233v1</w:t>
              </w:r>
            </w:hyperlink>
          </w:p>
        </w:tc>
      </w:tr>
      <w:tr>
        <w:trPr/>
        <w:tc>
          <w:tcPr>
            <w:noWrap/>
          </w:tcPr>
          <w:p>
            <w:pPr>
              <w:spacing w:after="200"/>
            </w:pPr>
            <w:hyperlink r:id="rId73" w:history="1">
              <w:r>
                <w:rPr>
                  <w:color w:val="1e198e"/>
                  <w:b w:val="1"/>
                  <w:bCs w:val="1"/>
                  <w:u w:val="single"/>
                </w:rPr>
                <w:t xml:space="preserve">Fortaney Dupuy, un marchand de Bordeaux à l’aube de la Renaissance et ses livres de comptes (édition et étude historique)</w:t>
              </w:r>
            </w:hyperlink>
          </w:p>
          <w:p>
            <w:pPr/>
            <w:hyperlink r:id="rId8" w:history="1">
              <w:r>
                <w:rPr>
                  <w:color w:val="#410a8c"/>
                  <w:u w:val="single"/>
                </w:rPr>
                <w:t xml:space="preserve">Michel Bochaca</w:t>
              </w:r>
            </w:hyperlink>
            <w:r>
              <w:rPr/>
              <w:t xml:space="preserve">,</w:t>
            </w:r>
            <w:hyperlink r:id="rId74" w:history="1">
              <w:r>
                <w:rPr>
                  <w:color w:val="#410a8c"/>
                  <w:u w:val="single"/>
                </w:rPr>
                <w:t xml:space="preserve">Jacques Micheau</w:t>
              </w:r>
            </w:hyperlink>
          </w:p>
          <w:p>
            <w:pPr/>
            <w:r>
              <w:rPr/>
              <w:t xml:space="preserve">2014</w:t>
            </w:r>
          </w:p>
          <w:p>
            <w:pPr/>
            <w:r>
              <w:rPr/>
              <w:t xml:space="preserve">Ouvrages</w:t>
            </w:r>
          </w:p>
          <w:p>
            <w:pPr/>
            <w:hyperlink r:id="rId73" w:history="1">
              <w:r>
                <w:rPr>
                  <w:color w:val="#410a8c"/>
                  <w:u w:val="single"/>
                </w:rPr>
                <w:t xml:space="preserve">halshs-01273722v1</w:t>
              </w:r>
            </w:hyperlink>
          </w:p>
        </w:tc>
      </w:tr>
      <w:tr>
        <w:trPr/>
        <w:tc>
          <w:tcPr>
            <w:noWrap/>
          </w:tcPr>
          <w:p>
            <w:pPr>
              <w:spacing w:after="200"/>
            </w:pPr>
            <w:hyperlink r:id="rId75" w:history="1">
              <w:r>
                <w:rPr>
                  <w:color w:val="1e198e"/>
                  <w:b w:val="1"/>
                  <w:bCs w:val="1"/>
                  <w:u w:val="single"/>
                </w:rPr>
                <w:t xml:space="preserve">Gentes de mar en la Ciudad atlántica médiéval</w:t>
              </w:r>
            </w:hyperlink>
          </w:p>
          <w:p>
            <w:pPr/>
            <w:hyperlink r:id="rId8" w:history="1">
              <w:r>
                <w:rPr>
                  <w:color w:val="#410a8c"/>
                  <w:u w:val="single"/>
                </w:rPr>
                <w:t xml:space="preserve">Michel Bochaca</w:t>
              </w:r>
            </w:hyperlink>
            <w:r>
              <w:rPr/>
              <w:t xml:space="preserve">,</w:t>
            </w:r>
            <w:hyperlink r:id="rId76" w:history="1">
              <w:r>
                <w:rPr>
                  <w:color w:val="#410a8c"/>
                  <w:u w:val="single"/>
                </w:rPr>
                <w:t xml:space="preserve">Jesus Angel Solórzano Telechea</w:t>
              </w:r>
            </w:hyperlink>
            <w:r>
              <w:rPr/>
              <w:t xml:space="preserve">,</w:t>
            </w:r>
            <w:hyperlink r:id="rId77" w:history="1">
              <w:r>
                <w:rPr>
                  <w:color w:val="#410a8c"/>
                  <w:u w:val="single"/>
                </w:rPr>
                <w:t xml:space="preserve">Amelia Aguiar Andrade</w:t>
              </w:r>
            </w:hyperlink>
          </w:p>
          <w:p>
            <w:pPr/>
            <w:r>
              <w:rPr/>
              <w:t xml:space="preserve">2012</w:t>
            </w:r>
          </w:p>
          <w:p>
            <w:pPr/>
            <w:r>
              <w:rPr/>
              <w:t xml:space="preserve">Ouvrages</w:t>
            </w:r>
          </w:p>
          <w:p>
            <w:pPr/>
            <w:hyperlink r:id="rId75" w:history="1">
              <w:r>
                <w:rPr>
                  <w:color w:val="#410a8c"/>
                  <w:u w:val="single"/>
                </w:rPr>
                <w:t xml:space="preserve">halshs-01273725v1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L'élevage autour de Saint-Macaire à fin du Moyen Âge</w:t>
              </w:r>
            </w:hyperlink>
          </w:p>
          <w:p>
            <w:pPr/>
            <w:hyperlink r:id="rId8" w:history="1">
              <w:r>
                <w:rPr>
                  <w:color w:val="#410a8c"/>
                  <w:u w:val="single"/>
                </w:rPr>
                <w:t xml:space="preserve">Michel Bochaca</w:t>
              </w:r>
            </w:hyperlink>
          </w:p>
          <w:p>
            <w:pPr/>
            <w:r>
              <w:rPr>
                <w:i w:val="1"/>
                <w:iCs w:val="1"/>
              </w:rPr>
              <w:t xml:space="preserve">L'Entre-deux-Mers et son identité. Saint-Macaire et le pays macarien</w:t>
            </w:r>
            <w:r>
              <w:rPr/>
              <w:t xml:space="preserve">, CLEM, pp.173-178, 2025</w:t>
            </w:r>
          </w:p>
          <w:p>
            <w:pPr/>
            <w:r>
              <w:rPr/>
              <w:t xml:space="preserve">Chapitre d'ouvrage</w:t>
            </w:r>
          </w:p>
          <w:p>
            <w:pPr/>
            <w:hyperlink r:id="rId78" w:history="1">
              <w:r>
                <w:rPr>
                  <w:color w:val="#410a8c"/>
                  <w:u w:val="single"/>
                </w:rPr>
                <w:t xml:space="preserve">halshs-05399329v1</w:t>
              </w:r>
            </w:hyperlink>
          </w:p>
        </w:tc>
      </w:tr>
      <w:tr>
        <w:trPr/>
        <w:tc>
          <w:tcPr>
            <w:noWrap/>
          </w:tcPr>
          <w:p>
            <w:pPr>
              <w:spacing w:after="200"/>
            </w:pPr>
            <w:hyperlink r:id="rId79" w:history="1">
              <w:r>
                <w:rPr>
                  <w:color w:val="1e198e"/>
                  <w:b w:val="1"/>
                  <w:bCs w:val="1"/>
                  <w:u w:val="single"/>
                </w:rPr>
                <w:t xml:space="preserve">Grand Routier de Pierre Garcie dit Ferrande</w:t>
              </w:r>
            </w:hyperlink>
          </w:p>
          <w:p>
            <w:pPr/>
            <w:hyperlink r:id="rId8" w:history="1">
              <w:r>
                <w:rPr>
                  <w:color w:val="#410a8c"/>
                  <w:u w:val="single"/>
                </w:rPr>
                <w:t xml:space="preserve">Michel Bochaca</w:t>
              </w:r>
            </w:hyperlink>
            <w:r>
              <w:rPr/>
              <w:t xml:space="preserve">,</w:t>
            </w:r>
            <w:hyperlink r:id="rId69" w:history="1">
              <w:r>
                <w:rPr>
                  <w:color w:val="#410a8c"/>
                  <w:u w:val="single"/>
                </w:rPr>
                <w:t xml:space="preserve">Laurence Moal</w:t>
              </w:r>
            </w:hyperlink>
          </w:p>
          <w:p>
            <w:pPr/>
            <w:r>
              <w:rPr>
                <w:i w:val="1"/>
                <w:iCs w:val="1"/>
              </w:rPr>
              <w:t xml:space="preserve">Une histoire de la bibliothèque de Niort 250 ans</w:t>
            </w:r>
            <w:r>
              <w:rPr/>
              <w:t xml:space="preserve">, Geste Éditions, pp.166-169, 2023</w:t>
            </w:r>
          </w:p>
          <w:p>
            <w:pPr/>
            <w:r>
              <w:rPr/>
              <w:t xml:space="preserve">Chapitre d'ouvrage</w:t>
            </w:r>
          </w:p>
          <w:p>
            <w:pPr/>
            <w:hyperlink r:id="rId79" w:history="1">
              <w:r>
                <w:rPr>
                  <w:color w:val="#410a8c"/>
                  <w:u w:val="single"/>
                </w:rPr>
                <w:t xml:space="preserve">halshs-04231678v1</w:t>
              </w:r>
            </w:hyperlink>
          </w:p>
        </w:tc>
      </w:tr>
      <w:tr>
        <w:trPr/>
        <w:tc>
          <w:tcPr>
            <w:noWrap/>
          </w:tcPr>
          <w:p>
            <w:pPr>
              <w:spacing w:after="200"/>
            </w:pPr>
            <w:hyperlink r:id="rId80" w:history="1">
              <w:r>
                <w:rPr>
                  <w:color w:val="1e198e"/>
                  <w:b w:val="1"/>
                  <w:bCs w:val="1"/>
                  <w:u w:val="single"/>
                </w:rPr>
                <w:t xml:space="preserve">« L’insertion des marchands espagnols à Bordeaux. L’exemple de Pierre del Poyo (1494-1505) »</w:t>
              </w:r>
            </w:hyperlink>
          </w:p>
          <w:p>
            <w:pPr/>
            <w:hyperlink r:id="rId8" w:history="1">
              <w:r>
                <w:rPr>
                  <w:color w:val="#410a8c"/>
                  <w:u w:val="single"/>
                </w:rPr>
                <w:t xml:space="preserve">Michel Bochaca</w:t>
              </w:r>
            </w:hyperlink>
          </w:p>
          <w:p>
            <w:pPr/>
            <w:r>
              <w:rPr>
                <w:i w:val="1"/>
                <w:iCs w:val="1"/>
              </w:rPr>
              <w:t xml:space="preserve">in BRIZAY F. et SAUZEAU T. (dir.), Les étrangers sur les littoraux européens et méditerranéens à l’époque moderne (fin XVe-début XIXe siècle), Rennes, PUR, 2020, p. 23-32.</w:t>
            </w:r>
            <w:r>
              <w:rPr/>
              <w:t xml:space="preserve">, 2020</w:t>
            </w:r>
          </w:p>
          <w:p>
            <w:pPr/>
            <w:r>
              <w:rPr/>
              <w:t xml:space="preserve">Chapitre d'ouvrage</w:t>
            </w:r>
          </w:p>
          <w:p>
            <w:pPr/>
            <w:hyperlink r:id="rId80" w:history="1">
              <w:r>
                <w:rPr>
                  <w:color w:val="#410a8c"/>
                  <w:u w:val="single"/>
                </w:rPr>
                <w:t xml:space="preserve">halshs-03119286v1</w:t>
              </w:r>
            </w:hyperlink>
          </w:p>
        </w:tc>
      </w:tr>
      <w:tr>
        <w:trPr/>
        <w:tc>
          <w:tcPr>
            <w:noWrap/>
          </w:tcPr>
          <w:p>
            <w:pPr>
              <w:spacing w:after="200"/>
            </w:pPr>
            <w:hyperlink r:id="rId81" w:history="1">
              <w:r>
                <w:rPr>
                  <w:color w:val="1e198e"/>
                  <w:b w:val="1"/>
                  <w:bCs w:val="1"/>
                  <w:u w:val="single"/>
                </w:rPr>
                <w:t xml:space="preserve">Une source inattendue sur la fiscalité portuaire à la fin du XVe siècle : le Grand Routier de Pierre Garcie dit Ferrande</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t xml:space="preserve">Florent Garnier et alii. </w:t>
            </w:r>
            <w:r>
              <w:rPr>
                <w:i w:val="1"/>
                <w:iCs w:val="1"/>
              </w:rPr>
              <w:t xml:space="preserve">Cultures fiscales en Occident du Xe au XVIIe siècle</w:t>
            </w:r>
            <w:r>
              <w:rPr/>
              <w:t xml:space="preserve">, Presses universitaires du Midi, p. 293-299, 2019, 978-2-8107-0631-0</w:t>
            </w:r>
          </w:p>
          <w:p>
            <w:pPr/>
            <w:r>
              <w:rPr/>
              <w:t xml:space="preserve">Chapitre d'ouvrage</w:t>
            </w:r>
          </w:p>
          <w:p>
            <w:pPr/>
            <w:hyperlink r:id="rId81" w:history="1">
              <w:r>
                <w:rPr>
                  <w:color w:val="#410a8c"/>
                  <w:u w:val="single"/>
                </w:rPr>
                <w:t xml:space="preserve">halshs-02299564v1</w:t>
              </w:r>
            </w:hyperlink>
          </w:p>
        </w:tc>
      </w:tr>
      <w:tr>
        <w:trPr/>
        <w:tc>
          <w:tcPr>
            <w:noWrap/>
          </w:tcPr>
          <w:p>
            <w:pPr>
              <w:spacing w:after="200"/>
            </w:pPr>
            <w:hyperlink r:id="rId82" w:history="1">
              <w:r>
                <w:rPr>
                  <w:color w:val="1e198e"/>
                  <w:b w:val="1"/>
                  <w:bCs w:val="1"/>
                  <w:u w:val="single"/>
                </w:rPr>
                <w:t xml:space="preserve">Sources narratives et histoire maritime: étude comparée de deux récits d’un voyage par mer entre la Flandre et le Portugal (1428 et 1430)</w:t>
              </w:r>
            </w:hyperlink>
          </w:p>
          <w:p>
            <w:pPr/>
            <w:hyperlink r:id="rId8" w:history="1">
              <w:r>
                <w:rPr>
                  <w:color w:val="#410a8c"/>
                  <w:u w:val="single"/>
                </w:rPr>
                <w:t xml:space="preserve">Michel Bochaca</w:t>
              </w:r>
            </w:hyperlink>
          </w:p>
          <w:p>
            <w:pPr/>
            <w:r>
              <w:rPr/>
              <w:t xml:space="preserve">Lola Badia, Lluís Cifuentes, Roser Salicrú i Lli¡uch. </w:t>
            </w:r>
            <w:r>
              <w:rPr>
                <w:i w:val="1"/>
                <w:iCs w:val="1"/>
              </w:rPr>
              <w:t xml:space="preserve">La vida marítima a la Mediterrània medieval. Fonts històriques i literàries</w:t>
            </w:r>
            <w:r>
              <w:rPr/>
              <w:t xml:space="preserve">, 232, Publicacions de l'Abadia de Montserrat, Museu Marítim de Barcelona, p. 57-74, 2019, Textos i Estudis de Cultura Catalan, 978-84-9191-057-2</w:t>
            </w:r>
          </w:p>
          <w:p>
            <w:pPr/>
            <w:r>
              <w:rPr/>
              <w:t xml:space="preserve">Chapitre d'ouvrage</w:t>
            </w:r>
          </w:p>
          <w:p>
            <w:pPr/>
            <w:hyperlink r:id="rId82" w:history="1">
              <w:r>
                <w:rPr>
                  <w:color w:val="#410a8c"/>
                  <w:u w:val="single"/>
                </w:rPr>
                <w:t xml:space="preserve">halshs-02299547v1</w:t>
              </w:r>
            </w:hyperlink>
          </w:p>
        </w:tc>
      </w:tr>
      <w:tr>
        <w:trPr/>
        <w:tc>
          <w:tcPr>
            <w:noWrap/>
          </w:tcPr>
          <w:p>
            <w:pPr>
              <w:spacing w:after="200"/>
            </w:pPr>
            <w:hyperlink r:id="rId83" w:history="1">
              <w:r>
                <w:rPr>
                  <w:color w:val="1e198e"/>
                  <w:b w:val="1"/>
                  <w:bCs w:val="1"/>
                  <w:u w:val="single"/>
                </w:rPr>
                <w:t xml:space="preserve">Navigation dans le proche Atlantique d’après le portulan de Juan Pérez (première moitié du XVe siècle)</w:t>
              </w:r>
            </w:hyperlink>
          </w:p>
          <w:p>
            <w:pPr/>
            <w:hyperlink r:id="rId8" w:history="1">
              <w:r>
                <w:rPr>
                  <w:color w:val="#410a8c"/>
                  <w:u w:val="single"/>
                </w:rPr>
                <w:t xml:space="preserve">Michel Bochaca</w:t>
              </w:r>
            </w:hyperlink>
          </w:p>
          <w:p>
            <w:pPr/>
            <w:r>
              <w:rPr>
                <w:i w:val="1"/>
                <w:iCs w:val="1"/>
              </w:rPr>
              <w:t xml:space="preserve">Martine Acerra et Bernard Michon (dir.), Horizons atlantiques. Villes, négoces, pouvoirs, Rennes, Presses universitaires de Rennes, 2019, p. 203-212.</w:t>
            </w:r>
            <w:r>
              <w:rPr/>
              <w:t xml:space="preserve">, 2019</w:t>
            </w:r>
          </w:p>
          <w:p>
            <w:pPr/>
            <w:r>
              <w:rPr/>
              <w:t xml:space="preserve">Chapitre d'ouvrage</w:t>
            </w:r>
          </w:p>
          <w:p>
            <w:pPr/>
            <w:hyperlink r:id="rId83" w:history="1">
              <w:r>
                <w:rPr>
                  <w:color w:val="#410a8c"/>
                  <w:u w:val="single"/>
                </w:rPr>
                <w:t xml:space="preserve">halshs-02454485v1</w:t>
              </w:r>
            </w:hyperlink>
          </w:p>
        </w:tc>
      </w:tr>
      <w:tr>
        <w:trPr/>
        <w:tc>
          <w:tcPr>
            <w:noWrap/>
          </w:tcPr>
          <w:p>
            <w:pPr>
              <w:spacing w:after="200"/>
            </w:pPr>
            <w:hyperlink r:id="rId84" w:history="1">
              <w:r>
                <w:rPr>
                  <w:color w:val="1e198e"/>
                  <w:b w:val="1"/>
                  <w:bCs w:val="1"/>
                  <w:u w:val="single"/>
                </w:rPr>
                <w:t xml:space="preserve">« Géographie littorale et navigation le long des côtes du Bas-Poitou d’après les cartes marines et les portulans de la fin du Moyen Âge »</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p>
          <w:p>
            <w:pPr/>
            <w:r>
              <w:rPr/>
              <w:t xml:space="preserve">La Roche-sur-Yon. </w:t>
            </w:r>
            <w:r>
              <w:rPr>
                <w:i w:val="1"/>
                <w:iCs w:val="1"/>
              </w:rPr>
              <w:t xml:space="preserve">La Mer, l’aventure. La mer en ses représentations</w:t>
            </w:r>
            <w:r>
              <w:rPr/>
              <w:t xml:space="preserve">, pp.39-54, 2019</w:t>
            </w:r>
          </w:p>
          <w:p>
            <w:pPr/>
            <w:r>
              <w:rPr/>
              <w:t xml:space="preserve">Chapitre d'ouvrage</w:t>
            </w:r>
          </w:p>
          <w:p>
            <w:pPr/>
            <w:hyperlink r:id="rId84" w:history="1">
              <w:r>
                <w:rPr>
                  <w:color w:val="#410a8c"/>
                  <w:u w:val="single"/>
                </w:rPr>
                <w:t xml:space="preserve">hal-02010635v1</w:t>
              </w:r>
            </w:hyperlink>
          </w:p>
        </w:tc>
      </w:tr>
      <w:tr>
        <w:trPr/>
        <w:tc>
          <w:tcPr>
            <w:noWrap/>
          </w:tcPr>
          <w:p>
            <w:pPr>
              <w:spacing w:after="200"/>
            </w:pPr>
            <w:hyperlink r:id="rId85" w:history="1">
              <w:r>
                <w:rPr>
                  <w:color w:val="1e198e"/>
                  <w:b w:val="1"/>
                  <w:bCs w:val="1"/>
                  <w:u w:val="single"/>
                </w:rPr>
                <w:t xml:space="preserve">Bordeaux médiéval : de la ville bourgeoise à la bonne ville</w:t>
              </w:r>
            </w:hyperlink>
          </w:p>
          <w:p>
            <w:pPr/>
            <w:hyperlink r:id="rId8" w:history="1">
              <w:r>
                <w:rPr>
                  <w:color w:val="#410a8c"/>
                  <w:u w:val="single"/>
                </w:rPr>
                <w:t xml:space="preserve">Michel Bochaca</w:t>
              </w:r>
            </w:hyperlink>
          </w:p>
          <w:p>
            <w:pPr/>
            <w:r>
              <w:rPr/>
              <w:t xml:space="preserve">Michel Figeac. </w:t>
            </w:r>
            <w:r>
              <w:rPr>
                <w:i w:val="1"/>
                <w:iCs w:val="1"/>
              </w:rPr>
              <w:t xml:space="preserve">Histoire de Bordeaux</w:t>
            </w:r>
            <w:r>
              <w:rPr/>
              <w:t xml:space="preserve">, Presses universitaires de Rennes, p. 64-89, 2019</w:t>
            </w:r>
          </w:p>
          <w:p>
            <w:pPr/>
            <w:r>
              <w:rPr/>
              <w:t xml:space="preserve">Chapitre d'ouvrage</w:t>
            </w:r>
          </w:p>
          <w:p>
            <w:pPr/>
            <w:hyperlink r:id="rId85" w:history="1">
              <w:r>
                <w:rPr>
                  <w:color w:val="#410a8c"/>
                  <w:u w:val="single"/>
                </w:rPr>
                <w:t xml:space="preserve">halshs-02299568v1</w:t>
              </w:r>
            </w:hyperlink>
          </w:p>
        </w:tc>
      </w:tr>
      <w:tr>
        <w:trPr/>
        <w:tc>
          <w:tcPr>
            <w:noWrap/>
          </w:tcPr>
          <w:p>
            <w:pPr>
              <w:spacing w:after="200"/>
            </w:pPr>
            <w:hyperlink r:id="rId86" w:history="1">
              <w:r>
                <w:rPr>
                  <w:color w:val="1e198e"/>
                  <w:b w:val="1"/>
                  <w:bCs w:val="1"/>
                  <w:u w:val="single"/>
                </w:rPr>
                <w:t xml:space="preserve">Pouvoirs dans l’espace urbain et espaces des pouvoirs urbains à Bordeaux (XIIIe-XVIe siècles)</w:t>
              </w:r>
            </w:hyperlink>
          </w:p>
          <w:p>
            <w:pPr/>
            <w:hyperlink r:id="rId8" w:history="1">
              <w:r>
                <w:rPr>
                  <w:color w:val="#410a8c"/>
                  <w:u w:val="single"/>
                </w:rPr>
                <w:t xml:space="preserve">Michel Bochaca</w:t>
              </w:r>
            </w:hyperlink>
          </w:p>
          <w:p>
            <w:pPr/>
            <w:r>
              <w:rPr/>
              <w:t xml:space="preserve">Amélia Aguiar Andrade; Catarina Tente; Gonçalo Miguel Correia Melo da Silva; Sara Prat. </w:t>
            </w:r>
            <w:r>
              <w:rPr>
                <w:i w:val="1"/>
                <w:iCs w:val="1"/>
              </w:rPr>
              <w:t xml:space="preserve">Espaços e poderes na Europa urbana medieval, Lisbonne, Instituto de Estudos Medievais</w:t>
            </w:r>
            <w:r>
              <w:rPr/>
              <w:t xml:space="preserve">, IEM - Instituto de Estudos Medievais, 2018, </w:t>
            </w:r>
            <w:hyperlink r:id="rId87" w:history="1">
              <w:r>
                <w:rPr>
                  <w:color w:val="#410a8c"/>
                  <w:u w:val="single"/>
                </w:rPr>
                <w:t xml:space="preserve">⟨10.34619/ssb9-eq7p⟩</w:t>
              </w:r>
            </w:hyperlink>
          </w:p>
          <w:p>
            <w:pPr/>
            <w:r>
              <w:rPr/>
              <w:t xml:space="preserve">Chapitre d'ouvrage</w:t>
            </w:r>
          </w:p>
          <w:p>
            <w:pPr/>
            <w:hyperlink r:id="rId86" w:history="1">
              <w:r>
                <w:rPr>
                  <w:color w:val="#410a8c"/>
                  <w:u w:val="single"/>
                </w:rPr>
                <w:t xml:space="preserve">halshs-01964480v1</w:t>
              </w:r>
            </w:hyperlink>
          </w:p>
        </w:tc>
      </w:tr>
      <w:tr>
        <w:trPr/>
        <w:tc>
          <w:tcPr>
            <w:noWrap/>
          </w:tcPr>
          <w:p>
            <w:pPr>
              <w:spacing w:after="200"/>
            </w:pPr>
            <w:hyperlink r:id="rId88" w:history="1">
              <w:r>
                <w:rPr>
                  <w:color w:val="1e198e"/>
                  <w:b w:val="1"/>
                  <w:bCs w:val="1"/>
                  <w:u w:val="single"/>
                </w:rPr>
                <w:t xml:space="preserve">« Une association de gens de mer du XIIIe siècle : la Societas Navium Baionensium »</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i w:val="1"/>
                <w:iCs w:val="1"/>
              </w:rPr>
              <w:t xml:space="preserve">dans Frédérique Laget, Philippe Josserand et Brice Rabot (dir.), Entre horizons terrestres et marins. Sociétés, campagnes et littoraux de l’Ouest atlantique, Rennes, Presses universitaires de Rennes, 2017, p. 201-214.</w:t>
            </w:r>
            <w:r>
              <w:rPr/>
              <w:t xml:space="preserve">, 2017</w:t>
            </w:r>
          </w:p>
          <w:p>
            <w:pPr/>
            <w:r>
              <w:rPr/>
              <w:t xml:space="preserve">Chapitre d'ouvrage</w:t>
            </w:r>
          </w:p>
          <w:p>
            <w:pPr/>
            <w:hyperlink r:id="rId88" w:history="1">
              <w:r>
                <w:rPr>
                  <w:color w:val="#410a8c"/>
                  <w:u w:val="single"/>
                </w:rPr>
                <w:t xml:space="preserve">halshs-01683061v1</w:t>
              </w:r>
            </w:hyperlink>
          </w:p>
        </w:tc>
      </w:tr>
      <w:tr>
        <w:trPr/>
        <w:tc>
          <w:tcPr>
            <w:noWrap/>
          </w:tcPr>
          <w:p>
            <w:pPr>
              <w:spacing w:after="200"/>
            </w:pPr>
            <w:hyperlink r:id="rId89" w:history="1">
              <w:r>
                <w:rPr>
                  <w:color w:val="1e198e"/>
                  <w:b w:val="1"/>
                  <w:bCs w:val="1"/>
                  <w:u w:val="single"/>
                </w:rPr>
                <w:t xml:space="preserve">Pratiques et expressions religieuses des équipages du Sacre et de la Pensée lors du voyage de Jean et de Raoul Parmentier à Sumatra (1529-1530)</w:t>
              </w:r>
            </w:hyperlink>
          </w:p>
          <w:p>
            <w:pPr/>
            <w:hyperlink r:id="rId8" w:history="1">
              <w:r>
                <w:rPr>
                  <w:color w:val="#410a8c"/>
                  <w:u w:val="single"/>
                </w:rPr>
                <w:t xml:space="preserve">Michel Bochaca</w:t>
              </w:r>
            </w:hyperlink>
          </w:p>
          <w:p>
            <w:pPr/>
            <w:r>
              <w:rPr/>
              <w:t xml:space="preserve">Presses Universitaires de Rennes. </w:t>
            </w:r>
            <w:r>
              <w:rPr>
                <w:i w:val="1"/>
                <w:iCs w:val="1"/>
              </w:rPr>
              <w:t xml:space="preserve">Poton, Didier, et Prétou, Pierre (dir.), Religion et navigation de l’Antiquité à nos jours</w:t>
            </w:r>
            <w:r>
              <w:rPr/>
              <w:t xml:space="preserve">, pp.91-105, 2016</w:t>
            </w:r>
          </w:p>
          <w:p>
            <w:pPr/>
            <w:r>
              <w:rPr/>
              <w:t xml:space="preserve">Chapitre d'ouvrage</w:t>
            </w:r>
          </w:p>
          <w:p>
            <w:pPr/>
            <w:hyperlink r:id="rId89" w:history="1">
              <w:r>
                <w:rPr>
                  <w:color w:val="#410a8c"/>
                  <w:u w:val="single"/>
                </w:rPr>
                <w:t xml:space="preserve">halshs-01430210v1</w:t>
              </w:r>
            </w:hyperlink>
          </w:p>
        </w:tc>
      </w:tr>
      <w:tr>
        <w:trPr/>
        <w:tc>
          <w:tcPr>
            <w:noWrap/>
          </w:tcPr>
          <w:p>
            <w:pPr>
              <w:spacing w:after="200"/>
            </w:pPr>
            <w:hyperlink r:id="rId90" w:history="1">
              <w:r>
                <w:rPr>
                  <w:color w:val="1e198e"/>
                  <w:b w:val="1"/>
                  <w:bCs w:val="1"/>
                  <w:u w:val="single"/>
                </w:rPr>
                <w:t xml:space="preserve">Sociétés, mer et littoraux de l’Europe atlantique au Moyen Âge : enjeux, objets et méthodes de la recherche depuis les années 1990</w:t>
              </w:r>
            </w:hyperlink>
          </w:p>
          <w:p>
            <w:pPr/>
            <w:hyperlink r:id="rId8" w:history="1">
              <w:r>
                <w:rPr>
                  <w:color w:val="#410a8c"/>
                  <w:u w:val="single"/>
                </w:rPr>
                <w:t xml:space="preserve">Michel Bochaca</w:t>
              </w:r>
            </w:hyperlink>
            <w:r>
              <w:rPr/>
              <w:t xml:space="preserve">,</w:t>
            </w:r>
            <w:hyperlink r:id="rId58" w:history="1">
              <w:r>
                <w:rPr>
                  <w:color w:val="#410a8c"/>
                  <w:u w:val="single"/>
                </w:rPr>
                <w:t xml:space="preserve">Mathias Tranchant</w:t>
              </w:r>
            </w:hyperlink>
          </w:p>
          <w:p>
            <w:pPr/>
            <w:r>
              <w:rPr>
                <w:i w:val="1"/>
                <w:iCs w:val="1"/>
              </w:rPr>
              <w:t xml:space="preserve">La maritimisation du monde de la Préhistoire à nos jours </w:t>
            </w:r>
            <w:r>
              <w:rPr/>
              <w:t xml:space="preserve">, Presses universitaires de Paris-Sorbonne, p. 29-50., 2016</w:t>
            </w:r>
          </w:p>
          <w:p>
            <w:pPr/>
            <w:r>
              <w:rPr/>
              <w:t xml:space="preserve">Chapitre d'ouvrage</w:t>
            </w:r>
          </w:p>
          <w:p>
            <w:pPr/>
            <w:hyperlink r:id="rId90" w:history="1">
              <w:r>
                <w:rPr>
                  <w:color w:val="#410a8c"/>
                  <w:u w:val="single"/>
                </w:rPr>
                <w:t xml:space="preserve">halshs-01462699v1</w:t>
              </w:r>
            </w:hyperlink>
          </w:p>
        </w:tc>
      </w:tr>
      <w:tr>
        <w:trPr/>
        <w:tc>
          <w:tcPr>
            <w:noWrap/>
          </w:tcPr>
          <w:p>
            <w:pPr>
              <w:spacing w:after="200"/>
            </w:pPr>
            <w:hyperlink r:id="rId91" w:history="1">
              <w:r>
                <w:rPr>
                  <w:color w:val="1e198e"/>
                  <w:b w:val="1"/>
                  <w:bCs w:val="1"/>
                  <w:u w:val="single"/>
                </w:rPr>
                <w:t xml:space="preserve">Le contrôle administratif, fiscal et juridique des ports du fond du golfe de Gascogne et de leurs accès fluviomaritimes à la fin du Moyen Âge</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i w:val="1"/>
                <w:iCs w:val="1"/>
              </w:rPr>
              <w:t xml:space="preserve">Amélia Polónia et Ana María Rivera Medina (eds.), La gobernanza de los puertos atlánticos, siglos XIV-XX. Políticas y estructuras portuarias</w:t>
            </w:r>
            <w:r>
              <w:rPr/>
              <w:t xml:space="preserve">, Casa de Valazquez, pp.87-99, 2016</w:t>
            </w:r>
          </w:p>
          <w:p>
            <w:pPr/>
            <w:r>
              <w:rPr/>
              <w:t xml:space="preserve">Chapitre d'ouvrage</w:t>
            </w:r>
          </w:p>
          <w:p>
            <w:pPr/>
            <w:hyperlink r:id="rId91" w:history="1">
              <w:r>
                <w:rPr>
                  <w:color w:val="#410a8c"/>
                  <w:u w:val="single"/>
                </w:rPr>
                <w:t xml:space="preserve">halshs-01430201v1</w:t>
              </w:r>
            </w:hyperlink>
          </w:p>
        </w:tc>
      </w:tr>
      <w:tr>
        <w:trPr/>
        <w:tc>
          <w:tcPr>
            <w:noWrap/>
          </w:tcPr>
          <w:p>
            <w:pPr>
              <w:spacing w:after="200"/>
            </w:pPr>
            <w:hyperlink r:id="rId92" w:history="1">
              <w:r>
                <w:rPr>
                  <w:color w:val="1e198e"/>
                  <w:b w:val="1"/>
                  <w:bCs w:val="1"/>
                  <w:u w:val="single"/>
                </w:rPr>
                <w:t xml:space="preserve">Ports, havres et mouillages de Bayonne (Gascogne) à Bayona (Galice) d’après les routiers de la fin du Moyen Âge</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t xml:space="preserve">Universidade de Santiago de Compostela. </w:t>
            </w:r>
            <w:r>
              <w:rPr>
                <w:i w:val="1"/>
                <w:iCs w:val="1"/>
              </w:rPr>
              <w:t xml:space="preserve">García Hurtado, Manuel Reyes, et Rey Castelao, Ofelia (eds.), Fronteras de agua. Las ciudades portuarias y su universo cultural (siglos XV-XXI)</w:t>
            </w:r>
            <w:r>
              <w:rPr/>
              <w:t xml:space="preserve">, pp.47-58, 2016</w:t>
            </w:r>
          </w:p>
          <w:p>
            <w:pPr/>
            <w:r>
              <w:rPr/>
              <w:t xml:space="preserve">Chapitre d'ouvrage</w:t>
            </w:r>
          </w:p>
          <w:p>
            <w:pPr/>
            <w:hyperlink r:id="rId92" w:history="1">
              <w:r>
                <w:rPr>
                  <w:color w:val="#410a8c"/>
                  <w:u w:val="single"/>
                </w:rPr>
                <w:t xml:space="preserve">halshs-01430206v1</w:t>
              </w:r>
            </w:hyperlink>
          </w:p>
        </w:tc>
      </w:tr>
      <w:tr>
        <w:trPr/>
        <w:tc>
          <w:tcPr>
            <w:noWrap/>
          </w:tcPr>
          <w:p>
            <w:pPr>
              <w:spacing w:after="200"/>
            </w:pPr>
            <w:hyperlink r:id="rId93" w:history="1">
              <w:r>
                <w:rPr>
                  <w:color w:val="1e198e"/>
                  <w:b w:val="1"/>
                  <w:bCs w:val="1"/>
                  <w:u w:val="single"/>
                </w:rPr>
                <w:t xml:space="preserve">Bochaca, Michel et Prétou, Pierre, « Rôles d’Oléron et usages maritimes dans l’Europe atlantique à travers l’exemple de Bordeaux, Libourne et Bayonne aux XIVe et XVe siècles », dans Solórzano Telechea, J. A., Arízaga Bolumburu, B. et Bochaca, M. (ed.), Las sociedades portuarias de la Europa atlántica en la Edad Media, Logroño, Instituto de Estudios riojanos, 2016, p. 25-46.</w:t>
              </w:r>
            </w:hyperlink>
          </w:p>
          <w:p>
            <w:pPr/>
            <w:hyperlink r:id="rId8" w:history="1">
              <w:r>
                <w:rPr>
                  <w:color w:val="#410a8c"/>
                  <w:u w:val="single"/>
                </w:rPr>
                <w:t xml:space="preserve">Michel Bochaca</w:t>
              </w:r>
            </w:hyperlink>
            <w:r>
              <w:rPr/>
              <w:t xml:space="preserve">,</w:t>
            </w:r>
            <w:hyperlink r:id="rId11" w:history="1">
              <w:r>
                <w:rPr>
                  <w:color w:val="#410a8c"/>
                  <w:u w:val="single"/>
                </w:rPr>
                <w:t xml:space="preserve">Pierre Prétou</w:t>
              </w:r>
            </w:hyperlink>
          </w:p>
          <w:p>
            <w:pPr/>
            <w:r>
              <w:rPr>
                <w:i w:val="1"/>
                <w:iCs w:val="1"/>
              </w:rPr>
              <w:t xml:space="preserve">Solórzano Telechea, J. A., Arízaga Bolumburu, B. et Bochaca, M. (ed.), Las sociedades portuarias de la Europa atlántica en la Edad Media, Logroño, Instituto de Estudios riojanos, 2016</w:t>
            </w:r>
            <w:r>
              <w:rPr/>
              <w:t xml:space="preserve">, 2016</w:t>
            </w:r>
          </w:p>
          <w:p>
            <w:pPr/>
            <w:r>
              <w:rPr/>
              <w:t xml:space="preserve">Chapitre d'ouvrage</w:t>
            </w:r>
          </w:p>
          <w:p>
            <w:pPr/>
            <w:hyperlink r:id="rId93" w:history="1">
              <w:r>
                <w:rPr>
                  <w:color w:val="#410a8c"/>
                  <w:u w:val="single"/>
                </w:rPr>
                <w:t xml:space="preserve">halshs-01430211v1</w:t>
              </w:r>
            </w:hyperlink>
          </w:p>
        </w:tc>
      </w:tr>
      <w:tr>
        <w:trPr/>
        <w:tc>
          <w:tcPr>
            <w:noWrap/>
          </w:tcPr>
          <w:p>
            <w:pPr>
              <w:spacing w:after="200"/>
            </w:pPr>
            <w:hyperlink r:id="rId94" w:history="1">
              <w:r>
                <w:rPr>
                  <w:color w:val="1e198e"/>
                  <w:b w:val="1"/>
                  <w:bCs w:val="1"/>
                  <w:u w:val="single"/>
                </w:rPr>
                <w:t xml:space="preserve">La diplomatie du roi d’Angleterre au secours des intérêts commerciaux bayonnais : la gestion des relations avec les Castillans et les Portugais à la fin du XIIIe siècle</w:t>
              </w:r>
            </w:hyperlink>
          </w:p>
          <w:p>
            <w:pPr/>
            <w:hyperlink r:id="rId8" w:history="1">
              <w:r>
                <w:rPr>
                  <w:color w:val="#410a8c"/>
                  <w:u w:val="single"/>
                </w:rPr>
                <w:t xml:space="preserve">Michel Bochaca</w:t>
              </w:r>
            </w:hyperlink>
          </w:p>
          <w:p>
            <w:pPr/>
            <w:r>
              <w:rPr/>
              <w:t xml:space="preserve">Instituto de Estudios Riojanos. </w:t>
            </w:r>
            <w:r>
              <w:rPr>
                <w:i w:val="1"/>
                <w:iCs w:val="1"/>
              </w:rPr>
              <w:t xml:space="preserve">Comercio y diplomacia en la Europa atlántica medieval - J. Á. Solórzano Telechea, B. Arízaga Bolumburu, L. Sicking, L. (dir.)</w:t>
            </w:r>
            <w:r>
              <w:rPr/>
              <w:t xml:space="preserve">, 2015</w:t>
            </w:r>
          </w:p>
          <w:p>
            <w:pPr/>
            <w:r>
              <w:rPr/>
              <w:t xml:space="preserve">Chapitre d'ouvrage</w:t>
            </w:r>
          </w:p>
          <w:p>
            <w:pPr/>
            <w:hyperlink r:id="rId94" w:history="1">
              <w:r>
                <w:rPr>
                  <w:color w:val="#410a8c"/>
                  <w:u w:val="single"/>
                </w:rPr>
                <w:t xml:space="preserve">halshs-01246721v1</w:t>
              </w:r>
            </w:hyperlink>
          </w:p>
        </w:tc>
      </w:tr>
      <w:tr>
        <w:trPr/>
        <w:tc>
          <w:tcPr>
            <w:noWrap/>
          </w:tcPr>
          <w:p>
            <w:pPr>
              <w:spacing w:after="200"/>
            </w:pPr>
            <w:hyperlink r:id="rId95" w:history="1">
              <w:r>
                <w:rPr>
                  <w:color w:val="1e198e"/>
                  <w:b w:val="1"/>
                  <w:bCs w:val="1"/>
                  <w:u w:val="single"/>
                </w:rPr>
                <w:t xml:space="preserve">Marqueurs environnementaux et sources écrites en Bordelais à la fin du Moyen Âge et au début de l’Époque moderne</w:t>
              </w:r>
            </w:hyperlink>
          </w:p>
          <w:p>
            <w:pPr/>
            <w:hyperlink r:id="rId8" w:history="1">
              <w:r>
                <w:rPr>
                  <w:color w:val="#410a8c"/>
                  <w:u w:val="single"/>
                </w:rPr>
                <w:t xml:space="preserve">Michel Bochaca</w:t>
              </w:r>
            </w:hyperlink>
          </w:p>
          <w:p>
            <w:pPr/>
            <w:r>
              <w:rPr>
                <w:i w:val="1"/>
                <w:iCs w:val="1"/>
              </w:rPr>
              <w:t xml:space="preserve">L’environnement en mémoire. Marqueurs, outils et perspectives - Anne Bardot-Cambot et Laurence Tranoy (dir.)</w:t>
            </w:r>
            <w:r>
              <w:rPr/>
              <w:t xml:space="preserve">, 2015</w:t>
            </w:r>
          </w:p>
          <w:p>
            <w:pPr/>
            <w:r>
              <w:rPr/>
              <w:t xml:space="preserve">Chapitre d'ouvrage</w:t>
            </w:r>
          </w:p>
          <w:p>
            <w:pPr/>
            <w:hyperlink r:id="rId95" w:history="1">
              <w:r>
                <w:rPr>
                  <w:color w:val="#410a8c"/>
                  <w:u w:val="single"/>
                </w:rPr>
                <w:t xml:space="preserve">halshs-01246725v1</w:t>
              </w:r>
            </w:hyperlink>
          </w:p>
        </w:tc>
      </w:tr>
      <w:tr>
        <w:trPr/>
        <w:tc>
          <w:tcPr>
            <w:noWrap/>
          </w:tcPr>
          <w:p>
            <w:pPr>
              <w:spacing w:after="200"/>
            </w:pPr>
            <w:hyperlink r:id="rId96" w:history="1">
              <w:r>
                <w:rPr>
                  <w:color w:val="1e198e"/>
                  <w:b w:val="1"/>
                  <w:bCs w:val="1"/>
                  <w:u w:val="single"/>
                </w:rPr>
                <w:t xml:space="preserve">Un témoignage des relations maritimes et commerciales entre Bordeaux et la Bretagne : le plus ancien contrat d’affrètement conservé dans le fonds de la Garde-Note de Bordeaux (27 décembre 1445)</w:t>
              </w:r>
            </w:hyperlink>
          </w:p>
          <w:p>
            <w:pPr/>
            <w:hyperlink r:id="rId8" w:history="1">
              <w:r>
                <w:rPr>
                  <w:color w:val="#410a8c"/>
                  <w:u w:val="single"/>
                </w:rPr>
                <w:t xml:space="preserve">Michel Bochaca</w:t>
              </w:r>
            </w:hyperlink>
          </w:p>
          <w:p>
            <w:pPr/>
            <w:r>
              <w:rPr>
                <w:i w:val="1"/>
                <w:iCs w:val="1"/>
              </w:rPr>
              <w:t xml:space="preserve">Relaciones Norte-Sur en la Europa medieval - Javier Añíbarro Rodríguez et alii (dir.)</w:t>
            </w:r>
            <w:r>
              <w:rPr/>
              <w:t xml:space="preserve">, 2015</w:t>
            </w:r>
          </w:p>
          <w:p>
            <w:pPr/>
            <w:r>
              <w:rPr/>
              <w:t xml:space="preserve">Chapitre d'ouvrage</w:t>
            </w:r>
          </w:p>
          <w:p>
            <w:pPr/>
            <w:hyperlink r:id="rId96" w:history="1">
              <w:r>
                <w:rPr>
                  <w:color w:val="#410a8c"/>
                  <w:u w:val="single"/>
                </w:rPr>
                <w:t xml:space="preserve">halshs-01246729v1</w:t>
              </w:r>
            </w:hyperlink>
          </w:p>
        </w:tc>
      </w:tr>
      <w:tr>
        <w:trPr/>
        <w:tc>
          <w:tcPr>
            <w:noWrap/>
          </w:tcPr>
          <w:p>
            <w:pPr>
              <w:spacing w:after="200"/>
            </w:pPr>
            <w:hyperlink r:id="rId97" w:history="1">
              <w:r>
                <w:rPr>
                  <w:color w:val="1e198e"/>
                  <w:b w:val="1"/>
                  <w:bCs w:val="1"/>
                  <w:u w:val="single"/>
                </w:rPr>
                <w:t xml:space="preserve">Bordeaux plaque tournante des exportations de pastel languedocien vers l’Angleterre et la Flandre : le rôle des Castillans dans la mise en place de nouveaux circuits économiques à la fin du XVe siècle</w:t>
              </w:r>
            </w:hyperlink>
          </w:p>
          <w:p>
            <w:pPr/>
            <w:hyperlink r:id="rId8" w:history="1">
              <w:r>
                <w:rPr>
                  <w:color w:val="#410a8c"/>
                  <w:u w:val="single"/>
                </w:rPr>
                <w:t xml:space="preserve">Michel Bochaca</w:t>
              </w:r>
            </w:hyperlink>
          </w:p>
          <w:p>
            <w:pPr/>
            <w:r>
              <w:rPr/>
              <w:t xml:space="preserve">Instituto de Estudios Medievales y Renacentistas - Universidad de La Laguna. </w:t>
            </w:r>
            <w:r>
              <w:rPr>
                <w:i w:val="1"/>
                <w:iCs w:val="1"/>
              </w:rPr>
              <w:t xml:space="preserve">De mar a mar. Los puertos castellanos en la Baja Edad Media - Eduardo Aznar Vallejo et Roberto González Zalacain (dir.)</w:t>
            </w:r>
            <w:r>
              <w:rPr/>
              <w:t xml:space="preserve">, 2015</w:t>
            </w:r>
          </w:p>
          <w:p>
            <w:pPr/>
            <w:r>
              <w:rPr/>
              <w:t xml:space="preserve">Chapitre d'ouvrage</w:t>
            </w:r>
          </w:p>
          <w:p>
            <w:pPr/>
            <w:hyperlink r:id="rId97" w:history="1">
              <w:r>
                <w:rPr>
                  <w:color w:val="#410a8c"/>
                  <w:u w:val="single"/>
                </w:rPr>
                <w:t xml:space="preserve">halshs-01246718v1</w:t>
              </w:r>
            </w:hyperlink>
          </w:p>
        </w:tc>
      </w:tr>
      <w:tr>
        <w:trPr/>
        <w:tc>
          <w:tcPr>
            <w:noWrap/>
          </w:tcPr>
          <w:p>
            <w:pPr>
              <w:spacing w:after="200"/>
            </w:pPr>
            <w:hyperlink r:id="rId98" w:history="1">
              <w:r>
                <w:rPr>
                  <w:color w:val="1e198e"/>
                  <w:b w:val="1"/>
                  <w:bCs w:val="1"/>
                  <w:u w:val="single"/>
                </w:rPr>
                <w:t xml:space="preserve">Les caractéristiques économiques des villes portuaires de la France atlantique à la fin du Moyen Âge : l’exemple des ports aquitains (Bayonne, Bordeaux et Libourne)</w:t>
              </w:r>
            </w:hyperlink>
          </w:p>
          <w:p>
            <w:pPr/>
            <w:hyperlink r:id="rId8" w:history="1">
              <w:r>
                <w:rPr>
                  <w:color w:val="#410a8c"/>
                  <w:u w:val="single"/>
                </w:rPr>
                <w:t xml:space="preserve">Michel Bochaca</w:t>
              </w:r>
            </w:hyperlink>
          </w:p>
          <w:p>
            <w:pPr/>
            <w:r>
              <w:rPr>
                <w:i w:val="1"/>
                <w:iCs w:val="1"/>
              </w:rPr>
              <w:t xml:space="preserve">La ville médiévale en débat - A. Aguiar Andrade et A. Millán da Costa (éd.)</w:t>
            </w:r>
            <w:r>
              <w:rPr/>
              <w:t xml:space="preserve">, pp.53-69, 2014</w:t>
            </w:r>
          </w:p>
          <w:p>
            <w:pPr/>
            <w:r>
              <w:rPr/>
              <w:t xml:space="preserve">Chapitre d'ouvrage</w:t>
            </w:r>
          </w:p>
          <w:p>
            <w:pPr/>
            <w:hyperlink r:id="rId98" w:history="1">
              <w:r>
                <w:rPr>
                  <w:color w:val="#410a8c"/>
                  <w:u w:val="single"/>
                </w:rPr>
                <w:t xml:space="preserve">halshs-01273723v1</w:t>
              </w:r>
            </w:hyperlink>
          </w:p>
        </w:tc>
      </w:tr>
      <w:tr>
        <w:trPr/>
        <w:tc>
          <w:tcPr>
            <w:noWrap/>
          </w:tcPr>
          <w:p>
            <w:pPr>
              <w:spacing w:after="200"/>
            </w:pPr>
            <w:hyperlink r:id="rId99" w:history="1">
              <w:r>
                <w:rPr>
                  <w:color w:val="1e198e"/>
                  <w:b w:val="1"/>
                  <w:bCs w:val="1"/>
                  <w:u w:val="single"/>
                </w:rPr>
                <w:t xml:space="preserve">Géographie portuaire de la Galice à la Bretagne méridionale à l'Aube des Temps modernes</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r>
              <w:rPr/>
              <w:t xml:space="preserve">,</w:t>
            </w:r>
            <w:hyperlink r:id="rId41" w:history="1">
              <w:r>
                <w:rPr>
                  <w:color w:val="#410a8c"/>
                  <w:u w:val="single"/>
                </w:rPr>
                <w:t xml:space="preserve">Alain Gallicé</w:t>
              </w:r>
            </w:hyperlink>
          </w:p>
          <w:p>
            <w:pPr/>
            <w:r>
              <w:rPr>
                <w:i w:val="1"/>
                <w:iCs w:val="1"/>
              </w:rPr>
              <w:t xml:space="preserve">Les ports du golfe de Gascogne. De concarneau à la Corogne (XVe-XXIe siècle)</w:t>
            </w:r>
            <w:r>
              <w:rPr/>
              <w:t xml:space="preserve">, Presses Universitaires Paris-Sorbonne, pp.19-32, 2013</w:t>
            </w:r>
          </w:p>
          <w:p>
            <w:pPr/>
            <w:r>
              <w:rPr/>
              <w:t xml:space="preserve">Chapitre d'ouvrage</w:t>
            </w:r>
          </w:p>
          <w:p>
            <w:pPr/>
            <w:hyperlink r:id="rId99" w:history="1">
              <w:r>
                <w:rPr>
                  <w:color w:val="#410a8c"/>
                  <w:u w:val="single"/>
                </w:rPr>
                <w:t xml:space="preserve">hal-01407067v1</w:t>
              </w:r>
            </w:hyperlink>
          </w:p>
        </w:tc>
      </w:tr>
      <w:tr>
        <w:trPr/>
        <w:tc>
          <w:tcPr>
            <w:noWrap/>
          </w:tcPr>
          <w:p>
            <w:pPr>
              <w:spacing w:after="200"/>
            </w:pPr>
            <w:hyperlink r:id="rId100" w:history="1">
              <w:r>
                <w:rPr>
                  <w:color w:val="1e198e"/>
                  <w:b w:val="1"/>
                  <w:bCs w:val="1"/>
                  <w:u w:val="single"/>
                </w:rPr>
                <w:t xml:space="preserve">Géographie portuaire de la Galice à la Bretagne méridionale à l'aube des Temps modernes</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r>
              <w:rPr/>
              <w:t xml:space="preserve">,</w:t>
            </w:r>
            <w:hyperlink r:id="rId58" w:history="1">
              <w:r>
                <w:rPr>
                  <w:color w:val="#410a8c"/>
                  <w:u w:val="single"/>
                </w:rPr>
                <w:t xml:space="preserve">Mathias Tranchant</w:t>
              </w:r>
            </w:hyperlink>
            <w:r>
              <w:rPr/>
              <w:t xml:space="preserve">,</w:t>
            </w:r>
            <w:hyperlink r:id="rId41" w:history="1">
              <w:r>
                <w:rPr>
                  <w:color w:val="#410a8c"/>
                  <w:u w:val="single"/>
                </w:rPr>
                <w:t xml:space="preserve">Alain Gallicé</w:t>
              </w:r>
            </w:hyperlink>
          </w:p>
          <w:p>
            <w:pPr/>
            <w:r>
              <w:rPr>
                <w:i w:val="1"/>
                <w:iCs w:val="1"/>
              </w:rPr>
              <w:t xml:space="preserve">Les ports du golfe de Gascogne de Concarneau à la Corogne (XVe - XXIe siècle) - A. Fernandez et B. Marnot (dir.)</w:t>
            </w:r>
            <w:r>
              <w:rPr/>
              <w:t xml:space="preserve">, Presses Universitaires de Paris Sorbonne, pp.19-32, 2013</w:t>
            </w:r>
          </w:p>
          <w:p>
            <w:pPr/>
            <w:r>
              <w:rPr/>
              <w:t xml:space="preserve">Chapitre d'ouvrage</w:t>
            </w:r>
          </w:p>
          <w:p>
            <w:pPr/>
            <w:hyperlink r:id="rId100" w:history="1">
              <w:r>
                <w:rPr>
                  <w:color w:val="#410a8c"/>
                  <w:u w:val="single"/>
                </w:rPr>
                <w:t xml:space="preserve">halshs-01273720v1</w:t>
              </w:r>
            </w:hyperlink>
          </w:p>
        </w:tc>
      </w:tr>
      <w:tr>
        <w:trPr/>
        <w:tc>
          <w:tcPr>
            <w:noWrap/>
          </w:tcPr>
          <w:p>
            <w:pPr>
              <w:spacing w:after="200"/>
            </w:pPr>
            <w:hyperlink r:id="rId101" w:history="1">
              <w:r>
                <w:rPr>
                  <w:color w:val="1e198e"/>
                  <w:b w:val="1"/>
                  <w:bCs w:val="1"/>
                  <w:u w:val="single"/>
                </w:rPr>
                <w:t xml:space="preserve">El mar espacio de sociabilidad de las cofradias pesquera medievales</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i w:val="1"/>
                <w:iCs w:val="1"/>
              </w:rPr>
              <w:t xml:space="preserve">Mundos medievales : espacios, sociedades y poder</w:t>
            </w:r>
            <w:r>
              <w:rPr/>
              <w:t xml:space="preserve">, pp.1015-1029, 2012, 97884-8102-649-8</w:t>
            </w:r>
          </w:p>
          <w:p>
            <w:pPr/>
            <w:r>
              <w:rPr/>
              <w:t xml:space="preserve">Chapitre d'ouvrage</w:t>
            </w:r>
          </w:p>
          <w:p>
            <w:pPr/>
            <w:hyperlink r:id="rId101" w:history="1">
              <w:r>
                <w:rPr>
                  <w:color w:val="#410a8c"/>
                  <w:u w:val="single"/>
                </w:rPr>
                <w:t xml:space="preserve">halshs-01273715v1</w:t>
              </w:r>
            </w:hyperlink>
          </w:p>
        </w:tc>
      </w:tr>
      <w:tr>
        <w:trPr/>
        <w:tc>
          <w:tcPr>
            <w:noWrap/>
          </w:tcPr>
          <w:p>
            <w:pPr>
              <w:spacing w:after="200"/>
            </w:pPr>
            <w:hyperlink r:id="rId102" w:history="1">
              <w:r>
                <w:rPr>
                  <w:color w:val="1e198e"/>
                  <w:b w:val="1"/>
                  <w:bCs w:val="1"/>
                  <w:u w:val="single"/>
                </w:rPr>
                <w:t xml:space="preserve">Entre châtiment et grâce royale : l’entrée de Bordeaux dans la mouvance française (1453-1463)</w:t>
              </w:r>
            </w:hyperlink>
          </w:p>
          <w:p>
            <w:pPr/>
            <w:hyperlink r:id="rId8" w:history="1">
              <w:r>
                <w:rPr>
                  <w:color w:val="#410a8c"/>
                  <w:u w:val="single"/>
                </w:rPr>
                <w:t xml:space="preserve">Michel Bochaca</w:t>
              </w:r>
            </w:hyperlink>
            <w:r>
              <w:rPr/>
              <w:t xml:space="preserve">,</w:t>
            </w:r>
            <w:hyperlink r:id="rId11" w:history="1">
              <w:r>
                <w:rPr>
                  <w:color w:val="#410a8c"/>
                  <w:u w:val="single"/>
                </w:rPr>
                <w:t xml:space="preserve">Pierre Prétou</w:t>
              </w:r>
            </w:hyperlink>
          </w:p>
          <w:p>
            <w:pPr/>
            <w:r>
              <w:rPr>
                <w:i w:val="1"/>
                <w:iCs w:val="1"/>
              </w:rPr>
              <w:t xml:space="preserve">Le châtiment des villes dans les espaces méditerranéens (Antiquité, Moyen Âge, Époque moderne) - Gilli, Patrick et Guilhembert, Jean-Pierre (dir.)</w:t>
            </w:r>
            <w:r>
              <w:rPr/>
              <w:t xml:space="preserve">, 2012</w:t>
            </w:r>
          </w:p>
          <w:p>
            <w:pPr/>
            <w:r>
              <w:rPr/>
              <w:t xml:space="preserve">Chapitre d'ouvrage</w:t>
            </w:r>
          </w:p>
          <w:p>
            <w:pPr/>
            <w:hyperlink r:id="rId102" w:history="1">
              <w:r>
                <w:rPr>
                  <w:color w:val="#410a8c"/>
                  <w:u w:val="single"/>
                </w:rPr>
                <w:t xml:space="preserve">halshs-01273716v1</w:t>
              </w:r>
            </w:hyperlink>
          </w:p>
        </w:tc>
      </w:tr>
      <w:tr>
        <w:trPr/>
        <w:tc>
          <w:tcPr>
            <w:noWrap/>
          </w:tcPr>
          <w:p>
            <w:pPr>
              <w:spacing w:after="200"/>
            </w:pPr>
            <w:hyperlink r:id="rId103" w:history="1">
              <w:r>
                <w:rPr>
                  <w:color w:val="1e198e"/>
                  <w:b w:val="1"/>
                  <w:bCs w:val="1"/>
                  <w:u w:val="single"/>
                </w:rPr>
                <w:t xml:space="preserve">Les ‘gens de mer’ dans les villes portuaires de la France atlantique à la fin du Moyen Âge : l’exemple de Bayonne, Bordeaux et Libourne</w:t>
              </w:r>
            </w:hyperlink>
          </w:p>
          <w:p>
            <w:pPr/>
            <w:hyperlink r:id="rId8" w:history="1">
              <w:r>
                <w:rPr>
                  <w:color w:val="#410a8c"/>
                  <w:u w:val="single"/>
                </w:rPr>
                <w:t xml:space="preserve">Michel Bochaca</w:t>
              </w:r>
            </w:hyperlink>
          </w:p>
          <w:p>
            <w:pPr/>
            <w:r>
              <w:rPr>
                <w:i w:val="1"/>
                <w:iCs w:val="1"/>
              </w:rPr>
              <w:t xml:space="preserve">Gentes de mar en la Ciudad atlántica médiéval</w:t>
            </w:r>
            <w:r>
              <w:rPr/>
              <w:t xml:space="preserve">, pp.45-62, 2012</w:t>
            </w:r>
          </w:p>
          <w:p>
            <w:pPr/>
            <w:r>
              <w:rPr/>
              <w:t xml:space="preserve">Chapitre d'ouvrage</w:t>
            </w:r>
          </w:p>
          <w:p>
            <w:pPr/>
            <w:hyperlink r:id="rId103" w:history="1">
              <w:r>
                <w:rPr>
                  <w:color w:val="#410a8c"/>
                  <w:u w:val="single"/>
                </w:rPr>
                <w:t xml:space="preserve">halshs-01273724v1</w:t>
              </w:r>
            </w:hyperlink>
          </w:p>
        </w:tc>
      </w:tr>
      <w:tr>
        <w:trPr/>
        <w:tc>
          <w:tcPr>
            <w:noWrap/>
          </w:tcPr>
          <w:p>
            <w:pPr>
              <w:spacing w:after="200"/>
            </w:pPr>
            <w:hyperlink r:id="rId104" w:history="1">
              <w:r>
                <w:rPr>
                  <w:color w:val="1e198e"/>
                  <w:b w:val="1"/>
                  <w:bCs w:val="1"/>
                  <w:u w:val="single"/>
                </w:rPr>
                <w:t xml:space="preserve">La urbanización del litoral atlántico del reino de Francia en el siglo XII</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r>
              <w:rPr/>
              <w:t xml:space="preserve">,</w:t>
            </w:r>
            <w:hyperlink r:id="rId41" w:history="1">
              <w:r>
                <w:rPr>
                  <w:color w:val="#410a8c"/>
                  <w:u w:val="single"/>
                </w:rPr>
                <w:t xml:space="preserve">Alain Gallicé</w:t>
              </w:r>
            </w:hyperlink>
          </w:p>
          <w:p>
            <w:pPr/>
            <w:r>
              <w:rPr>
                <w:i w:val="1"/>
                <w:iCs w:val="1"/>
              </w:rPr>
              <w:t xml:space="preserve">Los fueros de Avilés y su época</w:t>
            </w:r>
            <w:r>
              <w:rPr/>
              <w:t xml:space="preserve">, Real Instituto de Estudios Asturianos, pp.97-118, 2012, 978-84-940373-2-0</w:t>
            </w:r>
          </w:p>
          <w:p>
            <w:pPr/>
            <w:r>
              <w:rPr/>
              <w:t xml:space="preserve">Chapitre d'ouvrage</w:t>
            </w:r>
          </w:p>
          <w:p>
            <w:pPr/>
            <w:hyperlink r:id="rId104" w:history="1">
              <w:r>
                <w:rPr>
                  <w:color w:val="#410a8c"/>
                  <w:u w:val="single"/>
                </w:rPr>
                <w:t xml:space="preserve">hal-01406869v1</w:t>
              </w:r>
            </w:hyperlink>
          </w:p>
        </w:tc>
      </w:tr>
      <w:tr>
        <w:trPr/>
        <w:tc>
          <w:tcPr>
            <w:noWrap/>
          </w:tcPr>
          <w:p>
            <w:pPr>
              <w:spacing w:after="200"/>
            </w:pPr>
            <w:hyperlink r:id="rId105" w:history="1">
              <w:r>
                <w:rPr>
                  <w:color w:val="1e198e"/>
                  <w:b w:val="1"/>
                  <w:bCs w:val="1"/>
                  <w:u w:val="single"/>
                </w:rPr>
                <w:t xml:space="preserve">En toile de fond à l'expédition canarienne de Jean de Béthencourt en 1402 : la façade atlantique de la France et la place de La Rochelle au début du XVe siècle</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p>
          <w:p>
            <w:pPr/>
            <w:r>
              <w:rPr>
                <w:i w:val="1"/>
                <w:iCs w:val="1"/>
              </w:rPr>
              <w:t xml:space="preserve">Le Canarien. Retrato de dos mundos, II. Contextos</w:t>
            </w:r>
            <w:r>
              <w:rPr/>
              <w:t xml:space="preserve">, Instituto de Estudios Canarios, pp.51-61, 2006</w:t>
            </w:r>
          </w:p>
          <w:p>
            <w:pPr/>
            <w:r>
              <w:rPr/>
              <w:t xml:space="preserve">Chapitre d'ouvrage</w:t>
            </w:r>
          </w:p>
          <w:p>
            <w:pPr/>
            <w:hyperlink r:id="rId105" w:history="1">
              <w:r>
                <w:rPr>
                  <w:color w:val="#410a8c"/>
                  <w:u w:val="single"/>
                </w:rPr>
                <w:t xml:space="preserve">hal-01407097v1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 Navegar en la costa vasca a finales de la Edad Media », Deia, 16-11-2019, p. 12-13</w:t>
              </w:r>
            </w:hyperlink>
          </w:p>
          <w:p>
            <w:pPr/>
            <w:hyperlink r:id="rId8" w:history="1">
              <w:r>
                <w:rPr>
                  <w:color w:val="#410a8c"/>
                  <w:u w:val="single"/>
                </w:rPr>
                <w:t xml:space="preserve">Michel Bochaca</w:t>
              </w:r>
            </w:hyperlink>
          </w:p>
          <w:p>
            <w:pPr/>
            <w:r>
              <w:rPr/>
              <w:t xml:space="preserve">2019</w:t>
            </w:r>
          </w:p>
          <w:p>
            <w:pPr/>
            <w:r>
              <w:rPr/>
              <w:t xml:space="preserve">Autre publication scientifique</w:t>
            </w:r>
          </w:p>
          <w:p>
            <w:pPr/>
            <w:hyperlink r:id="rId106" w:history="1">
              <w:r>
                <w:rPr>
                  <w:color w:val="#410a8c"/>
                  <w:u w:val="single"/>
                </w:rPr>
                <w:t xml:space="preserve">halshs-02377719v1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19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36228v1" TargetMode="External"/><Relationship Id="rId8" Type="http://schemas.openxmlformats.org/officeDocument/2006/relationships/hyperlink" Target="https://hal.science/search/index/?q=*&amp;authFullName_s=Michel Bochaca" TargetMode="External"/><Relationship Id="rId9" Type="http://schemas.openxmlformats.org/officeDocument/2006/relationships/hyperlink" Target="https://shs.hal.science/halshs-05355726v1" TargetMode="External"/><Relationship Id="rId10" Type="http://schemas.openxmlformats.org/officeDocument/2006/relationships/hyperlink" Target="https://shs.hal.science/halshs-04351738v1" TargetMode="External"/><Relationship Id="rId11" Type="http://schemas.openxmlformats.org/officeDocument/2006/relationships/hyperlink" Target="https://hal.science/search/index/?q=*&amp;authFullName_s=Pierre Pr&#233;tou" TargetMode="External"/><Relationship Id="rId12" Type="http://schemas.openxmlformats.org/officeDocument/2006/relationships/hyperlink" Target="https://dx.doi.org/10.1387/clio-crimen.25660" TargetMode="External"/><Relationship Id="rId13" Type="http://schemas.openxmlformats.org/officeDocument/2006/relationships/hyperlink" Target="https://shs.hal.science/halshs-03204225v1" TargetMode="External"/><Relationship Id="rId14" Type="http://schemas.openxmlformats.org/officeDocument/2006/relationships/hyperlink" Target="https://hal.science/search/index/?q=*&amp;authFullName_s=Manuel Bochaca Arizaga" TargetMode="External"/><Relationship Id="rId15" Type="http://schemas.openxmlformats.org/officeDocument/2006/relationships/hyperlink" Target="https://dx.doi.org/10.4000/abpo.6671" TargetMode="External"/><Relationship Id="rId16" Type="http://schemas.openxmlformats.org/officeDocument/2006/relationships/hyperlink" Target="https://shs.hal.science/halshs-03348313v1" TargetMode="External"/><Relationship Id="rId17" Type="http://schemas.openxmlformats.org/officeDocument/2006/relationships/hyperlink" Target="https://dx.doi.org/10.25267/Riparia.2021.v7.03" TargetMode="External"/><Relationship Id="rId18" Type="http://schemas.openxmlformats.org/officeDocument/2006/relationships/hyperlink" Target="https://hal.science/hal-02956606v1" TargetMode="External"/><Relationship Id="rId19" Type="http://schemas.openxmlformats.org/officeDocument/2006/relationships/hyperlink" Target="https://hal.science/search/index/?q=*&amp;authFullName_s=Jean-Michel Carozza" TargetMode="External"/><Relationship Id="rId20" Type="http://schemas.openxmlformats.org/officeDocument/2006/relationships/hyperlink" Target="https://hal.science/search/index/?q=*&amp;authFullName_s=Vivien Math&#233;" TargetMode="External"/><Relationship Id="rId21" Type="http://schemas.openxmlformats.org/officeDocument/2006/relationships/hyperlink" Target="https://hal.science/search/index/?q=*&amp;authFullName_s=Vincent Joineau" TargetMode="External"/><Relationship Id="rId22" Type="http://schemas.openxmlformats.org/officeDocument/2006/relationships/hyperlink" Target="https://hal.science/search/index/?q=*&amp;authFullName_s=Anne Colin" TargetMode="External"/><Relationship Id="rId23" Type="http://schemas.openxmlformats.org/officeDocument/2006/relationships/hyperlink" Target="https://dx.doi.org/10.4000/geomorphologie.10834" TargetMode="External"/><Relationship Id="rId24" Type="http://schemas.openxmlformats.org/officeDocument/2006/relationships/hyperlink" Target="https://shs.hal.science/halshs-03095219v1" TargetMode="External"/><Relationship Id="rId25" Type="http://schemas.openxmlformats.org/officeDocument/2006/relationships/hyperlink" Target="https://dx.doi.org/10.3406/rhbg.2020.1352" TargetMode="External"/><Relationship Id="rId26" Type="http://schemas.openxmlformats.org/officeDocument/2006/relationships/hyperlink" Target="https://shs.hal.science/halshs-03095203v1" TargetMode="External"/><Relationship Id="rId27" Type="http://schemas.openxmlformats.org/officeDocument/2006/relationships/hyperlink" Target="https://dx.doi.org/10.3406/anami.2020.9022" TargetMode="External"/><Relationship Id="rId28" Type="http://schemas.openxmlformats.org/officeDocument/2006/relationships/hyperlink" Target="https://shs.hal.science/halshs-01689123v1" TargetMode="External"/><Relationship Id="rId29" Type="http://schemas.openxmlformats.org/officeDocument/2006/relationships/hyperlink" Target="https://shs.hal.science/halshs-01430192v1" TargetMode="External"/><Relationship Id="rId30" Type="http://schemas.openxmlformats.org/officeDocument/2006/relationships/hyperlink" Target="https://shs.hal.science/halshs-01245942v1" TargetMode="External"/><Relationship Id="rId31" Type="http://schemas.openxmlformats.org/officeDocument/2006/relationships/hyperlink" Target="https://shs.hal.science/halshs-01245940v1" TargetMode="External"/><Relationship Id="rId32" Type="http://schemas.openxmlformats.org/officeDocument/2006/relationships/hyperlink" Target="https://shs.hal.science/halshs-01273721v1" TargetMode="External"/><Relationship Id="rId33" Type="http://schemas.openxmlformats.org/officeDocument/2006/relationships/hyperlink" Target="https://hal.science/search/index/?q=*&amp;authFullName_s=Eduardo Aznar Vallejo" TargetMode="External"/><Relationship Id="rId34" Type="http://schemas.openxmlformats.org/officeDocument/2006/relationships/hyperlink" Target="https://shs.hal.science/halshs-01273719v1" TargetMode="External"/><Relationship Id="rId35" Type="http://schemas.openxmlformats.org/officeDocument/2006/relationships/hyperlink" Target="https://shs.hal.science/halshs-01273717v1" TargetMode="External"/><Relationship Id="rId36" Type="http://schemas.openxmlformats.org/officeDocument/2006/relationships/hyperlink" Target="https://shs.hal.science/halshs-01273710v1" TargetMode="External"/><Relationship Id="rId37" Type="http://schemas.openxmlformats.org/officeDocument/2006/relationships/hyperlink" Target="https://shs.hal.science/halshs-01273713v1" TargetMode="External"/><Relationship Id="rId38" Type="http://schemas.openxmlformats.org/officeDocument/2006/relationships/hyperlink" Target="https://hal.science/search/index/?q=*&amp;authFullName_s=Beatriz Arizaga Bolumburu" TargetMode="External"/><Relationship Id="rId39" Type="http://schemas.openxmlformats.org/officeDocument/2006/relationships/hyperlink" Target="https://shs.hal.science/halshs-01273711v1" TargetMode="External"/><Relationship Id="rId40" Type="http://schemas.openxmlformats.org/officeDocument/2006/relationships/hyperlink" Target="https://shs.hal.science/halshs-01273712v1" TargetMode="External"/><Relationship Id="rId41" Type="http://schemas.openxmlformats.org/officeDocument/2006/relationships/hyperlink" Target="https://hal.science/search/index/?q=*&amp;authFullName_s=Alain Gallic&#233;" TargetMode="External"/><Relationship Id="rId42" Type="http://schemas.openxmlformats.org/officeDocument/2006/relationships/hyperlink" Target="https://hal.science/hal-04921469v1" TargetMode="External"/><Relationship Id="rId43" Type="http://schemas.openxmlformats.org/officeDocument/2006/relationships/hyperlink" Target="https://hal.science/search/index/?q=*&amp;authFullName_s=Beatriz Ar&#237;zaga Bolumburu" TargetMode="External"/><Relationship Id="rId44" Type="http://schemas.openxmlformats.org/officeDocument/2006/relationships/hyperlink" Target="https://dx.doi.org/10.70551/TREB6152" TargetMode="External"/><Relationship Id="rId45" Type="http://schemas.openxmlformats.org/officeDocument/2006/relationships/hyperlink" Target="https://hal.science/hal-03311159v1" TargetMode="External"/><Relationship Id="rId46" Type="http://schemas.openxmlformats.org/officeDocument/2006/relationships/hyperlink" Target="https://dx.doi.org/10.70551/YNTX4172" TargetMode="External"/><Relationship Id="rId47" Type="http://schemas.openxmlformats.org/officeDocument/2006/relationships/hyperlink" Target="https://hal.science/hal-05138705v1" TargetMode="External"/><Relationship Id="rId48" Type="http://schemas.openxmlformats.org/officeDocument/2006/relationships/hyperlink" Target="https://hal.science/search/index/?q=*&amp;authFullName_s=Am&#233;lie Duquesne" TargetMode="External"/><Relationship Id="rId49" Type="http://schemas.openxmlformats.org/officeDocument/2006/relationships/hyperlink" Target="https://hal.science/hal-04078957v1" TargetMode="External"/><Relationship Id="rId50" Type="http://schemas.openxmlformats.org/officeDocument/2006/relationships/hyperlink" Target="https://hal.science/search/index/?q=*&amp;authFullName_s=V Mathe" TargetMode="External"/><Relationship Id="rId51" Type="http://schemas.openxmlformats.org/officeDocument/2006/relationships/hyperlink" Target="https://hal.science/search/index/?q=*&amp;authFullName_s=P Valette" TargetMode="External"/><Relationship Id="rId52" Type="http://schemas.openxmlformats.org/officeDocument/2006/relationships/hyperlink" Target="https://shs.hal.science/halshs-02403464v1" TargetMode="External"/><Relationship Id="rId53" Type="http://schemas.openxmlformats.org/officeDocument/2006/relationships/hyperlink" Target="https://hal.science/search/index/?q=*&amp;authFullName_s=Alexandra Coynel" TargetMode="External"/><Relationship Id="rId54" Type="http://schemas.openxmlformats.org/officeDocument/2006/relationships/hyperlink" Target="https://shs.hal.science/halshs-03474178v1" TargetMode="External"/><Relationship Id="rId55" Type="http://schemas.openxmlformats.org/officeDocument/2006/relationships/hyperlink" Target="https://hal.science/hal-04264909v1" TargetMode="External"/><Relationship Id="rId56" Type="http://schemas.openxmlformats.org/officeDocument/2006/relationships/hyperlink" Target="https://hal.science/hal-04264890v1" TargetMode="External"/><Relationship Id="rId57" Type="http://schemas.openxmlformats.org/officeDocument/2006/relationships/hyperlink" Target="https://hal.science/hal-01407007v1" TargetMode="External"/><Relationship Id="rId58" Type="http://schemas.openxmlformats.org/officeDocument/2006/relationships/hyperlink" Target="https://hal.science/search/index/?q=*&amp;authFullName_s=Mathias Tranchant" TargetMode="External"/><Relationship Id="rId59" Type="http://schemas.openxmlformats.org/officeDocument/2006/relationships/hyperlink" Target="https://hal.science/hal-01407009v1" TargetMode="External"/><Relationship Id="rId60" Type="http://schemas.openxmlformats.org/officeDocument/2006/relationships/hyperlink" Target="https://hal.science/hal-01407016v1" TargetMode="External"/><Relationship Id="rId61" Type="http://schemas.openxmlformats.org/officeDocument/2006/relationships/hyperlink" Target="https://shs.hal.science/halshs-03981450v1" TargetMode="External"/><Relationship Id="rId62" Type="http://schemas.openxmlformats.org/officeDocument/2006/relationships/hyperlink" Target="http://www.editions-gisserot.com" TargetMode="External"/><Relationship Id="rId63" Type="http://schemas.openxmlformats.org/officeDocument/2006/relationships/hyperlink" Target="https://shs.hal.science/halshs-03161456v1" TargetMode="External"/><Relationship Id="rId64" Type="http://schemas.openxmlformats.org/officeDocument/2006/relationships/hyperlink" Target="https://hal.science/search/index/?q=*&amp;authFullName_s=Jacques P&#233;ret" TargetMode="External"/><Relationship Id="rId65" Type="http://schemas.openxmlformats.org/officeDocument/2006/relationships/hyperlink" Target="https://hal.science/search/index/?q=*&amp;authFullName_s=S&#233;bastien P&#233;risse" TargetMode="External"/><Relationship Id="rId66" Type="http://schemas.openxmlformats.org/officeDocument/2006/relationships/hyperlink" Target="https://unilim.hal.science/hal-03861545v1" TargetMode="External"/><Relationship Id="rId67" Type="http://schemas.openxmlformats.org/officeDocument/2006/relationships/hyperlink" Target="https://shs.hal.science/halshs-03344126v1" TargetMode="External"/><Relationship Id="rId68" Type="http://schemas.openxmlformats.org/officeDocument/2006/relationships/hyperlink" Target="https://shs.hal.science/halshs-02299575v1" TargetMode="External"/><Relationship Id="rId69" Type="http://schemas.openxmlformats.org/officeDocument/2006/relationships/hyperlink" Target="https://hal.science/search/index/?q=*&amp;authFullName_s=Laurence Moal" TargetMode="External"/><Relationship Id="rId70" Type="http://schemas.openxmlformats.org/officeDocument/2006/relationships/hyperlink" Target="https://shs.hal.science/halshs-01430221v1" TargetMode="External"/><Relationship Id="rId71" Type="http://schemas.openxmlformats.org/officeDocument/2006/relationships/hyperlink" Target="https://shs.hal.science/halshs-01430214v1" TargetMode="External"/><Relationship Id="rId72" Type="http://schemas.openxmlformats.org/officeDocument/2006/relationships/hyperlink" Target="https://shs.hal.science/halshs-01246233v1" TargetMode="External"/><Relationship Id="rId73" Type="http://schemas.openxmlformats.org/officeDocument/2006/relationships/hyperlink" Target="https://shs.hal.science/halshs-01273722v1" TargetMode="External"/><Relationship Id="rId74" Type="http://schemas.openxmlformats.org/officeDocument/2006/relationships/hyperlink" Target="https://hal.science/search/index/?q=*&amp;authFullName_s=Jacques Micheau" TargetMode="External"/><Relationship Id="rId75" Type="http://schemas.openxmlformats.org/officeDocument/2006/relationships/hyperlink" Target="https://shs.hal.science/halshs-01273725v1" TargetMode="External"/><Relationship Id="rId76" Type="http://schemas.openxmlformats.org/officeDocument/2006/relationships/hyperlink" Target="https://hal.science/search/index/?q=*&amp;authFullName_s=Jesus Angel Sol&#243;rzano Telechea" TargetMode="External"/><Relationship Id="rId77" Type="http://schemas.openxmlformats.org/officeDocument/2006/relationships/hyperlink" Target="https://hal.science/search/index/?q=*&amp;authFullName_s=Amelia Aguiar Andrade" TargetMode="External"/><Relationship Id="rId78" Type="http://schemas.openxmlformats.org/officeDocument/2006/relationships/hyperlink" Target="https://shs.hal.science/halshs-05399329v1" TargetMode="External"/><Relationship Id="rId79" Type="http://schemas.openxmlformats.org/officeDocument/2006/relationships/hyperlink" Target="https://shs.hal.science/halshs-04231678v1" TargetMode="External"/><Relationship Id="rId80" Type="http://schemas.openxmlformats.org/officeDocument/2006/relationships/hyperlink" Target="https://shs.hal.science/halshs-03119286v1" TargetMode="External"/><Relationship Id="rId81" Type="http://schemas.openxmlformats.org/officeDocument/2006/relationships/hyperlink" Target="https://shs.hal.science/halshs-02299564v1" TargetMode="External"/><Relationship Id="rId82" Type="http://schemas.openxmlformats.org/officeDocument/2006/relationships/hyperlink" Target="https://shs.hal.science/halshs-02299547v1" TargetMode="External"/><Relationship Id="rId83" Type="http://schemas.openxmlformats.org/officeDocument/2006/relationships/hyperlink" Target="https://shs.hal.science/halshs-02454485v1" TargetMode="External"/><Relationship Id="rId84" Type="http://schemas.openxmlformats.org/officeDocument/2006/relationships/hyperlink" Target="https://hal.science/hal-02010635v1" TargetMode="External"/><Relationship Id="rId85" Type="http://schemas.openxmlformats.org/officeDocument/2006/relationships/hyperlink" Target="https://shs.hal.science/halshs-02299568v1" TargetMode="External"/><Relationship Id="rId86" Type="http://schemas.openxmlformats.org/officeDocument/2006/relationships/hyperlink" Target="https://shs.hal.science/halshs-01964480v1" TargetMode="External"/><Relationship Id="rId87" Type="http://schemas.openxmlformats.org/officeDocument/2006/relationships/hyperlink" Target="https://dx.doi.org/10.34619/ssb9-eq7p" TargetMode="External"/><Relationship Id="rId88" Type="http://schemas.openxmlformats.org/officeDocument/2006/relationships/hyperlink" Target="https://shs.hal.science/halshs-01683061v1" TargetMode="External"/><Relationship Id="rId89" Type="http://schemas.openxmlformats.org/officeDocument/2006/relationships/hyperlink" Target="https://shs.hal.science/halshs-01430210v1" TargetMode="External"/><Relationship Id="rId90" Type="http://schemas.openxmlformats.org/officeDocument/2006/relationships/hyperlink" Target="https://shs.hal.science/halshs-01462699v1" TargetMode="External"/><Relationship Id="rId91" Type="http://schemas.openxmlformats.org/officeDocument/2006/relationships/hyperlink" Target="https://shs.hal.science/halshs-01430201v1" TargetMode="External"/><Relationship Id="rId92" Type="http://schemas.openxmlformats.org/officeDocument/2006/relationships/hyperlink" Target="https://shs.hal.science/halshs-01430206v1" TargetMode="External"/><Relationship Id="rId93" Type="http://schemas.openxmlformats.org/officeDocument/2006/relationships/hyperlink" Target="https://shs.hal.science/halshs-01430211v1" TargetMode="External"/><Relationship Id="rId94" Type="http://schemas.openxmlformats.org/officeDocument/2006/relationships/hyperlink" Target="https://shs.hal.science/halshs-01246721v1" TargetMode="External"/><Relationship Id="rId95" Type="http://schemas.openxmlformats.org/officeDocument/2006/relationships/hyperlink" Target="https://shs.hal.science/halshs-01246725v1" TargetMode="External"/><Relationship Id="rId96" Type="http://schemas.openxmlformats.org/officeDocument/2006/relationships/hyperlink" Target="https://shs.hal.science/halshs-01246729v1" TargetMode="External"/><Relationship Id="rId97" Type="http://schemas.openxmlformats.org/officeDocument/2006/relationships/hyperlink" Target="https://shs.hal.science/halshs-01246718v1" TargetMode="External"/><Relationship Id="rId98" Type="http://schemas.openxmlformats.org/officeDocument/2006/relationships/hyperlink" Target="https://shs.hal.science/halshs-01273723v1" TargetMode="External"/><Relationship Id="rId99" Type="http://schemas.openxmlformats.org/officeDocument/2006/relationships/hyperlink" Target="https://hal.science/hal-01407067v1" TargetMode="External"/><Relationship Id="rId100" Type="http://schemas.openxmlformats.org/officeDocument/2006/relationships/hyperlink" Target="https://shs.hal.science/halshs-01273720v1" TargetMode="External"/><Relationship Id="rId101" Type="http://schemas.openxmlformats.org/officeDocument/2006/relationships/hyperlink" Target="https://shs.hal.science/halshs-01273715v1" TargetMode="External"/><Relationship Id="rId102" Type="http://schemas.openxmlformats.org/officeDocument/2006/relationships/hyperlink" Target="https://shs.hal.science/halshs-01273716v1" TargetMode="External"/><Relationship Id="rId103" Type="http://schemas.openxmlformats.org/officeDocument/2006/relationships/hyperlink" Target="https://shs.hal.science/halshs-01273724v1" TargetMode="External"/><Relationship Id="rId104" Type="http://schemas.openxmlformats.org/officeDocument/2006/relationships/hyperlink" Target="https://hal.science/hal-01406869v1" TargetMode="External"/><Relationship Id="rId105" Type="http://schemas.openxmlformats.org/officeDocument/2006/relationships/hyperlink" Target="https://hal.science/hal-01407097v1" TargetMode="External"/><Relationship Id="rId106" Type="http://schemas.openxmlformats.org/officeDocument/2006/relationships/hyperlink" Target="https://shs.hal.science/halshs-02377719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BOCHACA</dc:title>
  <dc:description>CV</dc:description>
  <dc:subject/>
  <cp:keywords/>
  <cp:category/>
  <cp:lastModifiedBy/>
  <dcterms:created xsi:type="dcterms:W3CDTF">2026-04-26T05:18:18+02:00</dcterms:created>
  <dcterms:modified xsi:type="dcterms:W3CDTF">2026-04-26T05:18:18+02:00</dcterms:modified>
</cp:coreProperties>
</file>

<file path=docProps/custom.xml><?xml version="1.0" encoding="utf-8"?>
<Properties xmlns="http://schemas.openxmlformats.org/officeDocument/2006/custom-properties" xmlns:vt="http://schemas.openxmlformats.org/officeDocument/2006/docPropsVTypes"/>
</file>