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Candelier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intégrée des langues ? Une foire aux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Manno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2023, 117 (3),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et le développement des didactiques plurilingues - Quelques repères au travers des publications et activités de l’Association des professeurs de langues vivantes dans les années quatre-vingts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2021, 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⟨10.4000/rdlc.9958⟩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Insertions institutionnelles et orientations didactiques - À propos des approches plurielles des langues et des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De Pietro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Gerber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Ildikó Lőrincz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Schröder-Sura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2021, 18-1,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⟨10.4000/rdlc.8815⟩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plurilinguisme et enseignement des langues vivantes étrangères en Allemagne et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Schröder-Sura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hal-02428279v1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approches plurilingues et interculturelles dans les référentiels de compétences des enseignant e.s ? Bilan comparatif et 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2020, n° 67, pp.143-159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hal-02428284v1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1997-2017: Twenty Years of Innovation and Research about Awakening to Languages - Evlang Heritage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Kervran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Bias, Identity and Diversities in Education</w:t>
            </w:r>
            <w:r>
              <w:rPr/>
              <w:t xml:space="preserve">, 2018, 3 (1), pp.10-21.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⟨10.4018/IJBIDE.2018010102⟩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hal-02428000v1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métalinguistiques - Pour une didactique intégrée des langues.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2016, 192, pp.107-116.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⟨10.3917/lfa.192.0107⟩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hal-02427883v1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Mehrsprachigkeitsdidaktik et Didactique du plurilinguisme : Structure du champ et terminologie - Quelques repères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Schröder-Sura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Pays germanophones</w:t>
            </w:r>
            <w:r>
              <w:rPr/>
              <w:t xml:space="preserve">, 2016, 9, pp.23-39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hal-02427894v1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plurielles et le CARAP: origines, évolutions, perspectives.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Schröder-Sura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Babylonia : Multilingual Journal of Language education [Rivista per l'insegnamento e l'apprendimento delle lingue / Zeitschrift für Sprachunterricht und Sprachenlernen / Revue pour l'enseignement et l'apprentissage des langues / Revista per instruir ed emprender linguatgs / A Journal of Language Teaching and Learning]</w:t>
            </w:r>
            <w:r>
              <w:rPr/>
              <w:t xml:space="preserve">, 2015, Les approches plurielles des langues et des cultures, n° 2, pp.12-19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hal-02427878v1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aux concepts et à la pratique de l’éveil aux langues pour l’animation périscolaire – L’expérience de l’association DULALA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Bezault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2015, 27, pp.85-99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hal-02423962v1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du primaire à une approche plurilingue recherches sur une première expérience dans le cadre des nouveaux masters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Benali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Livia Goletto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Gina Ioannitou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hal-01893909v1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plurielles, didactiques du plurilinguisme : le même et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2008, 5, pp.65--90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hal-01434041v1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Eveil aux langues, formation plurilingue et enseignement du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 Monde</w:t>
            </w:r>
            <w:r>
              <w:rPr/>
              <w:t xml:space="preserve">, 2007, 1, pp.67--76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hal-01434087v1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Cohésion sociale, compétence plurilingue et pluriculturelle : quelles didactiques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2006, 4, pp.35--45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hal-01434191v1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Cohésion sociale, compétence plurilingue et pluriculturelle : quelles didactiques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2006, 2006 (4), pp.35--45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hal-01434194v1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L'éveil aux langues : une innovation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Fremdsprachen Lehren und Lernen </w:t>
            </w:r>
            <w:r>
              <w:rPr/>
              <w:t xml:space="preserve">, 2005, 34, pp.27--44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hal-01434275v1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sensibilisation à la diversité linguistique : une démarche adaptée aux ambitions et possibilités de l'école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Pédagogiques</w:t>
            </w:r>
            <w:r>
              <w:rPr/>
              <w:t xml:space="preserve">, 2000, 25, pp.107--127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hal-01434679v1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éveil aux langues » à l’école primaire dans le programme Evlang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 – Formes et Représentations en Linguistique et Littérature </w:t>
            </w:r>
            <w:r>
              <w:rPr/>
              <w:t xml:space="preserve">, 2000, Questions d’épistémologie en didactique du français (langue maternelle, langue seconde, langue étrangère) (n°15), p. 173-179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hal-05405001v1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ça sert ? ... Le thème des emprunts linguistiques et les objectifs de l'éveil aux langues à l'école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Babylonia : Multilingual Journal of Language education [Rivista per l'insegnamento e l'apprendimento delle lingue / Zeitschrift für Sprachunterricht und Sprachenlernen / Revue pour l'enseignement et l'apprentissage des langues / Revista per instruir ed emprender linguatgs / A Journal of Language Teaching and Learning]</w:t>
            </w:r>
            <w:r>
              <w:rPr/>
              <w:t xml:space="preserve">, 1999, 2, pp.51--54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hal-01434714v1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Circonscrire et typologiser la Didactique intégrée des langues – et si on on essayait la Théorie du prototype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littératies plurilingues en éducation : Approches plurielles dans et au-dehors de la salle de classe</w:t>
            </w:r>
            <w:r>
              <w:rPr/>
              <w:t xml:space="preserve">, Association EDiLiC; Université de Hambourg, Jul 2025, Hamburg (D),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hal-05560769v1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des territoires ultramarins français : zoom sur Mayotte, in Table ronde &amp;quot;Panorama des politiques éducatives sur le vivre-ensemble en Europe et exemples de leurs mises en œuvre&amp;quot; animée par Michel Candelier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Parry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Voisins : Frontières, Proximité et Vivre-ensemble en Europe, Le Mans Université (en ligne)</w:t>
            </w:r>
            <w:r>
              <w:rPr/>
              <w:t xml:space="preserve">, Apr 2021,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hal-03313828v1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l'interculturalité, éducation au plurilinguisme : des mythes dans la tête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Lemoine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académique langues vivantes</w:t>
            </w:r>
            <w:r>
              <w:rPr/>
              <w:t xml:space="preserve">, Académie de Reims, Jan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hal-02488546v1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L'éveil aux langues : une approche plurielle des langues et des cultures au service de l'extension des compétences 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Table Ronde du Moufia</w:t>
            </w:r>
            <w:r>
              <w:rPr/>
              <w:t xml:space="preserve">, 2005, Saint-Denis de la, France. pp.417--436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hal-01434294v1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L'éveil aux langues à l'école primaire et la construction de compétences - pour mieux apprendre les langues et vivre dans une société multilingue et multiculturelle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Louvain " Didactique des langues romanes : le développement des compétences chez l'apprenant "</w:t>
            </w:r>
            <w:r>
              <w:rPr/>
              <w:t xml:space="preserve">, 2001, Unknown, Unknown Region. pp.495--506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hal-01434623v1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d'une enquête préliminaire sur la diversité linguistique en éducation : obstacles et solutions possibles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diversité linguistique en faveur de la citoyenneté démocratique en Europe - Actes de la Conférence d'Innsbruck</w:t>
            </w:r>
            <w:r>
              <w:rPr/>
              <w:t xml:space="preserve">, 2000, Strasbourg (Conseil de l'Europe), Unknown Region. pp.95--104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hal-01434662v1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intégrée des langues : apprendre les langues en s’appuyant sur d’autres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Manno</w:t>
              </w:r>
            </w:hyperlink>
          </w:p>
          <w:p>
            <w:pPr/>
            <w:r>
              <w:rPr/>
              <w:t xml:space="preserve">ADEB - Association pour le Développement de l'Enseignement Bi/plurilingue - http://www.adeb-asso.org/portfolio_category/livres/,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hal-05556988v1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CARAP. Un Cadre de Référence pour les Approches plurielles des langues et des cultures.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hal-01192623v1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du plurilinguisme. Pratiques, représentations et interventions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Gina Ioannitou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Danielle Omer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M-T. Vasseur</w:t>
              </w:r>
            </w:hyperlink>
          </w:p>
          <w:p>
            <w:pPr/>
            <w:r>
              <w:rPr/>
              <w:t xml:space="preserve">Presses Universitaires de Rennes, 2008, 978-2-7535-0649-7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hal-01434054v1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Janua Linguarum - La Porte des Langues - L'introduction de l'éveil aux langues dans le curriculum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/>
              <w:t xml:space="preserve">Centre Européen pour les Langues Vivantes - Conseil de l'Europe, 2003, 92-871-5264-0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hal-01434531v1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Evlang - l'éveil aux langues à l'école primaire - Bilan d'une innovation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/>
              <w:t xml:space="preserve">De Boeck, 2003, 2-8041-3958-1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hal-01434525v1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d’origine dans la classe de langue étrangère – L’apport des Approches plurielles des langues et des cultures et de leurs référentiels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/>
              <w:t xml:space="preserve">Christian Koch; Corinna Koch. </w:t>
            </w:r>
            <w:r>
              <w:rPr>
                <w:i w:val="1"/>
                <w:iCs w:val="1"/>
              </w:rPr>
              <w:t xml:space="preserve">Les langues d’origine comme atout en classe de FLE – Herkunftssprachen im Französischunterricht</w:t>
            </w:r>
            <w:r>
              <w:rPr/>
              <w:t xml:space="preserve">, Ibidem, pp.21-44, 2025, 978-3-8382-2014-7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hal-05556943v1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Didactics of plurilingualism – A European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De Pietro</w:t>
              </w:r>
            </w:hyperlink>
          </w:p>
          <w:p>
            <w:pPr/>
            <w:r>
              <w:rPr/>
              <w:t xml:space="preserve">Christiane Fäcke; Andy Gao; Paula Garrett-Rucks. </w:t>
            </w:r>
            <w:r>
              <w:rPr>
                <w:i w:val="1"/>
                <w:iCs w:val="1"/>
              </w:rPr>
              <w:t xml:space="preserve">The Handbook of Plurilingual and Intercultural Language Learning</w:t>
            </w:r>
            <w:r>
              <w:rPr/>
              <w:t xml:space="preserve">, pp.319-332, 2025, 978-1-394-16591-9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hal-05556972v1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plurilinguisme et langue des apprentissages disciplinaires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/>
              <w:t xml:space="preserve">Christian Hache; Catherine Mendonça Dias. </w:t>
            </w:r>
            <w:r>
              <w:rPr>
                <w:i w:val="1"/>
                <w:iCs w:val="1"/>
              </w:rPr>
              <w:t xml:space="preserve">Plurilinguisme et enseignement des mathématiques</w:t>
            </w:r>
            <w:r>
              <w:rPr/>
              <w:t xml:space="preserve">, Lambert-Lucas, pp.57-69, 2022, 978-2-35935-372-3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hal-05559704v1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l’éducation plurilingue et interculturelle en termes de continuités : L’apport des Approches plurielles et du Cadre de référence pour les approches plurielles des langues et des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/>
              <w:t xml:space="preserve">Corinna Koch; Michaela Rückl. </w:t>
            </w:r>
            <w:r>
              <w:rPr>
                <w:i w:val="1"/>
                <w:iCs w:val="1"/>
              </w:rPr>
              <w:t xml:space="preserve">Au carrefour de langues et de cultures: Mehrsprachigkeit und Mehrkulturalität im Französischunterricht</w:t>
            </w:r>
            <w:r>
              <w:rPr/>
              <w:t xml:space="preserve">, Ibidem-Verlag, pp.211-227, 2022, 10: 3-8382-1494-3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hal-05559959v1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plurielles en Allemagne – La didactique de l’allemand langue seconde à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/>
              <w:t xml:space="preserve">Isabelle Audras. </w:t>
            </w:r>
            <w:r>
              <w:rPr>
                <w:i w:val="1"/>
                <w:iCs w:val="1"/>
              </w:rPr>
              <w:t xml:space="preserve">Patrimoines culturels des élèves : démarches éducatives dans / pour des sociétés plurielles</w:t>
            </w:r>
            <w:r>
              <w:rPr/>
              <w:t xml:space="preserve">, Presses Universitaires de Rennes, pp.97-115, 2022, 9782753586642.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⟨10.4000/12lmf⟩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hal-05559265v1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Mehrsprachigkeitsdidaktik und Lehrkompetenzen – Einige Ausbildungsmodelle im Vergleich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Schröder-Sura</w:t>
              </w:r>
            </w:hyperlink>
          </w:p>
          <w:p>
            <w:pPr/>
            <w:r>
              <w:rPr/>
              <w:t xml:space="preserve">Christoph Hülsmann; Christian Ollivier; Margareta Strasser. </w:t>
            </w:r>
            <w:r>
              <w:rPr>
                <w:i w:val="1"/>
                <w:iCs w:val="1"/>
              </w:rPr>
              <w:t xml:space="preserve">Lehr- und Lernkompetenzen für die Interkomprehension</w:t>
            </w:r>
            <w:r>
              <w:rPr/>
              <w:t xml:space="preserve">, Waxmann-Verlag,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hal-02428289v1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Plurilingual and intercultural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/>
              <w:t xml:space="preserve">David Newby; Frank Heyworth; Marisa Cavalli. </w:t>
            </w:r>
            <w:r>
              <w:rPr>
                <w:i w:val="1"/>
                <w:iCs w:val="1"/>
              </w:rPr>
              <w:t xml:space="preserve">Changing contexts, evolving competences: 25 years of inspiring innovation in language education</w:t>
            </w:r>
            <w:r>
              <w:rPr/>
              <w:t xml:space="preserve">, Council of Europe, pp.48-55,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hal-02428200v1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Plurale Ansätze zu Sprachen und Kulturen - Zur Nützlichkeit eines Begriffs und eines Referenzrahmens für die Sprachendidaktiken in Deutschland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/>
              <w:t xml:space="preserve">Charlott Falkenhagen; Hermann Funk; Marcus Reinfried; Laurenz Volkmann. </w:t>
            </w:r>
            <w:r>
              <w:rPr>
                <w:i w:val="1"/>
                <w:iCs w:val="1"/>
              </w:rPr>
              <w:t xml:space="preserve">Sprachen lernen integriert – global, regional, lokal</w:t>
            </w:r>
            <w:r>
              <w:rPr/>
              <w:t xml:space="preserve">, Schneider Verlag Hohengehren, pp.43-60,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hal-02428188v1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plurilingue et interculturelle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/>
              <w:t xml:space="preserve">David Newby; Frank Heyworth; Marisa Cavalli. </w:t>
            </w:r>
            <w:r>
              <w:rPr>
                <w:i w:val="1"/>
                <w:iCs w:val="1"/>
              </w:rPr>
              <w:t xml:space="preserve">Contextes changeants, compétences en évolution : inspirer l’innovation dans l’éducation aux langues depuis 25 ans</w:t>
            </w:r>
            <w:r>
              <w:rPr/>
              <w:t xml:space="preserve">, Conseil de l'Europe, pp.53-60,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hal-02428276v1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approches plurielles dans les manuels d’allemand langue seconde en Allemagne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 Schröder-Sura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Silvia Melo-Pfeifer</w:t>
              </w:r>
            </w:hyperlink>
          </w:p>
          <w:p>
            <w:pPr/>
            <w:r>
              <w:rPr/>
              <w:t xml:space="preserve">Ildiko Lõrincz. </w:t>
            </w:r>
            <w:r>
              <w:rPr>
                <w:i w:val="1"/>
                <w:iCs w:val="1"/>
              </w:rPr>
              <w:t xml:space="preserve">Pour une éducation langagière et plurilingue, inclusive et éthique</w:t>
            </w:r>
            <w:r>
              <w:rPr/>
              <w:t xml:space="preserve">, Université Széchenyi Istvan,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hal-02428012v1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Nachwort: Plurale Ansätze zu Sprachen und Kulturen als fächerübergreifender Begegnungsort im Curriculum – Zur Relevanz im deutschen Bildungskontext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/>
              <w:t xml:space="preserve">Silvia Melo-Pfeifer; Daniel Reimann. </w:t>
            </w:r>
            <w:r>
              <w:rPr>
                <w:i w:val="1"/>
                <w:iCs w:val="1"/>
              </w:rPr>
              <w:t xml:space="preserve">Plurale Ansätze zu Sprachen und Kulturen in Deutschland: State of the Art und Perspektive</w:t>
            </w:r>
            <w:r>
              <w:rPr/>
              <w:t xml:space="preserve">, Gunter Narr Verlag, pp.341-354,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hal-02427956v1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: Le présent recueil vu au travers de deux gilles de lecture empruntées aux approches plurielles des langues et des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/>
              <w:t xml:space="preserve">Christian Helmchen; Silvia Melo-Pfeifer. </w:t>
            </w:r>
            <w:r>
              <w:rPr>
                <w:i w:val="1"/>
                <w:iCs w:val="1"/>
              </w:rPr>
              <w:t xml:space="preserve">Plurilingual literacy – practices at school and in teacher education</w:t>
            </w:r>
            <w:r>
              <w:rPr/>
              <w:t xml:space="preserve">, Peter Lang, pp.219-231,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hal-02428171v1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plurielles : des outils d’enseignement et de formation pour aider les enseignants à gérer l’hétérogénéité de la classe de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Maddalena de Carlo</w:t>
              </w:r>
            </w:hyperlink>
          </w:p>
          <w:p>
            <w:pPr/>
            <w:r>
              <w:rPr/>
              <w:t xml:space="preserve">Elena Da Silva Akborisova; Louise Ouvrard. </w:t>
            </w:r>
            <w:r>
              <w:rPr>
                <w:i w:val="1"/>
                <w:iCs w:val="1"/>
              </w:rPr>
              <w:t xml:space="preserve">L'hétérogénéité dans la classe de langue: Comment et pourquoi différencier ?</w:t>
            </w:r>
            <w:r>
              <w:rPr/>
              <w:t xml:space="preserve">, Archives contemporaines, pp.7-29,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hal-02428014v1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et interventions de terrain au sein du projet régional Pluri-L : les choix d’une équipe de l’université du Maine.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In, J.-C. Beacco et C. Tremblay (coord.) "Plurilinguisme et éducation", collection dirigée par l’Observatoire Européen du Plurilinguisme, n°2017/2-2. pp.77-89.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hal-02415954v1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CECR, le CARAP et quelques autres – Repères sur la diffusion du « message plurilingue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/>
              <w:t xml:space="preserve">Jean-Claude Beacco; Christian Tremblay. </w:t>
            </w:r>
            <w:r>
              <w:rPr>
                <w:i w:val="1"/>
                <w:iCs w:val="1"/>
              </w:rPr>
              <w:t xml:space="preserve">Plurilinguisme et éducation</w:t>
            </w:r>
            <w:r>
              <w:rPr/>
              <w:t xml:space="preserve">, 1, L’observatoire européen du plurilinguisme, pp.65-79,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hal-02427942v1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L’éveil aux langues et les approches plurielles.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des élèves, langues de l’école » Actes du colloque interacadémique et interdegré?</w:t>
            </w:r>
            <w:r>
              <w:rPr/>
              <w:t xml:space="preserve">, 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hal-02422375v1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CARAP – un instrument d’appui pour l’élaboration et la mise en œuvre de propositions curriculaires.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/>
              <w:t xml:space="preserve">Doina Spiță; Mihaela Lupu; Dana Nica; Iulia Nica. </w:t>
            </w:r>
            <w:r>
              <w:rPr>
                <w:i w:val="1"/>
                <w:iCs w:val="1"/>
              </w:rPr>
              <w:t xml:space="preserve">Les approches plurielles dans l’éducation aux langues : l’intercompréhension, en présence et en ligne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Éditions Universitaires Alexandru Ioan Cuza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hal-02427889v1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“Awakening to Languages” and Educational Language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Awareness and Multilingualism</w:t>
            </w:r>
            <w:r>
              <w:rPr/>
              <w:t xml:space="preserve">, Springer International Publishing, pp.1-12, 2015,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⟨10.1007/978-3-319-02325-0_12-1⟩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hal-02427874v1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Didactique(s) du(des) plurilinguisme(s)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Sociolinguistique du contact. Dictionnaire des termes et concepts</w:t>
            </w:r>
            <w:r>
              <w:rPr/>
              <w:t xml:space="preserve">, Lyon, ENS Editions, pp. 179-221,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hal-01077699v1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L'éveil aux langues' - ein pluraler Ansatz zu Sprachen und Kulturen ... und was man sich davon in verschiedenen Kontexten versprechen kann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/>
              <w:t xml:space="preserve">W. Wiater and G. Videsott. </w:t>
            </w:r>
            <w:r>
              <w:rPr>
                <w:i w:val="1"/>
                <w:iCs w:val="1"/>
              </w:rPr>
              <w:t xml:space="preserve">Migration und Mehrsprachigkeit</w:t>
            </w:r>
            <w:r>
              <w:rPr/>
              <w:t xml:space="preserve">, Peter Lang, pp.93--114,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hal-01433925v1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Eveil aux langues et argumentations curriculaires : choix européens et fondements empiriques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J.-F. de Pietro</w:t>
              </w:r>
            </w:hyperlink>
          </w:p>
          <w:p>
            <w:pPr/>
            <w:r>
              <w:rPr/>
              <w:t xml:space="preserve">Audigier F. and Tutiaux-Guillon N. </w:t>
            </w:r>
            <w:r>
              <w:rPr>
                <w:i w:val="1"/>
                <w:iCs w:val="1"/>
              </w:rPr>
              <w:t xml:space="preserve">Compétences et contenus - Les curriculums en question</w:t>
            </w:r>
            <w:r>
              <w:rPr/>
              <w:t xml:space="preserve">, 3 (2), De Boeck Université,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hal-01434040v1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les langues à l'école ! L'éveil aux langues, une approche pour la Guyane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/>
              <w:t xml:space="preserve">Leglise I. and Migge B. </w:t>
            </w:r>
            <w:r>
              <w:rPr>
                <w:i w:val="1"/>
                <w:iCs w:val="1"/>
              </w:rPr>
              <w:t xml:space="preserve">Pratiques et représentations linguistiques en Guyane : regards croisés</w:t>
            </w:r>
            <w:r>
              <w:rPr/>
              <w:t xml:space="preserve">, IRD Editions, pp.369--386,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hal-01434078v1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Awakening to languages and Language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/>
              <w:t xml:space="preserve">Cenoz J. and Hornberger N. </w:t>
            </w:r>
            <w:r>
              <w:rPr>
                <w:i w:val="1"/>
                <w:iCs w:val="1"/>
              </w:rPr>
              <w:t xml:space="preserve">Encyclopedia of Language and Education</w:t>
            </w:r>
            <w:r>
              <w:rPr/>
              <w:t xml:space="preserve">, Springer Verlag, pp.219--232,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hal-01434086v1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L'éveil aux langues - une proposition originale pour la gestion du plurilinguisme en milieu scolaire - Contribution au Rapport mondial de l'UNESCO Construire des Sociétés du Savoir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/>
              <w:t xml:space="preserve">D. Cunningham and R. Freudenstein and C. Odé. </w:t>
            </w:r>
            <w:r>
              <w:rPr>
                <w:i w:val="1"/>
                <w:iCs w:val="1"/>
              </w:rPr>
              <w:t xml:space="preserve">Language Teaching: A Worldwide Perspective - Celebrating 75 Years of FIPLV</w:t>
            </w:r>
            <w:r>
              <w:rPr/>
              <w:t xml:space="preserve">, 40, FIPLV, pp.145--180, 2006, 973-7742-29-X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hal-01434219v1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les langues à l'école ! L'éveil aux langues, une approche pour la Guyane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/>
              <w:t xml:space="preserve">I. Léglise and B. Migge. </w:t>
            </w:r>
            <w:r>
              <w:rPr>
                <w:i w:val="1"/>
                <w:iCs w:val="1"/>
              </w:rPr>
              <w:t xml:space="preserve">Pratiques et attitudes linguistiques en Guyane : regards croisés</w:t>
            </w:r>
            <w:r>
              <w:rPr/>
              <w:t xml:space="preserve">, 17, PUF, pp.283--299,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hal-01434213v1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L'éveil aux langues - une proposition originale pour la gestion du plurilinguisme en milieu scolaire - Contribution au Rapport mondial de l'UNESCO Construire des Sociétés du Savoir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/>
              <w:t xml:space="preserve">D. Cunningham and R. Freudenstein and C. Odé. </w:t>
            </w:r>
            <w:r>
              <w:rPr>
                <w:i w:val="1"/>
                <w:iCs w:val="1"/>
              </w:rPr>
              <w:t xml:space="preserve">Language Teaching: A Worldwide Perspective - Celebrating 75 Years of FIPLV</w:t>
            </w:r>
            <w:r>
              <w:rPr/>
              <w:t xml:space="preserve">, 40, FIPLV, pp.145--180, 2006, 973-7742-29-X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hal-01434217v1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Talensensibilisering - en Europese innovatie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/>
              <w:t xml:space="preserve">L. Top and H. De Smedt. </w:t>
            </w:r>
            <w:r>
              <w:rPr>
                <w:i w:val="1"/>
                <w:iCs w:val="1"/>
              </w:rPr>
              <w:t xml:space="preserve">Zin voor Talen - Talensensibilisering en de taalportfolio in een meer talig onderwijs</w:t>
            </w:r>
            <w:r>
              <w:rPr/>
              <w:t xml:space="preserve">, 41, Garant, pp.21--41,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hal-01434268v1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Attitudes oui, aptitudes peut-être ? » - Ce que les enseignants pensent des effets de l'éveil aux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/>
              <w:t xml:space="preserve">M.-A. Mochet and M.-J. Barbot and V. Castellotti and J.-L. Chiss and Ch. Develotte and D. Moore. </w:t>
            </w:r>
            <w:r>
              <w:rPr>
                <w:i w:val="1"/>
                <w:iCs w:val="1"/>
              </w:rPr>
              <w:t xml:space="preserve">Plurilinguisme et apprentissages - Mélanges Daniel Coste</w:t>
            </w:r>
            <w:r>
              <w:rPr/>
              <w:t xml:space="preserve">, 12, Ecole Normale Supérieure - Lyon, pp.195--213,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hal-01434267v1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Ja-Ling dans tous ses états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A.-I. Andrade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</w:p>
          <w:p>
            <w:pPr/>
            <w:r>
              <w:rPr/>
              <w:t xml:space="preserve">Candelier M. </w:t>
            </w:r>
            <w:r>
              <w:rPr>
                <w:i w:val="1"/>
                <w:iCs w:val="1"/>
              </w:rPr>
              <w:t xml:space="preserve">Janua Linguarum - La Porte des Langues - L'introduction de l'éveil aux langues dans le curriculum</w:t>
            </w:r>
            <w:r>
              <w:rPr/>
              <w:t xml:space="preserve">, Centre Européen pour les Langues Vivantes / Conseil de l'Europe, pp.43--130, 2003, 92-871-5264-0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hal-01434527v1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/>
              <w:t xml:space="preserve">Candelier M. </w:t>
            </w:r>
            <w:r>
              <w:rPr>
                <w:i w:val="1"/>
                <w:iCs w:val="1"/>
              </w:rPr>
              <w:t xml:space="preserve">Evlang - l'éveil aux langues à l'école primaire - Bilan d'une innovation européenne</w:t>
            </w:r>
            <w:r>
              <w:rPr/>
              <w:t xml:space="preserve">, 150 (6), De Boeck, pp.327--340, 2003, 2-8041-3958-1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hal-01434537v1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de langues à l'école : disjonctions et tentative de raccordements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 Billiez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Costa-Calligani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Lambert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Sabatier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Billiez J. </w:t>
            </w:r>
            <w:r>
              <w:rPr>
                <w:i w:val="1"/>
                <w:iCs w:val="1"/>
              </w:rPr>
              <w:t xml:space="preserve">Contacts de langues - Modèles, typologies, interventions</w:t>
            </w:r>
            <w:r>
              <w:rPr/>
              <w:t xml:space="preserve">, L'Harmattan, pp.301--315,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hal-01434536v1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politique: un ensemble de principes et de finalités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/>
              <w:t xml:space="preserve">F. Heyworth. </w:t>
            </w:r>
            <w:r>
              <w:rPr>
                <w:i w:val="1"/>
                <w:iCs w:val="1"/>
              </w:rPr>
              <w:t xml:space="preserve">Défis et ouvertures dans l'éducation aux langues - La contribution du Centre européen pour les langues vivantes - 2000 - 2003</w:t>
            </w:r>
            <w:r>
              <w:rPr/>
              <w:t xml:space="preserve">, 7, Conseil de l'Europe, pp.19--32,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hal-01434549v1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Janua Linguarum - une étape du développement de l'éveil aux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I. Oomen-Welke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Perregaux</w:t>
              </w:r>
            </w:hyperlink>
          </w:p>
          <w:p>
            <w:pPr/>
            <w:r>
              <w:rPr/>
              <w:t xml:space="preserve">Candelier and M. </w:t>
            </w:r>
            <w:r>
              <w:rPr>
                <w:i w:val="1"/>
                <w:iCs w:val="1"/>
              </w:rPr>
              <w:t xml:space="preserve">Janua Linguarum - La Porte des Langues - L'introduction de l'éveil aux langues dans le curriculum</w:t>
            </w:r>
            <w:r>
              <w:rPr/>
              <w:t xml:space="preserve">, Centre Européen pour les Langues Vivantes / Conseil de l'Europe, pp.19--39, 2003, 92-871-5264-0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hal-01434530v1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Evlang: tâches, objectifs et domaines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Kervran</w:t>
              </w:r>
            </w:hyperlink>
          </w:p>
          <w:p>
            <w:pPr/>
            <w:r>
              <w:rPr/>
              <w:t xml:space="preserve">Candelier M. </w:t>
            </w:r>
            <w:r>
              <w:rPr>
                <w:i w:val="1"/>
                <w:iCs w:val="1"/>
              </w:rPr>
              <w:t xml:space="preserve">Evlang - l'éveil aux langues à l'école primaire - Bilan d'une innovation européenne</w:t>
            </w:r>
            <w:r>
              <w:rPr/>
              <w:t xml:space="preserve">, 7, De Boeck, pp.65--89, 2003, 2-8041-3958-1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hal-01434548v1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Genelot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Tupin</w:t>
              </w:r>
            </w:hyperlink>
          </w:p>
          <w:p>
            <w:pPr/>
            <w:r>
              <w:rPr/>
              <w:t xml:space="preserve">Candelier M. </w:t>
            </w:r>
            <w:r>
              <w:rPr>
                <w:i w:val="1"/>
                <w:iCs w:val="1"/>
              </w:rPr>
              <w:t xml:space="preserve">Evlang - l'éveil aux langues à l'école primaire - Bilan d'une innovation européenne</w:t>
            </w:r>
            <w:r>
              <w:rPr/>
              <w:t xml:space="preserve">, 7, De Boeck, pp.307--326, 2003, 2-8041-3958-1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hal-01434544v1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/>
              <w:t xml:space="preserve">Candelier M. </w:t>
            </w:r>
            <w:r>
              <w:rPr>
                <w:i w:val="1"/>
                <w:iCs w:val="1"/>
              </w:rPr>
              <w:t xml:space="preserve">Evlang - l'éveil aux langues à l'école primaire - Bilan d'une innovation européenne</w:t>
            </w:r>
            <w:r>
              <w:rPr/>
              <w:t xml:space="preserve">, 7, De Boeck, pp.19--34, 2003, 2-8041-3958-1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hal-01434547v1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sur l'institution éducative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/>
              <w:t xml:space="preserve">Candelier M. </w:t>
            </w:r>
            <w:r>
              <w:rPr>
                <w:i w:val="1"/>
                <w:iCs w:val="1"/>
              </w:rPr>
              <w:t xml:space="preserve">Janua Linguarum - La Porte des Langues - L'introduction de l'éveil aux langues dans le curriculum</w:t>
            </w:r>
            <w:r>
              <w:rPr/>
              <w:t xml:space="preserve">, 7, Centre Européen pour les Langues Vivantes / Conseil de l'Europe, pp.133--138, 2003, 92-871-5264-0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hal-01434551v1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EVLANG. Le bilan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Genelot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Tupin</w:t>
              </w:r>
            </w:hyperlink>
          </w:p>
          <w:p>
            <w:pPr/>
            <w:r>
              <w:rPr/>
              <w:t xml:space="preserve">Candelier, Michel. </w:t>
            </w:r>
            <w:r>
              <w:rPr>
                <w:i w:val="1"/>
                <w:iCs w:val="1"/>
              </w:rPr>
              <w:t xml:space="preserve">L'éveil aux langues à l'école primaire. Evlang, bilan d'une innovation européenne</w:t>
            </w:r>
            <w:r>
              <w:rPr/>
              <w:t xml:space="preserve">, De Boeck, pp.307-326, 2003, 2-8041-3958-1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hal-03267755v1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de références pour les approches plurielles des langues et des cultures (CARAP)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Antoinette Camilleri-Grima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De Pietro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Ildikó Lörincz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hal-01476920v1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FINAL pour le programme recherche cofinancé par la Région des Pays de la Loire : PLURILINGUISMES : PRATIQUES, REPRESENTATIONS, ACQUISITIONS, ENSEIGNEMENT (acronyme : PLURI-L)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Frédéric Tupin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Marie-Françoise Narcy-Combes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CREN.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hal-01773800v1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8103v1" TargetMode="External"/><Relationship Id="rId8" Type="http://schemas.openxmlformats.org/officeDocument/2006/relationships/hyperlink" Target="https://hal.science/search/index/?q=*&amp;authFullName_s=Michel Candelier" TargetMode="External"/><Relationship Id="rId9" Type="http://schemas.openxmlformats.org/officeDocument/2006/relationships/hyperlink" Target="https://hal.science/search/index/?q=*&amp;authFullName_s=Giuseppe Manno" TargetMode="External"/><Relationship Id="rId10" Type="http://schemas.openxmlformats.org/officeDocument/2006/relationships/hyperlink" Target="https://hal.science/hal-05559981v1" TargetMode="External"/><Relationship Id="rId11" Type="http://schemas.openxmlformats.org/officeDocument/2006/relationships/hyperlink" Target="https://dx.doi.org/10.4000/rdlc.9958" TargetMode="External"/><Relationship Id="rId12" Type="http://schemas.openxmlformats.org/officeDocument/2006/relationships/hyperlink" Target="https://hal.science/hal-05559764v1" TargetMode="External"/><Relationship Id="rId13" Type="http://schemas.openxmlformats.org/officeDocument/2006/relationships/hyperlink" Target="https://hal.science/search/index/?q=*&amp;authFullName_s=Jean-Fran&#231;ois De Pietro" TargetMode="External"/><Relationship Id="rId14" Type="http://schemas.openxmlformats.org/officeDocument/2006/relationships/hyperlink" Target="https://hal.science/search/index/?q=*&amp;authFullName_s=Brigitte Gerber" TargetMode="External"/><Relationship Id="rId15" Type="http://schemas.openxmlformats.org/officeDocument/2006/relationships/hyperlink" Target="https://hal.science/search/index/?q=*&amp;authFullName_s=Ildik&#243; L&#337;rincz" TargetMode="External"/><Relationship Id="rId16" Type="http://schemas.openxmlformats.org/officeDocument/2006/relationships/hyperlink" Target="https://hal.science/search/index/?q=*&amp;authFullName_s=Anna Schr&#246;der-Sura" TargetMode="External"/><Relationship Id="rId17" Type="http://schemas.openxmlformats.org/officeDocument/2006/relationships/hyperlink" Target="https://dx.doi.org/10.4000/rdlc.8815" TargetMode="External"/><Relationship Id="rId18" Type="http://schemas.openxmlformats.org/officeDocument/2006/relationships/hyperlink" Target="https://hal.science/hal-02428279v1" TargetMode="External"/><Relationship Id="rId19" Type="http://schemas.openxmlformats.org/officeDocument/2006/relationships/hyperlink" Target="https://hal.science/hal-02428284v1" TargetMode="External"/><Relationship Id="rId20" Type="http://schemas.openxmlformats.org/officeDocument/2006/relationships/hyperlink" Target="https://hal.science/hal-02428000v1" TargetMode="External"/><Relationship Id="rId21" Type="http://schemas.openxmlformats.org/officeDocument/2006/relationships/hyperlink" Target="https://hal.science/search/index/?q=*&amp;authFullName_s=Martine Kervran" TargetMode="External"/><Relationship Id="rId22" Type="http://schemas.openxmlformats.org/officeDocument/2006/relationships/hyperlink" Target="https://dx.doi.org/10.4018/IJBIDE.2018010102" TargetMode="External"/><Relationship Id="rId23" Type="http://schemas.openxmlformats.org/officeDocument/2006/relationships/hyperlink" Target="https://hal.science/hal-02427883v1" TargetMode="External"/><Relationship Id="rId24" Type="http://schemas.openxmlformats.org/officeDocument/2006/relationships/hyperlink" Target="https://dx.doi.org/10.3917/lfa.192.0107" TargetMode="External"/><Relationship Id="rId25" Type="http://schemas.openxmlformats.org/officeDocument/2006/relationships/hyperlink" Target="https://hal.science/hal-02427894v1" TargetMode="External"/><Relationship Id="rId26" Type="http://schemas.openxmlformats.org/officeDocument/2006/relationships/hyperlink" Target="https://hal.science/hal-02427878v1" TargetMode="External"/><Relationship Id="rId27" Type="http://schemas.openxmlformats.org/officeDocument/2006/relationships/hyperlink" Target="https://hal.science/hal-02423962v1" TargetMode="External"/><Relationship Id="rId28" Type="http://schemas.openxmlformats.org/officeDocument/2006/relationships/hyperlink" Target="https://hal.science/search/index/?q=*&amp;authFullName_s=Elsa Bezault" TargetMode="External"/><Relationship Id="rId29" Type="http://schemas.openxmlformats.org/officeDocument/2006/relationships/hyperlink" Target="https://hal.science/hal-01893909v1" TargetMode="External"/><Relationship Id="rId30" Type="http://schemas.openxmlformats.org/officeDocument/2006/relationships/hyperlink" Target="https://hal.science/search/index/?q=*&amp;authFullName_s=Isabelle Audras" TargetMode="External"/><Relationship Id="rId31" Type="http://schemas.openxmlformats.org/officeDocument/2006/relationships/hyperlink" Target="https://hal.science/search/index/?q=*&amp;authFullName_s=Karine Benali" TargetMode="External"/><Relationship Id="rId32" Type="http://schemas.openxmlformats.org/officeDocument/2006/relationships/hyperlink" Target="https://hal.science/search/index/?q=*&amp;authFullName_s=Livia Goletto" TargetMode="External"/><Relationship Id="rId33" Type="http://schemas.openxmlformats.org/officeDocument/2006/relationships/hyperlink" Target="https://hal.science/search/index/?q=*&amp;authFullName_s=Gina Ioannitou" TargetMode="External"/><Relationship Id="rId34" Type="http://schemas.openxmlformats.org/officeDocument/2006/relationships/hyperlink" Target="https://hal.science/hal-01434041v1" TargetMode="External"/><Relationship Id="rId35" Type="http://schemas.openxmlformats.org/officeDocument/2006/relationships/hyperlink" Target="https://hal.science/hal-01434087v1" TargetMode="External"/><Relationship Id="rId36" Type="http://schemas.openxmlformats.org/officeDocument/2006/relationships/hyperlink" Target="https://hal.science/hal-01434191v1" TargetMode="External"/><Relationship Id="rId37" Type="http://schemas.openxmlformats.org/officeDocument/2006/relationships/hyperlink" Target="https://hal.science/hal-01434194v1" TargetMode="External"/><Relationship Id="rId38" Type="http://schemas.openxmlformats.org/officeDocument/2006/relationships/hyperlink" Target="https://hal.science/hal-01434275v1" TargetMode="External"/><Relationship Id="rId39" Type="http://schemas.openxmlformats.org/officeDocument/2006/relationships/hyperlink" Target="https://hal.science/hal-01434679v1" TargetMode="External"/><Relationship Id="rId40" Type="http://schemas.openxmlformats.org/officeDocument/2006/relationships/hyperlink" Target="https://hal.science/hal-05405001v1" TargetMode="External"/><Relationship Id="rId41" Type="http://schemas.openxmlformats.org/officeDocument/2006/relationships/hyperlink" Target="https://hal.science/hal-01434714v1" TargetMode="External"/><Relationship Id="rId42" Type="http://schemas.openxmlformats.org/officeDocument/2006/relationships/hyperlink" Target="https://hal.science/hal-05560769v1" TargetMode="External"/><Relationship Id="rId43" Type="http://schemas.openxmlformats.org/officeDocument/2006/relationships/hyperlink" Target="https://hal.science/hal-03313828v1" TargetMode="External"/><Relationship Id="rId44" Type="http://schemas.openxmlformats.org/officeDocument/2006/relationships/hyperlink" Target="https://hal.science/search/index/?q=*&amp;authFullName_s=Fanny Dureysseix" TargetMode="External"/><Relationship Id="rId45" Type="http://schemas.openxmlformats.org/officeDocument/2006/relationships/hyperlink" Target="https://hal.science/search/index/?q=*&amp;authFullName_s=Laurence Parry" TargetMode="External"/><Relationship Id="rId46" Type="http://schemas.openxmlformats.org/officeDocument/2006/relationships/hyperlink" Target="https://hal.univ-lorraine.fr/hal-02488546v1" TargetMode="External"/><Relationship Id="rId47" Type="http://schemas.openxmlformats.org/officeDocument/2006/relationships/hyperlink" Target="https://hal.science/search/index/?q=*&amp;authFullName_s=V&#233;ronique Lemoine" TargetMode="External"/><Relationship Id="rId48" Type="http://schemas.openxmlformats.org/officeDocument/2006/relationships/hyperlink" Target="https://hal.science/hal-01434294v1" TargetMode="External"/><Relationship Id="rId49" Type="http://schemas.openxmlformats.org/officeDocument/2006/relationships/hyperlink" Target="https://hal.science/hal-01434623v1" TargetMode="External"/><Relationship Id="rId50" Type="http://schemas.openxmlformats.org/officeDocument/2006/relationships/hyperlink" Target="https://hal.science/search/index/?q=*&amp;authFullName_s=D. Macaire" TargetMode="External"/><Relationship Id="rId51" Type="http://schemas.openxmlformats.org/officeDocument/2006/relationships/hyperlink" Target="https://hal.science/hal-01434662v1" TargetMode="External"/><Relationship Id="rId52" Type="http://schemas.openxmlformats.org/officeDocument/2006/relationships/hyperlink" Target="https://hal.science/hal-05556988v1" TargetMode="External"/><Relationship Id="rId53" Type="http://schemas.openxmlformats.org/officeDocument/2006/relationships/hyperlink" Target="https://hal.science/hal-01192623v1" TargetMode="External"/><Relationship Id="rId54" Type="http://schemas.openxmlformats.org/officeDocument/2006/relationships/hyperlink" Target="https://hal.science/hal-01434054v1" TargetMode="External"/><Relationship Id="rId55" Type="http://schemas.openxmlformats.org/officeDocument/2006/relationships/hyperlink" Target="https://hal.science/search/index/?q=*&amp;authFullName_s=Danielle Omer" TargetMode="External"/><Relationship Id="rId56" Type="http://schemas.openxmlformats.org/officeDocument/2006/relationships/hyperlink" Target="https://hal.science/search/index/?q=*&amp;authFullName_s=M-T. Vasseur" TargetMode="External"/><Relationship Id="rId57" Type="http://schemas.openxmlformats.org/officeDocument/2006/relationships/hyperlink" Target="https://hal.science/hal-01434531v1" TargetMode="External"/><Relationship Id="rId58" Type="http://schemas.openxmlformats.org/officeDocument/2006/relationships/hyperlink" Target="https://hal.science/hal-01434525v1" TargetMode="External"/><Relationship Id="rId59" Type="http://schemas.openxmlformats.org/officeDocument/2006/relationships/hyperlink" Target="https://hal.science/hal-05556943v1" TargetMode="External"/><Relationship Id="rId60" Type="http://schemas.openxmlformats.org/officeDocument/2006/relationships/hyperlink" Target="https://hal.science/hal-05556972v1" TargetMode="External"/><Relationship Id="rId61" Type="http://schemas.openxmlformats.org/officeDocument/2006/relationships/hyperlink" Target="https://hal.science/hal-05559704v1" TargetMode="External"/><Relationship Id="rId62" Type="http://schemas.openxmlformats.org/officeDocument/2006/relationships/hyperlink" Target="https://hal.science/hal-05559959v1" TargetMode="External"/><Relationship Id="rId63" Type="http://schemas.openxmlformats.org/officeDocument/2006/relationships/hyperlink" Target="https://hal.science/hal-05559265v1" TargetMode="External"/><Relationship Id="rId64" Type="http://schemas.openxmlformats.org/officeDocument/2006/relationships/hyperlink" Target="https://dx.doi.org/10.4000/12lmf" TargetMode="External"/><Relationship Id="rId65" Type="http://schemas.openxmlformats.org/officeDocument/2006/relationships/hyperlink" Target="https://hal.science/hal-02428289v1" TargetMode="External"/><Relationship Id="rId66" Type="http://schemas.openxmlformats.org/officeDocument/2006/relationships/hyperlink" Target="https://hal.science/hal-02428200v1" TargetMode="External"/><Relationship Id="rId67" Type="http://schemas.openxmlformats.org/officeDocument/2006/relationships/hyperlink" Target="https://hal.science/hal-02428188v1" TargetMode="External"/><Relationship Id="rId68" Type="http://schemas.openxmlformats.org/officeDocument/2006/relationships/hyperlink" Target="https://hal.science/hal-02428276v1" TargetMode="External"/><Relationship Id="rId69" Type="http://schemas.openxmlformats.org/officeDocument/2006/relationships/hyperlink" Target="https://hal.science/hal-02428012v1" TargetMode="External"/><Relationship Id="rId70" Type="http://schemas.openxmlformats.org/officeDocument/2006/relationships/hyperlink" Target="https://hal.science/search/index/?q=*&amp;authFullName_s=Silvia Melo-Pfeifer" TargetMode="External"/><Relationship Id="rId71" Type="http://schemas.openxmlformats.org/officeDocument/2006/relationships/hyperlink" Target="https://hal.science/hal-02427956v1" TargetMode="External"/><Relationship Id="rId72" Type="http://schemas.openxmlformats.org/officeDocument/2006/relationships/hyperlink" Target="https://hal.science/hal-02428171v1" TargetMode="External"/><Relationship Id="rId73" Type="http://schemas.openxmlformats.org/officeDocument/2006/relationships/hyperlink" Target="https://hal.science/hal-02428014v1" TargetMode="External"/><Relationship Id="rId74" Type="http://schemas.openxmlformats.org/officeDocument/2006/relationships/hyperlink" Target="https://hal.science/search/index/?q=*&amp;authFullName_s=Maddalena de Carlo" TargetMode="External"/><Relationship Id="rId75" Type="http://schemas.openxmlformats.org/officeDocument/2006/relationships/hyperlink" Target="https://hal.science/hal-02415954v1" TargetMode="External"/><Relationship Id="rId76" Type="http://schemas.openxmlformats.org/officeDocument/2006/relationships/hyperlink" Target="https://hal.science/search/index/?q=*&amp;authFullName_s=Fran&#231;oise Leclaire" TargetMode="External"/><Relationship Id="rId77" Type="http://schemas.openxmlformats.org/officeDocument/2006/relationships/hyperlink" Target="https://hal.science/hal-02427942v1" TargetMode="External"/><Relationship Id="rId78" Type="http://schemas.openxmlformats.org/officeDocument/2006/relationships/hyperlink" Target="https://hal.science/hal-02422375v1" TargetMode="External"/><Relationship Id="rId79" Type="http://schemas.openxmlformats.org/officeDocument/2006/relationships/hyperlink" Target="https://hal.science/hal-02427889v1" TargetMode="External"/><Relationship Id="rId80" Type="http://schemas.openxmlformats.org/officeDocument/2006/relationships/hyperlink" Target="https://www.miriadi.net/sites/default/files/vol_approches_plurielles_mars.2016_final.pdf" TargetMode="External"/><Relationship Id="rId81" Type="http://schemas.openxmlformats.org/officeDocument/2006/relationships/hyperlink" Target="https://hal.science/hal-02427874v1" TargetMode="External"/><Relationship Id="rId82" Type="http://schemas.openxmlformats.org/officeDocument/2006/relationships/hyperlink" Target="https://dx.doi.org/10.1007/978-3-319-02325-0_12-1" TargetMode="External"/><Relationship Id="rId83" Type="http://schemas.openxmlformats.org/officeDocument/2006/relationships/hyperlink" Target="https://univ-tours.hal.science/hal-01077699v1" TargetMode="External"/><Relationship Id="rId84" Type="http://schemas.openxmlformats.org/officeDocument/2006/relationships/hyperlink" Target="https://hal.science/search/index/?q=*&amp;authFullName_s=V&#233;ronique Castellotti" TargetMode="External"/><Relationship Id="rId85" Type="http://schemas.openxmlformats.org/officeDocument/2006/relationships/hyperlink" Target="https://hal.science/hal-01433925v1" TargetMode="External"/><Relationship Id="rId86" Type="http://schemas.openxmlformats.org/officeDocument/2006/relationships/hyperlink" Target="https://hal.science/hal-01434040v1" TargetMode="External"/><Relationship Id="rId87" Type="http://schemas.openxmlformats.org/officeDocument/2006/relationships/hyperlink" Target="https://hal.science/search/index/?q=*&amp;authFullName_s=J.-F. de Pietro" TargetMode="External"/><Relationship Id="rId88" Type="http://schemas.openxmlformats.org/officeDocument/2006/relationships/hyperlink" Target="https://hal.science/hal-01434078v1" TargetMode="External"/><Relationship Id="rId89" Type="http://schemas.openxmlformats.org/officeDocument/2006/relationships/hyperlink" Target="https://hal.science/hal-01434086v1" TargetMode="External"/><Relationship Id="rId90" Type="http://schemas.openxmlformats.org/officeDocument/2006/relationships/hyperlink" Target="https://hal.science/hal-01434219v1" TargetMode="External"/><Relationship Id="rId91" Type="http://schemas.openxmlformats.org/officeDocument/2006/relationships/hyperlink" Target="https://hal.science/hal-01434213v1" TargetMode="External"/><Relationship Id="rId92" Type="http://schemas.openxmlformats.org/officeDocument/2006/relationships/hyperlink" Target="https://hal.science/hal-01434217v1" TargetMode="External"/><Relationship Id="rId93" Type="http://schemas.openxmlformats.org/officeDocument/2006/relationships/hyperlink" Target="https://hal.science/hal-01434268v1" TargetMode="External"/><Relationship Id="rId94" Type="http://schemas.openxmlformats.org/officeDocument/2006/relationships/hyperlink" Target="https://hal.science/hal-01434267v1" TargetMode="External"/><Relationship Id="rId95" Type="http://schemas.openxmlformats.org/officeDocument/2006/relationships/hyperlink" Target="https://hal.science/hal-01434527v1" TargetMode="External"/><Relationship Id="rId96" Type="http://schemas.openxmlformats.org/officeDocument/2006/relationships/hyperlink" Target="https://hal.science/search/index/?q=*&amp;authFullName_s=A.-I. Andrade" TargetMode="External"/><Relationship Id="rId97" Type="http://schemas.openxmlformats.org/officeDocument/2006/relationships/hyperlink" Target="https://hal.science/search/index/?q=*&amp;authFullName_s=F. Martins" TargetMode="External"/><Relationship Id="rId98" Type="http://schemas.openxmlformats.org/officeDocument/2006/relationships/hyperlink" Target="https://hal.science/hal-01434537v1" TargetMode="External"/><Relationship Id="rId99" Type="http://schemas.openxmlformats.org/officeDocument/2006/relationships/hyperlink" Target="https://hal.science/hal-01434536v1" TargetMode="External"/><Relationship Id="rId100" Type="http://schemas.openxmlformats.org/officeDocument/2006/relationships/hyperlink" Target="https://hal.science/search/index/?q=*&amp;authFullName_s=J. Billiez" TargetMode="External"/><Relationship Id="rId101" Type="http://schemas.openxmlformats.org/officeDocument/2006/relationships/hyperlink" Target="https://hal.science/search/index/?q=*&amp;authFullName_s=S. Costa-Calligani" TargetMode="External"/><Relationship Id="rId102" Type="http://schemas.openxmlformats.org/officeDocument/2006/relationships/hyperlink" Target="https://hal.science/search/index/?q=*&amp;authFullName_s=P. Lambert" TargetMode="External"/><Relationship Id="rId103" Type="http://schemas.openxmlformats.org/officeDocument/2006/relationships/hyperlink" Target="https://hal.science/search/index/?q=*&amp;authFullName_s=C. Sabatier" TargetMode="External"/><Relationship Id="rId104" Type="http://schemas.openxmlformats.org/officeDocument/2006/relationships/hyperlink" Target="https://hal.science/hal-01434549v1" TargetMode="External"/><Relationship Id="rId105" Type="http://schemas.openxmlformats.org/officeDocument/2006/relationships/hyperlink" Target="https://hal.science/hal-01434530v1" TargetMode="External"/><Relationship Id="rId106" Type="http://schemas.openxmlformats.org/officeDocument/2006/relationships/hyperlink" Target="https://hal.science/search/index/?q=*&amp;authFullName_s=I. Oomen-Welke" TargetMode="External"/><Relationship Id="rId107" Type="http://schemas.openxmlformats.org/officeDocument/2006/relationships/hyperlink" Target="https://hal.science/search/index/?q=*&amp;authFullName_s=C. Perregaux" TargetMode="External"/><Relationship Id="rId108" Type="http://schemas.openxmlformats.org/officeDocument/2006/relationships/hyperlink" Target="https://hal.science/hal-01434548v1" TargetMode="External"/><Relationship Id="rId109" Type="http://schemas.openxmlformats.org/officeDocument/2006/relationships/hyperlink" Target="https://hal.science/search/index/?q=*&amp;authFullName_s=M. Kervran" TargetMode="External"/><Relationship Id="rId110" Type="http://schemas.openxmlformats.org/officeDocument/2006/relationships/hyperlink" Target="https://hal.science/hal-01434544v1" TargetMode="External"/><Relationship Id="rId111" Type="http://schemas.openxmlformats.org/officeDocument/2006/relationships/hyperlink" Target="https://hal.science/search/index/?q=*&amp;authFullName_s=S. Genelot" TargetMode="External"/><Relationship Id="rId112" Type="http://schemas.openxmlformats.org/officeDocument/2006/relationships/hyperlink" Target="https://hal.science/search/index/?q=*&amp;authFullName_s=Fr&#233;d&#233;ric Tupin" TargetMode="External"/><Relationship Id="rId113" Type="http://schemas.openxmlformats.org/officeDocument/2006/relationships/hyperlink" Target="https://hal.science/hal-01434547v1" TargetMode="External"/><Relationship Id="rId114" Type="http://schemas.openxmlformats.org/officeDocument/2006/relationships/hyperlink" Target="https://hal.science/hal-01434551v1" TargetMode="External"/><Relationship Id="rId115" Type="http://schemas.openxmlformats.org/officeDocument/2006/relationships/hyperlink" Target="https://hal.science/hal-03267755v1" TargetMode="External"/><Relationship Id="rId116" Type="http://schemas.openxmlformats.org/officeDocument/2006/relationships/hyperlink" Target="https://hal.science/search/index/?q=*&amp;authFullName_s=Sophie Genelot" TargetMode="External"/><Relationship Id="rId117" Type="http://schemas.openxmlformats.org/officeDocument/2006/relationships/hyperlink" Target="https://univ-sorbonne-nouvelle.hal.science/hal-01476920v1" TargetMode="External"/><Relationship Id="rId118" Type="http://schemas.openxmlformats.org/officeDocument/2006/relationships/hyperlink" Target="https://hal.science/search/index/?q=*&amp;authFullName_s=Antoinette Camilleri-Grima" TargetMode="External"/><Relationship Id="rId119" Type="http://schemas.openxmlformats.org/officeDocument/2006/relationships/hyperlink" Target="https://hal.science/search/index/?q=*&amp;authFullName_s=Ildik&#243; L&#246;rincz" TargetMode="External"/><Relationship Id="rId120" Type="http://schemas.openxmlformats.org/officeDocument/2006/relationships/hyperlink" Target="https://hal.science/hal-01773800v1" TargetMode="External"/><Relationship Id="rId121" Type="http://schemas.openxmlformats.org/officeDocument/2006/relationships/hyperlink" Target="https://hal.science/search/index/?q=*&amp;authFullName_s=Violaine Bigot" TargetMode="External"/><Relationship Id="rId122" Type="http://schemas.openxmlformats.org/officeDocument/2006/relationships/hyperlink" Target="https://hal.science/search/index/?q=*&amp;authFullName_s=Marie-Fran&#231;oise Narcy-Combes" TargetMode="External"/><Relationship Id="rId123" Type="http://schemas.openxmlformats.org/officeDocument/2006/relationships/hyperlink" Target="https://hal.science/search/index/?q=*&amp;authFullName_s=Christine Jeoffrion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Candelier</dc:title>
  <dc:description>CV</dc:description>
  <dc:subject/>
  <cp:keywords/>
  <cp:category/>
  <cp:lastModifiedBy/>
  <dcterms:created xsi:type="dcterms:W3CDTF">2026-05-04T08:54:42+02:00</dcterms:created>
  <dcterms:modified xsi:type="dcterms:W3CDTF">2026-05-04T08:54:42+02:00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