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Michel Nakhla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Michel Nakhla</w:t>
      </w:r>
    </w:p>
    <w:p>
      <w:pPr/>
      <w:r>
        <w:rPr/>
        <w:t xml:space="preserve">Courriel: </w:t>
      </w:r>
      <w:hyperlink r:id="rId7" w:history="1">
        <w:r>
          <w:rPr>
            <w:color w:val="#410a8c"/>
            <w:u w:val="single"/>
          </w:rPr>
          <w:t xml:space="preserve">michel.nakhla@mines-paristech.fr</w:t>
        </w:r>
      </w:hyperlink>
    </w:p>
    <w:p>
      <w:pPr/>
      <w:r>
        <w:rPr/>
        <w:t xml:space="preserve">Tel: (33) 1 40 51 93 47</w:t>
      </w:r>
    </w:p>
    <w:p>
      <w:pPr/>
      <w:r>
        <w:rPr/>
        <w:t xml:space="preserve">Professor, Researcher, HDRAffiliation: Mines Paris, CGS, UMR CNRS 9217, 60, Bvd Saint-Michel 75006 Paris</w:t>
      </w:r>
    </w:p>
    <w:p>
      <w:pPr/>
      <w:r>
        <w:rPr/>
        <w:t xml:space="preserve">Professor at Ecole nationale des ponts et chaussées</w:t>
      </w:r>
    </w:p>
    <w:p>
      <w:pPr/>
      <w:r>
        <w:rPr>
          <w:b w:val="1"/>
          <w:bCs w:val="1"/>
        </w:rPr>
        <w:t xml:space="preserve">Research interests</w:t>
      </w:r>
    </w:p>
    <w:p>
      <w:pPr/>
      <w:r>
        <w:rPr/>
        <w:t xml:space="preserve">Critical infrastructuresOperations researchIndustrial Engineering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Demand Response scheduling of a residential Microgrid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Mohamed Saâd EL HARRAB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Nakhla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SW21, Simulation Workshop 2021, UK Operational Research Society</w:t>
            </w:r>
            <w:r>
              <w:rPr/>
              <w:t xml:space="preserve">, Mar 2021, Loughborough,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hal-03746152v1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Data et analyse des infrastructures pour le déploiement de la fibre dans les RIP (Réseaux d'initiative publique)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Mohamed Saâd EL HARRAB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Nakhla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de l’IMT, Systèmes de production du futur, Quelle ingénierie et quel pilotage pour quelles transformations ?</w:t>
            </w:r>
            <w:r>
              <w:rPr/>
              <w:t xml:space="preserve">, Apr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hal-03746139v1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michel.nakhla@mines-paristech.fr" TargetMode="External"/><Relationship Id="rId8" Type="http://schemas.openxmlformats.org/officeDocument/2006/relationships/hyperlink" Target="https://minesparis-psl.hal.science/hal-03746152v1" TargetMode="External"/><Relationship Id="rId9" Type="http://schemas.openxmlformats.org/officeDocument/2006/relationships/hyperlink" Target="https://hal.science/search/index/?q=*&amp;authFullName_s=Mohamed Sa&#226;d EL HARRAB" TargetMode="External"/><Relationship Id="rId10" Type="http://schemas.openxmlformats.org/officeDocument/2006/relationships/hyperlink" Target="https://hal.science/search/index/?q=*&amp;authFullName_s=Michel Nakhla" TargetMode="External"/><Relationship Id="rId11" Type="http://schemas.openxmlformats.org/officeDocument/2006/relationships/hyperlink" Target="https://minesparis-psl.hal.science/hal-03746139v1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Nakhla</dc:title>
  <dc:description>CV</dc:description>
  <dc:subject/>
  <cp:keywords/>
  <cp:category/>
  <cp:lastModifiedBy/>
  <dcterms:created xsi:type="dcterms:W3CDTF">2026-04-05T19:58:49+02:00</dcterms:created>
  <dcterms:modified xsi:type="dcterms:W3CDTF">2026-04-05T19:58:49+02:00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