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Tondellier </w:t>
      </w:r>
      <w:r>
        <w:rPr>
          <w:color w:val="641e6e"/>
        </w:rPr>
        <w:t xml:space="preserve">Maître de conférences à l'Université des Antilles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bonne mesure » de l’expression de la féminité et de la masculinité au sein de l’institution scolaire en Martinique(2015-2016)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Tondellier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2022, 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⟨10.4000/amnis.8011⟩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 : Blanchard V., 2019, Vagabondes, voleuses, vicieuses. Adolescentes sous contrôle de la Libération à la libération sexuelle, Paris, Éditions François Bourin, coll. « Genre ! », 328 p., 20 €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Tondellier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2020, N° 85 (2), pp.137-144.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⟨10.3917/agora.085.0137⟩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scolaire sous pression. Analyser les conseils de discipline au collège Balzac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Tondellier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2006, 30 (2), pp.179-202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halshs-00200609v1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transactions entre l'institution scolaire et ses agents: le cas des coordonnateurs des réseaux d'éducation prioritaire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Lise Demailly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Tondellier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</w:t>
            </w:r>
            <w:r>
              <w:rPr/>
              <w:t xml:space="preserve">, 2004, vol. 27 (n° 2), p. 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halshs-00282481v1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de l'enseignement dans une région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Lise Demailly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Tondellier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</w:t>
            </w:r>
            <w:r>
              <w:rPr/>
              <w:t xml:space="preserve">, 2004, vol. XXXV (n° 2), p. 25-45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halshs-00282472v1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Choice, pathways and transitions post-16. New youth, new economies in the global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Tondellier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2003, 144, pp.131-133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halshs-00196545v1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notion de « matrimoine » révèle de la production artistique à la Martinique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Tondellier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Matrimoine Afro-Américano-Caribéen (MAAC) : Enjeux, pratiques et représentations »</w:t>
            </w:r>
            <w:r>
              <w:rPr/>
              <w:t xml:space="preserve">, Karine Bénac-Giroux, Michel Tondellier, Oct 2020,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de l’uniforme scolaire aux Antilles françaises. Une politique éducative qui ne dit pas son nom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Tondellier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de l’Association francophone d’études caribéennes (AFDEC)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hal-02431403v1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bonne mesure » de l’expression de la féminité et de la masculinité en milieu scolaire Antillais. Le port de l’« uniforme » : contexte de production d’un mécanisme genré d’exclusion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Tondellier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construction des rapports sociaux (de sexe, classe et « race ») dans l’espace caribéen</w:t>
            </w:r>
            <w:r>
              <w:rPr/>
              <w:t xml:space="preserve">, Nov 2017, Saint-Claude,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hal-02431408v1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Jeunesses ultramarines : d’un enjeu politique à un élan de recherche inédit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Tondellier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Régnier-Loilier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94 (2), pp.26-40, 2023, Jeunesses des Outre‐mer,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⟨10.3917/agora.094.0026⟩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hal-04148857v1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L'uniforme scolaire à la Martinique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Tondellier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pp.257, 2024, Logiques sociales, 978-2-336-42678-5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hal-04686166v1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des modes de régulation dans le système scolaire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Lise Demailly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van Zanten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da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Monfroy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Tondellier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Maroy C., Ecole, régulation et marché. Une comparaison de six espaces scolaires locaux en Europe</w:t>
            </w:r>
            <w:r>
              <w:rPr/>
              <w:t xml:space="preserve">, PUF, Paris, p. 171-205,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halshs-00296657v1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régulations intermédiaires dans le système éducatif français au regard de l'éducation prioritaire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Tondellier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dynamiques intermédiaires au coeur de l'action publique</w:t>
            </w:r>
            <w:r>
              <w:rPr/>
              <w:t xml:space="preserve">, Octarès Editions, pp.235-246,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halshs-00200605v1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enfance dans le Douaisis. Une étude des représentations et des choix des modes de garde de 30 familles allocataires de la Caf de Douai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Geneviève Cresson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Zéline Lacombe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Tondellier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halshs-00282642v1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transformation des politiques publiques sur le système des groupes professionnels dans une institution d'État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Tondellier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halshs-00284896v1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du système éducatif dans l'académie de Lille entre 2000-2003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Tondellier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halshs-00284899v1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going on here ?&amp;quot; Monographies d'établissements scolaires et observations in situ. Éléments de réflexion à partir des productions anglaises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Tondellier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halshs-00284897v1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organisationnelle d'un nouvel espace d'action publique territoriale. L'expérience des bassins d'éducation et de formation dans l'académie de Lille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Tondellier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halshs-00284901v1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apprennent les instances décisionnelles collégiales. L'exemple du conseil d'administration dans deux collèges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Tondellier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Monfroy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Verdière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halshs-00284898v1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d'éducation et de formation dans l'académie de Lille : révélateur d'un modèle de management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Tondellier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halshs-00284904v1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organisée face à la prise de risque : l'héroïsme « au travail » et son institutionnalisation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Tondellier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halshs-00284903v1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d'acteurs et modes d'agir collectifs dans deux collèges de la ville de Lille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Brigitte Monfroy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Tondellier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Verdière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halshs-00283108v1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locaux d'interdépendance entre collèges : le cas de Lille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Tondellier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Lise Demailly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Verdière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halshs-00196549v1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et les agents de régulations intermédiaires dans le système éducatif français. Le cas de l'académie de Lille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Tondellier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Lise Demailly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Verdière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halshs-00196548v1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en formation continue des personnels. Construction d'une légitimité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Tondellier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halshs-00284905v1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l'évolution des modes de régulation institutionnalisée dans le système éducatif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Tondellier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Lise Demailly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Monfroy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Verdière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halshs-00196551v1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Assises des Outre-mer, Martinique - Atelier Jeunesse - Rapport final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Tondellier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Savon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Halbwachs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Murielle Alexandrine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Line-Rose Nonone</w:t>
              </w:r>
            </w:hyperlink>
          </w:p>
          <w:p>
            <w:pPr/>
            <w:r>
              <w:rPr/>
              <w:t xml:space="preserve">[Rapport de recherche] Université des Antilles - DJSCS Martinique.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hal-02910338v1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6210v1" TargetMode="External"/><Relationship Id="rId8" Type="http://schemas.openxmlformats.org/officeDocument/2006/relationships/hyperlink" Target="https://hal.science/search/index/?q=*&amp;authFullName_s=Michel Tondellier" TargetMode="External"/><Relationship Id="rId9" Type="http://schemas.openxmlformats.org/officeDocument/2006/relationships/hyperlink" Target="https://dx.doi.org/10.4000/amnis.8011" TargetMode="External"/><Relationship Id="rId10" Type="http://schemas.openxmlformats.org/officeDocument/2006/relationships/hyperlink" Target="https://hal.science/hal-04686208v1" TargetMode="External"/><Relationship Id="rId11" Type="http://schemas.openxmlformats.org/officeDocument/2006/relationships/hyperlink" Target="https://dx.doi.org/10.3917/agora.085.0137" TargetMode="External"/><Relationship Id="rId12" Type="http://schemas.openxmlformats.org/officeDocument/2006/relationships/hyperlink" Target="https://shs.hal.science/halshs-00200609v1" TargetMode="External"/><Relationship Id="rId13" Type="http://schemas.openxmlformats.org/officeDocument/2006/relationships/hyperlink" Target="https://shs.hal.science/halshs-00282481v1" TargetMode="External"/><Relationship Id="rId14" Type="http://schemas.openxmlformats.org/officeDocument/2006/relationships/hyperlink" Target="https://hal.science/search/index/?q=*&amp;authFullName_s=Lise Demailly" TargetMode="External"/><Relationship Id="rId15" Type="http://schemas.openxmlformats.org/officeDocument/2006/relationships/hyperlink" Target="https://shs.hal.science/halshs-00282472v1" TargetMode="External"/><Relationship Id="rId16" Type="http://schemas.openxmlformats.org/officeDocument/2006/relationships/hyperlink" Target="https://shs.hal.science/halshs-00196545v1" TargetMode="External"/><Relationship Id="rId17" Type="http://schemas.openxmlformats.org/officeDocument/2006/relationships/hyperlink" Target="https://hal.science/hal-04686245v1" TargetMode="External"/><Relationship Id="rId18" Type="http://schemas.openxmlformats.org/officeDocument/2006/relationships/hyperlink" Target="https://hal.science/hal-02431403v1" TargetMode="External"/><Relationship Id="rId19" Type="http://schemas.openxmlformats.org/officeDocument/2006/relationships/hyperlink" Target="https://hal.science/hal-02431408v1" TargetMode="External"/><Relationship Id="rId20" Type="http://schemas.openxmlformats.org/officeDocument/2006/relationships/hyperlink" Target="https://hal.science/hal-04148857v1" TargetMode="External"/><Relationship Id="rId21" Type="http://schemas.openxmlformats.org/officeDocument/2006/relationships/hyperlink" Target="https://hal.science/search/index/?q=*&amp;authFullName_s=Arnaud R&#233;gnier-Loilier" TargetMode="External"/><Relationship Id="rId22" Type="http://schemas.openxmlformats.org/officeDocument/2006/relationships/hyperlink" Target="https://dx.doi.org/10.3917/agora.094.0026" TargetMode="External"/><Relationship Id="rId23" Type="http://schemas.openxmlformats.org/officeDocument/2006/relationships/hyperlink" Target="https://hal.science/hal-04686166v1" TargetMode="External"/><Relationship Id="rId24" Type="http://schemas.openxmlformats.org/officeDocument/2006/relationships/hyperlink" Target="https://www.editions-harmattan.fr/" TargetMode="External"/><Relationship Id="rId25" Type="http://schemas.openxmlformats.org/officeDocument/2006/relationships/hyperlink" Target="https://shs.hal.science/halshs-00296657v1" TargetMode="External"/><Relationship Id="rId26" Type="http://schemas.openxmlformats.org/officeDocument/2006/relationships/hyperlink" Target="https://hal.science/search/index/?q=*&amp;authFullName_s=Agn&#232;s van Zanten" TargetMode="External"/><Relationship Id="rId27" Type="http://schemas.openxmlformats.org/officeDocument/2006/relationships/hyperlink" Target="https://hal.science/search/index/?q=*&amp;authFullName_s=S. da Costa" TargetMode="External"/><Relationship Id="rId28" Type="http://schemas.openxmlformats.org/officeDocument/2006/relationships/hyperlink" Target="https://hal.science/search/index/?q=*&amp;authFullName_s=Brigitte Monfroy" TargetMode="External"/><Relationship Id="rId29" Type="http://schemas.openxmlformats.org/officeDocument/2006/relationships/hyperlink" Target="https://shs.hal.science/halshs-00200605v1" TargetMode="External"/><Relationship Id="rId30" Type="http://schemas.openxmlformats.org/officeDocument/2006/relationships/hyperlink" Target="https://shs.hal.science/halshs-00282642v1" TargetMode="External"/><Relationship Id="rId31" Type="http://schemas.openxmlformats.org/officeDocument/2006/relationships/hyperlink" Target="https://hal.science/search/index/?q=*&amp;authFullName_s=Genevi&#232;ve Cresson" TargetMode="External"/><Relationship Id="rId32" Type="http://schemas.openxmlformats.org/officeDocument/2006/relationships/hyperlink" Target="https://hal.science/search/index/?q=*&amp;authFullName_s=Z&#233;line Lacombe" TargetMode="External"/><Relationship Id="rId33" Type="http://schemas.openxmlformats.org/officeDocument/2006/relationships/hyperlink" Target="https://shs.hal.science/halshs-00284896v1" TargetMode="External"/><Relationship Id="rId34" Type="http://schemas.openxmlformats.org/officeDocument/2006/relationships/hyperlink" Target="https://shs.hal.science/halshs-00284899v1" TargetMode="External"/><Relationship Id="rId35" Type="http://schemas.openxmlformats.org/officeDocument/2006/relationships/hyperlink" Target="https://shs.hal.science/halshs-00284897v1" TargetMode="External"/><Relationship Id="rId36" Type="http://schemas.openxmlformats.org/officeDocument/2006/relationships/hyperlink" Target="https://shs.hal.science/halshs-00284901v1" TargetMode="External"/><Relationship Id="rId37" Type="http://schemas.openxmlformats.org/officeDocument/2006/relationships/hyperlink" Target="https://shs.hal.science/halshs-00284898v1" TargetMode="External"/><Relationship Id="rId38" Type="http://schemas.openxmlformats.org/officeDocument/2006/relationships/hyperlink" Target="https://hal.science/search/index/?q=*&amp;authFullName_s=Juliette Verdi&#232;re" TargetMode="External"/><Relationship Id="rId39" Type="http://schemas.openxmlformats.org/officeDocument/2006/relationships/hyperlink" Target="https://shs.hal.science/halshs-00284904v1" TargetMode="External"/><Relationship Id="rId40" Type="http://schemas.openxmlformats.org/officeDocument/2006/relationships/hyperlink" Target="https://shs.hal.science/halshs-00284903v1" TargetMode="External"/><Relationship Id="rId41" Type="http://schemas.openxmlformats.org/officeDocument/2006/relationships/hyperlink" Target="https://shs.hal.science/halshs-00283108v1" TargetMode="External"/><Relationship Id="rId42" Type="http://schemas.openxmlformats.org/officeDocument/2006/relationships/hyperlink" Target="https://shs.hal.science/halshs-00196549v1" TargetMode="External"/><Relationship Id="rId43" Type="http://schemas.openxmlformats.org/officeDocument/2006/relationships/hyperlink" Target="https://shs.hal.science/halshs-00196548v1" TargetMode="External"/><Relationship Id="rId44" Type="http://schemas.openxmlformats.org/officeDocument/2006/relationships/hyperlink" Target="https://shs.hal.science/halshs-00284905v1" TargetMode="External"/><Relationship Id="rId45" Type="http://schemas.openxmlformats.org/officeDocument/2006/relationships/hyperlink" Target="https://shs.hal.science/halshs-00196551v1" TargetMode="External"/><Relationship Id="rId46" Type="http://schemas.openxmlformats.org/officeDocument/2006/relationships/hyperlink" Target="https://hal.science/hal-02910338v1" TargetMode="External"/><Relationship Id="rId47" Type="http://schemas.openxmlformats.org/officeDocument/2006/relationships/hyperlink" Target="https://hal.science/search/index/?q=*&amp;authFullName_s=Dominique Savon" TargetMode="External"/><Relationship Id="rId48" Type="http://schemas.openxmlformats.org/officeDocument/2006/relationships/hyperlink" Target="https://hal.science/search/index/?q=*&amp;authFullName_s=Dominique Halbwachs" TargetMode="External"/><Relationship Id="rId49" Type="http://schemas.openxmlformats.org/officeDocument/2006/relationships/hyperlink" Target="https://hal.science/search/index/?q=*&amp;authFullName_s=Murielle Alexandrine" TargetMode="External"/><Relationship Id="rId50" Type="http://schemas.openxmlformats.org/officeDocument/2006/relationships/hyperlink" Target="https://hal.science/search/index/?q=*&amp;authFullName_s=Line-Rose Nonone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Tondellier</dc:title>
  <dc:description>CV</dc:description>
  <dc:subject/>
  <cp:keywords/>
  <cp:category/>
  <cp:lastModifiedBy/>
  <dcterms:created xsi:type="dcterms:W3CDTF">2026-05-26T08:46:46+02:00</dcterms:created>
  <dcterms:modified xsi:type="dcterms:W3CDTF">2026-05-26T08:46:46+02:00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