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Weemans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fabrique du rêve ». Journée d’études en l’honneur de Victor Stoïchita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Koering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 fabrique du rêve ». Journée d’études en l’honneur de Victor Stoïchita</w:t>
            </w:r>
            <w:r>
              <w:rPr/>
              <w:t xml:space="preserve">, Deutsches Forum für Kunstgeschichte; Université de Fribourg; HICSA; CNRS; Centre André-Chastel; Panthéon Sorbonne, Nov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Tentation de saint Antoine (c. 1650) de Joos van Craesbeeck : autoportrait allégorique et piège à pensée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Allégorie. Colloque en l’honneur de Colette Nativel</w:t>
            </w:r>
            <w:r>
              <w:rPr/>
              <w:t xml:space="preserve">, Université Paris 1 Panthéon-Sorbonne,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«The Interpretation of the Spider. Pieter Bruegel’s Way to Calvary, a ‘zooscopic’ landscape»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Zoomorphism and Animality in the Decorative Arts</w:t>
            </w:r>
            <w:r>
              <w:rPr/>
              <w:t xml:space="preserve">, Dec 2021, Leinden,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Muscipula diaboli: Bruegel’s Triumph of Death (c. 1562) as Trap 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 Speculations, Traps and Interpretations: Networks in 15th and 16th Century Art and Music</w:t>
            </w:r>
            <w:r>
              <w:rPr/>
              <w:t xml:space="preserve">, Jan 2019,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halshs-03894639v1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Muscipula Diaboli: Le Triomphe de la mort de Pieter Bruegel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et spéculation dans l’art de Pieter Bruegel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Bruegel’s Birds. Sight and Insight in Pieter Bruegel’s Bird’s Eye Views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the Visual Hermeneutics of Place, 1500-1700</w:t>
            </w:r>
            <w:r>
              <w:rPr/>
              <w:t xml:space="preserve">, Mar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Images troublées et corps troublants dans la série des Péchés (1557-1558) de Pieter Bruegel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troublants : Images et imaginaires dans la première modernité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Stumbling Stones: Sight and Insight in Pieter Bruegel's Landscapes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Unruly Landscapes: Producing, Picturing &amp; Embodying Nature</w:t>
            </w:r>
            <w:r>
              <w:rPr/>
              <w:t xml:space="preserve">, Dec 2017,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halshs-03867541v1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retour des chasseurs, image piège et image secret chez Pieter Bruegel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L’image, le secret</w:t>
            </w:r>
            <w:r>
              <w:rPr/>
              <w:t xml:space="preserve">, Sep 2016,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halshs-03867548v1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Insidious Images: Veiled Sight and Insight in Pieter Bruegel’s Landscapes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/>
              <w:t xml:space="preserve">Christine Göttler; Mia Mochizuki. </w:t>
            </w:r>
            <w:r>
              <w:rPr>
                <w:i w:val="1"/>
                <w:iCs w:val="1"/>
              </w:rPr>
              <w:t xml:space="preserve">Landscape and Earth in Early Modernity: Picturing Unruly Nature</w:t>
            </w:r>
            <w:r>
              <w:rPr/>
              <w:t xml:space="preserve">, Amsterdam University Press, pp.323-352,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halshs-03866157v1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grande image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Barande. The Work Beyond</w:t>
            </w:r>
            <w:r>
              <w:rPr/>
              <w:t xml:space="preserve">, Booth-Clibborn editions, pp.224-245,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L’image double : piège et révélateur du visible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/>
              <w:t xml:space="preserve">Dario Gamboni; Jean-Hubert Martin; Michel Weemans. </w:t>
            </w:r>
            <w:r>
              <w:rPr>
                <w:i w:val="1"/>
                <w:iCs w:val="1"/>
              </w:rPr>
              <w:t xml:space="preserve">Voir double. Piéges et révélations du visible</w:t>
            </w:r>
            <w:r>
              <w:rPr/>
              <w:t xml:space="preserve">, Hazan, pp.9-34,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Topology and Topography in Herri met de Bles’s Visual Exegesis of the Parable of the Good Samaritan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/>
              <w:t xml:space="preserve">W. S. Melion; Vernon K. Robbins; Roy Jeal. </w:t>
            </w:r>
            <w:r>
              <w:rPr>
                <w:i w:val="1"/>
                <w:iCs w:val="1"/>
              </w:rPr>
              <w:t xml:space="preserve">Biblical Rhetography through Visual Exegesis of Text and Image</w:t>
            </w:r>
            <w:r>
              <w:rPr/>
              <w:t xml:space="preserve">, SBL Publishing,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grande image n’a pas de forme : sur la peinture de Henri Barande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Barande</w:t>
            </w:r>
            <w:r>
              <w:rPr/>
              <w:t xml:space="preserve">, Saatchi Gallery,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Anthropomorphic Lens: Anthropomorphism, Microcosmism and Analogy in Early Modern Thought and Visual Arts</w:t>
            </w:r>
            <w:r>
              <w:rPr/>
              <w:t xml:space="preserve">, BRILL, pp.1-18, 2015,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⟨10.1163/9789004275034_002⟩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Preaching of John the Baptist: Herri met de Bles’s Visual Exegesis and Expanded Typology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Exegetica</w:t>
            </w:r>
            <w:r>
              <w:rPr/>
              <w:t xml:space="preserve">, BRILL, pp.265-292, 2014,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⟨10.1163/9789004262010_010⟩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Bruegel. Le triomphe de la fin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Crépu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Française</w:t>
            </w:r>
            <w:r>
              <w:rPr/>
              <w:t xml:space="preserve">, 2019, 637,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Pieter Bruegel’s Hunters in the Snow and Insidiosus Auceps as Trap Images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Brill’s Studies on Art, Art History and Intellectual History</w:t>
            </w:r>
            <w:r>
              <w:rPr/>
              <w:t xml:space="preserve">, 2018, pp.245-276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fumée du sacrifice. Double image et figurabilité dans Le sacrifice de Caïn et Abel de Karel de Mallery pour les Tableaux sacrez (1601) de Louis Richeome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2017, pp.118-143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Foreword », Je est un autre. Mimicries in nature, art and society, Pietro Conte, Filippo Fimiani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Aisthesis. Pratiche, linguaggi e saperi dell'estetico</w:t>
            </w:r>
            <w:r>
              <w:rPr/>
              <w:t xml:space="preserve">, 2016,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Herri met de Bles's Sleeping Peddler: An Exegetical and Anthropomorphic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Bulletin</w:t>
            </w:r>
            <w:r>
              <w:rPr/>
              <w:t xml:space="preserve">, 2014, 88 (3), pp.459-481.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⟨10.1080/00043079.2006.10786300⟩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HERRI MET DE BLES'S WAY TO CALVARY: A SILENIC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History</w:t>
            </w:r>
            <w:r>
              <w:rPr/>
              <w:t xml:space="preserve">, 2009, 32 (2), pp.307-331.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⟨10.1111/j.1467-8365.2009.00664.x⟩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hal-04084612v1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Bruegel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Reindert Falkenburg</w:t>
              </w:r>
            </w:hyperlink>
          </w:p>
          <w:p>
            <w:pPr/>
            <w:r>
              <w:rPr/>
              <w:t xml:space="preserve">hazan,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halshs-03866041v1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double. Pièges et révélations du visible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Dario Gamboni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Jean-Hubert Martin</w:t>
              </w:r>
            </w:hyperlink>
          </w:p>
          <w:p>
            <w:pPr/>
            <w:r>
              <w:rPr/>
              <w:t xml:space="preserve">Hazan,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halshs-03866043v1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89241v1" TargetMode="External"/><Relationship Id="rId8" Type="http://schemas.openxmlformats.org/officeDocument/2006/relationships/hyperlink" Target="https://hal.science/search/index/?q=*&amp;authFullName_s=A. Fenech Kroke" TargetMode="External"/><Relationship Id="rId9" Type="http://schemas.openxmlformats.org/officeDocument/2006/relationships/hyperlink" Target="https://hal.science/search/index/?q=*&amp;authFullName_s=J&#233;r&#233;mie Koering" TargetMode="External"/><Relationship Id="rId10" Type="http://schemas.openxmlformats.org/officeDocument/2006/relationships/hyperlink" Target="https://hal.science/search/index/?q=*&amp;authFullName_s=Michel Weemans" TargetMode="External"/><Relationship Id="rId11" Type="http://schemas.openxmlformats.org/officeDocument/2006/relationships/hyperlink" Target="https://shs.hal.science/halshs-03867533v1" TargetMode="External"/><Relationship Id="rId12" Type="http://schemas.openxmlformats.org/officeDocument/2006/relationships/hyperlink" Target="https://shs.hal.science/halshs-03894633v1" TargetMode="External"/><Relationship Id="rId13" Type="http://schemas.openxmlformats.org/officeDocument/2006/relationships/hyperlink" Target="https://shs.hal.science/halshs-03894639v1" TargetMode="External"/><Relationship Id="rId14" Type="http://schemas.openxmlformats.org/officeDocument/2006/relationships/hyperlink" Target="https://shs.hal.science/halshs-03894635v1" TargetMode="External"/><Relationship Id="rId15" Type="http://schemas.openxmlformats.org/officeDocument/2006/relationships/hyperlink" Target="https://shs.hal.science/halshs-03867536v1" TargetMode="External"/><Relationship Id="rId16" Type="http://schemas.openxmlformats.org/officeDocument/2006/relationships/hyperlink" Target="https://shs.hal.science/halshs-03894641v1" TargetMode="External"/><Relationship Id="rId17" Type="http://schemas.openxmlformats.org/officeDocument/2006/relationships/hyperlink" Target="https://shs.hal.science/halshs-03867541v1" TargetMode="External"/><Relationship Id="rId18" Type="http://schemas.openxmlformats.org/officeDocument/2006/relationships/hyperlink" Target="https://shs.hal.science/halshs-03867548v1" TargetMode="External"/><Relationship Id="rId19" Type="http://schemas.openxmlformats.org/officeDocument/2006/relationships/hyperlink" Target="https://shs.hal.science/halshs-03866157v1" TargetMode="External"/><Relationship Id="rId20" Type="http://schemas.openxmlformats.org/officeDocument/2006/relationships/hyperlink" Target="https://shs.hal.science/halshs-03866211v1" TargetMode="External"/><Relationship Id="rId21" Type="http://schemas.openxmlformats.org/officeDocument/2006/relationships/hyperlink" Target="https://shs.hal.science/halshs-03867506v1" TargetMode="External"/><Relationship Id="rId22" Type="http://schemas.openxmlformats.org/officeDocument/2006/relationships/hyperlink" Target="https://shs.hal.science/halshs-03866229v1" TargetMode="External"/><Relationship Id="rId23" Type="http://schemas.openxmlformats.org/officeDocument/2006/relationships/hyperlink" Target="https://shs.hal.science/halshs-03867502v1" TargetMode="External"/><Relationship Id="rId24" Type="http://schemas.openxmlformats.org/officeDocument/2006/relationships/hyperlink" Target="https://hal.science/hal-04084574v1" TargetMode="External"/><Relationship Id="rId25" Type="http://schemas.openxmlformats.org/officeDocument/2006/relationships/hyperlink" Target="https://hal.science/search/index/?q=*&amp;authFullName_s=Bertrand Pr&#233;vost" TargetMode="External"/><Relationship Id="rId26" Type="http://schemas.openxmlformats.org/officeDocument/2006/relationships/hyperlink" Target="https://dx.doi.org/10.1163/9789004275034_002" TargetMode="External"/><Relationship Id="rId27" Type="http://schemas.openxmlformats.org/officeDocument/2006/relationships/hyperlink" Target="https://hal.science/hal-04084571v1" TargetMode="External"/><Relationship Id="rId28" Type="http://schemas.openxmlformats.org/officeDocument/2006/relationships/hyperlink" Target="https://dx.doi.org/10.1163/9789004262010_010" TargetMode="External"/><Relationship Id="rId29" Type="http://schemas.openxmlformats.org/officeDocument/2006/relationships/hyperlink" Target="https://shs.hal.science/halshs-03866203v1" TargetMode="External"/><Relationship Id="rId30" Type="http://schemas.openxmlformats.org/officeDocument/2006/relationships/hyperlink" Target="https://hal.science/search/index/?q=*&amp;authFullName_s=Michel Cr&#233;pu" TargetMode="External"/><Relationship Id="rId31" Type="http://schemas.openxmlformats.org/officeDocument/2006/relationships/hyperlink" Target="https://shs.hal.science/halshs-03894483v1" TargetMode="External"/><Relationship Id="rId32" Type="http://schemas.openxmlformats.org/officeDocument/2006/relationships/hyperlink" Target="https://shs.hal.science/halshs-03894487v1" TargetMode="External"/><Relationship Id="rId33" Type="http://schemas.openxmlformats.org/officeDocument/2006/relationships/hyperlink" Target="https://shs.hal.science/halshs-03867492v1" TargetMode="External"/><Relationship Id="rId34" Type="http://schemas.openxmlformats.org/officeDocument/2006/relationships/hyperlink" Target="https://hal.science/hal-04084544v1" TargetMode="External"/><Relationship Id="rId35" Type="http://schemas.openxmlformats.org/officeDocument/2006/relationships/hyperlink" Target="https://dx.doi.org/10.1080/00043079.2006.10786300" TargetMode="External"/><Relationship Id="rId36" Type="http://schemas.openxmlformats.org/officeDocument/2006/relationships/hyperlink" Target="https://hal.science/hal-04084612v1" TargetMode="External"/><Relationship Id="rId37" Type="http://schemas.openxmlformats.org/officeDocument/2006/relationships/hyperlink" Target="https://dx.doi.org/10.1111/j.1467-8365.2009.00664.x" TargetMode="External"/><Relationship Id="rId38" Type="http://schemas.openxmlformats.org/officeDocument/2006/relationships/hyperlink" Target="https://shs.hal.science/halshs-03866041v1" TargetMode="External"/><Relationship Id="rId39" Type="http://schemas.openxmlformats.org/officeDocument/2006/relationships/hyperlink" Target="https://hal.science/search/index/?q=*&amp;authFullName_s=Reindert Falkenburg" TargetMode="External"/><Relationship Id="rId40" Type="http://schemas.openxmlformats.org/officeDocument/2006/relationships/hyperlink" Target="https://shs.hal.science/halshs-03866043v1" TargetMode="External"/><Relationship Id="rId41" Type="http://schemas.openxmlformats.org/officeDocument/2006/relationships/hyperlink" Target="https://hal.science/search/index/?q=*&amp;authFullName_s=Dario Gamboni" TargetMode="External"/><Relationship Id="rId42" Type="http://schemas.openxmlformats.org/officeDocument/2006/relationships/hyperlink" Target="https://hal.science/search/index/?q=*&amp;authFullName_s=Jean-Hubert Martin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Weemans</dc:title>
  <dc:description>CV</dc:description>
  <dc:subject/>
  <cp:keywords/>
  <cp:category/>
  <cp:lastModifiedBy/>
  <dcterms:created xsi:type="dcterms:W3CDTF">2026-03-15T04:07:47+01:00</dcterms:created>
  <dcterms:modified xsi:type="dcterms:W3CDTF">2026-03-15T04:07:47+01:00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