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Mickaël Schauli </w:t>
      </w:r>
      <w:r>
        <w:rPr>
          <w:color w:val="641e6e"/>
        </w:rPr>
        <w:t xml:space="preserve">Coordinateur de la politique de science ouverte de l'Université de Strasbourg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mickaelschauli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0009-0007-5332-9669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285836587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11167021520652871564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0000000509044189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et apports du projet Wikifier la science pour les contributeurices des projets Wikimédia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Mickaël Schauli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Charlotte Bultel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Halimi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Pierre-Yves Beaudouin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Wikicamp</w:t>
            </w:r>
            <w:r>
              <w:rPr/>
              <w:t xml:space="preserve">, Wikimédia France, Jul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hal-05148718v1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GLAM (Galleries, Libraries, Archives and Museums) et les projets Wikimédia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Mickaël Schauli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Wikimédia culture et numérique 2024</w:t>
            </w:r>
            <w:r>
              <w:rPr/>
              <w:t xml:space="preserve">, Wikimédia France,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hal-05072915v1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Wikidata en 15 minutes : introduction à la base de connaissances libre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Mickaël Schauli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Access Month : Les données de la recherche</w:t>
            </w:r>
            <w:r>
              <w:rPr/>
              <w:t xml:space="preserve">, MISHA, Oct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hal-05073156v1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Résidence Wikimédia à l’Université de Strasbourg : bilan à mi-parcours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Mickaël Schauli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Wikiconvention francophone 2024</w:t>
            </w:r>
            <w:r>
              <w:rPr/>
              <w:t xml:space="preserve">, Wikimédia Canada, Oct 2024, Québec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hal-05073172v1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Promenade géographique sur les terres de Wikipédia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Mickaël Schauli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Association pour le développement du FIG, Oct 2024, Saint-Dié-des-Vosges (88100),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hal-04723224v1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Wikidatathon : améliorer les éléments concernant la médecine arabe médiévale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Mickaël Schauli</w:t>
              </w:r>
            </w:hyperlink>
          </w:p>
          <w:p>
            <w:pPr/>
            <w:r>
              <w:rPr/>
              <w:t xml:space="preserve">Doctorat. Strasbourg, France. 2025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hal-05073444v1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ouverte et savoir libre : quelles synergies entre Wikimédia et la recherche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Mickaël Schauli</w:t>
              </w:r>
            </w:hyperlink>
          </w:p>
          <w:p>
            <w:pPr/>
            <w:r>
              <w:rPr/>
              <w:t xml:space="preserve">École thématique. Besançon (à distance), France. 2025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hal-05073243v1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Contribuer à Wikipédia, et faire le maximum en une après-midi !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Mickaël Schauli</w:t>
              </w:r>
            </w:hyperlink>
          </w:p>
          <w:p>
            <w:pPr/>
            <w:r>
              <w:rPr/>
              <w:t xml:space="preserve">École thématique. Besançon, France. 2025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hal-05073271v1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Découvrir l'encyclopédie libre Wikipédia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Mickaël Schauli</w:t>
              </w:r>
            </w:hyperlink>
          </w:p>
          <w:p>
            <w:pPr/>
            <w:r>
              <w:rPr/>
              <w:t xml:space="preserve">Licence. Strasbourg, France. 2025, pp.96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hal-05072879v1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Wikisource : découvrir, consulter et enrichir la bibliothèque libre de textes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Mickaël Schauli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Gambette</w:t>
              </w:r>
            </w:hyperlink>
          </w:p>
          <w:p>
            <w:pPr/>
            <w:r>
              <w:rPr/>
              <w:t xml:space="preserve">École thématique. Besançon (à distance), France. 2025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hal-05073515v1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Contribuer à Wikipédia : Formation de contribution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Mickaël Schauli</w:t>
              </w:r>
            </w:hyperlink>
          </w:p>
          <w:p>
            <w:pPr/>
            <w:r>
              <w:rPr/>
              <w:t xml:space="preserve">Licence. Strasbourg, France. 2024, pp.43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hal-05073050v1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Licences plus ou moins libres : vous avez dit Creative Commons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Mickaël Schauli</w:t>
              </w:r>
            </w:hyperlink>
          </w:p>
          <w:p>
            <w:pPr/>
            <w:r>
              <w:rPr/>
              <w:t xml:space="preserve">Master. Visioconférence,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hal-05073212v1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Découvrir le logiciel OpenRefine et Wikidata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Mickaël Schauli</w:t>
              </w:r>
            </w:hyperlink>
          </w:p>
          <w:p>
            <w:pPr/>
            <w:r>
              <w:rPr/>
              <w:t xml:space="preserve">Doctorat. Strasbourg, France. 2024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hal-05073187v1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Wikimedia Commons : utiliser et enrichir la médiathèque d’images libres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Mickaël Schauli</w:t>
              </w:r>
            </w:hyperlink>
          </w:p>
          <w:p>
            <w:pPr/>
            <w:r>
              <w:rPr/>
              <w:t xml:space="preserve">Licence. Visioconférence, France. 2024, pp.62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hal-05073140v1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Wikipédia vs l’IA générative : Qu’en est-il ? Qui dit vrai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Mickaël Schauli</w:t>
              </w:r>
            </w:hyperlink>
          </w:p>
          <w:p>
            <w:pPr/>
            <w:r>
              <w:rPr/>
              <w:t xml:space="preserve">Doctorat. Strasbourg, France. 2024, pp.102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hal-05073230v1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Dicothèque, Portail lexicographique de textes libres : Wiktionnaire et Wikisource !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Mickaël Schauli</w:t>
              </w:r>
            </w:hyperlink>
          </w:p>
          <w:p>
            <w:pPr/>
            <w:r>
              <w:rPr/>
              <w:t xml:space="preserve">Master. Visioconférence, France. 2024, pp.42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hal-05072970v1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Ouvrir les yeux, ouvrir la science : la Wiki Science Competition 2024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Mickaël Schauli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Pierre-Yves Beaudouin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Lucas Lévêque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O. Delaune</w:t>
              </w:r>
            </w:hyperlink>
          </w:p>
          <w:p>
            <w:pPr/>
            <w:r>
              <w:rPr/>
              <w:t xml:space="preserve">2025,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⟨10.58079/13y4o⟩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hal-05072930v1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: Utiliser Wikimédia Commons comme une banque d'images libres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Mickaël Schauli</w:t>
              </w:r>
            </w:hyperlink>
          </w:p>
          <w:p>
            <w:pPr/>
            <w:r>
              <w:rPr/>
              <w:t xml:space="preserve">2025,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⟨10.5281/zenodo.14628332⟩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hal-05073468v1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Wikifier la science : Premier bilan des résidences Wikimédia par les wikimédiens et wikimédiennes en résidence.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Delphine Montagne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Mickaël Schauli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Hugo Pierre Lopez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Halimi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Charlotte Bultel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⟨10.60527/je9v-9d13⟩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hal-05105876v1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Wikipédia et l'intelligence artificielle générative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Mickaël Schauli</w:t>
              </w:r>
            </w:hyperlink>
          </w:p>
          <w:p>
            <w:pPr/>
            <w:r>
              <w:rPr/>
              <w:t xml:space="preserve">Université de Strasbourg.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hal-05026643v1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474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ickaelschauli" TargetMode="External"/><Relationship Id="rId9" Type="http://schemas.openxmlformats.org/officeDocument/2006/relationships/hyperlink" Target="https://orcid.org/0009-0007-5332-9669" TargetMode="External"/><Relationship Id="rId10" Type="http://schemas.openxmlformats.org/officeDocument/2006/relationships/hyperlink" Target="https://www.idref.fr/285836587" TargetMode="External"/><Relationship Id="rId11" Type="http://schemas.openxmlformats.org/officeDocument/2006/relationships/hyperlink" Target="https://viaf.org/viaf/11167021520652871564" TargetMode="External"/><Relationship Id="rId12" Type="http://schemas.openxmlformats.org/officeDocument/2006/relationships/hyperlink" Target="http://isni.org/isni/0000000509044189" TargetMode="External"/><Relationship Id="rId13" Type="http://schemas.openxmlformats.org/officeDocument/2006/relationships/hyperlink" Target="https://hal.science/hal-05148718v1" TargetMode="External"/><Relationship Id="rId14" Type="http://schemas.openxmlformats.org/officeDocument/2006/relationships/hyperlink" Target="https://hal.science/search/index/?q=*&amp;authFullName_s=Delphine Montagne" TargetMode="External"/><Relationship Id="rId15" Type="http://schemas.openxmlformats.org/officeDocument/2006/relationships/hyperlink" Target="https://hal.science/search/index/?q=*&amp;authFullName_s=Micka&#235;l Schauli" TargetMode="External"/><Relationship Id="rId16" Type="http://schemas.openxmlformats.org/officeDocument/2006/relationships/hyperlink" Target="https://hal.science/search/index/?q=*&amp;authFullName_s=Charlotte Bultel" TargetMode="External"/><Relationship Id="rId17" Type="http://schemas.openxmlformats.org/officeDocument/2006/relationships/hyperlink" Target="https://hal.science/search/index/?q=*&amp;authFullName_s=Juliette Halimi" TargetMode="External"/><Relationship Id="rId18" Type="http://schemas.openxmlformats.org/officeDocument/2006/relationships/hyperlink" Target="https://hal.science/search/index/?q=*&amp;authFullName_s=Pierre-Yves Beaudouin" TargetMode="External"/><Relationship Id="rId19" Type="http://schemas.openxmlformats.org/officeDocument/2006/relationships/hyperlink" Target="https://hal.science/hal-05072915v1" TargetMode="External"/><Relationship Id="rId20" Type="http://schemas.openxmlformats.org/officeDocument/2006/relationships/hyperlink" Target="https://hal.science/hal-05073156v1" TargetMode="External"/><Relationship Id="rId21" Type="http://schemas.openxmlformats.org/officeDocument/2006/relationships/hyperlink" Target="https://hal.science/hal-05073172v1" TargetMode="External"/><Relationship Id="rId22" Type="http://schemas.openxmlformats.org/officeDocument/2006/relationships/hyperlink" Target="https://hal.science/hal-04723224v1" TargetMode="External"/><Relationship Id="rId23" Type="http://schemas.openxmlformats.org/officeDocument/2006/relationships/hyperlink" Target="https://hal.science/hal-05073444v1" TargetMode="External"/><Relationship Id="rId24" Type="http://schemas.openxmlformats.org/officeDocument/2006/relationships/hyperlink" Target="https://hal.science/hal-05073243v1" TargetMode="External"/><Relationship Id="rId25" Type="http://schemas.openxmlformats.org/officeDocument/2006/relationships/hyperlink" Target="https://hal.science/hal-05073271v1" TargetMode="External"/><Relationship Id="rId26" Type="http://schemas.openxmlformats.org/officeDocument/2006/relationships/hyperlink" Target="https://hal.science/hal-05072879v1" TargetMode="External"/><Relationship Id="rId27" Type="http://schemas.openxmlformats.org/officeDocument/2006/relationships/hyperlink" Target="https://hal.science/hal-05073515v1" TargetMode="External"/><Relationship Id="rId28" Type="http://schemas.openxmlformats.org/officeDocument/2006/relationships/hyperlink" Target="https://hal.science/search/index/?q=*&amp;authFullName_s=Philippe Gambette" TargetMode="External"/><Relationship Id="rId29" Type="http://schemas.openxmlformats.org/officeDocument/2006/relationships/hyperlink" Target="https://hal.science/hal-05073050v1" TargetMode="External"/><Relationship Id="rId30" Type="http://schemas.openxmlformats.org/officeDocument/2006/relationships/hyperlink" Target="https://hal.science/hal-05073212v1" TargetMode="External"/><Relationship Id="rId31" Type="http://schemas.openxmlformats.org/officeDocument/2006/relationships/hyperlink" Target="https://hal.science/hal-05073187v1" TargetMode="External"/><Relationship Id="rId32" Type="http://schemas.openxmlformats.org/officeDocument/2006/relationships/hyperlink" Target="https://hal.science/hal-05073140v1" TargetMode="External"/><Relationship Id="rId33" Type="http://schemas.openxmlformats.org/officeDocument/2006/relationships/hyperlink" Target="https://hal.science/hal-05073230v1" TargetMode="External"/><Relationship Id="rId34" Type="http://schemas.openxmlformats.org/officeDocument/2006/relationships/hyperlink" Target="https://hal.science/hal-05072970v1" TargetMode="External"/><Relationship Id="rId35" Type="http://schemas.openxmlformats.org/officeDocument/2006/relationships/hyperlink" Target="https://hal.science/hal-05072930v1" TargetMode="External"/><Relationship Id="rId36" Type="http://schemas.openxmlformats.org/officeDocument/2006/relationships/hyperlink" Target="https://hal.science/search/index/?q=*&amp;authFullName_s=Lucas L&#233;v&#234;que" TargetMode="External"/><Relationship Id="rId37" Type="http://schemas.openxmlformats.org/officeDocument/2006/relationships/hyperlink" Target="https://hal.science/search/index/?q=*&amp;authFullName_s=O. Delaune" TargetMode="External"/><Relationship Id="rId38" Type="http://schemas.openxmlformats.org/officeDocument/2006/relationships/hyperlink" Target="https://dx.doi.org/10.58079/13y4o" TargetMode="External"/><Relationship Id="rId39" Type="http://schemas.openxmlformats.org/officeDocument/2006/relationships/hyperlink" Target="https://hal.science/hal-05073468v1" TargetMode="External"/><Relationship Id="rId40" Type="http://schemas.openxmlformats.org/officeDocument/2006/relationships/hyperlink" Target="https://dx.doi.org/10.5281/zenodo.14628332" TargetMode="External"/><Relationship Id="rId41" Type="http://schemas.openxmlformats.org/officeDocument/2006/relationships/hyperlink" Target="https://hal.science/hal-05105876v1" TargetMode="External"/><Relationship Id="rId42" Type="http://schemas.openxmlformats.org/officeDocument/2006/relationships/hyperlink" Target="https://hal.science/search/index/?q=*&amp;authFullName_s=Hugo Pierre Lopez" TargetMode="External"/><Relationship Id="rId43" Type="http://schemas.openxmlformats.org/officeDocument/2006/relationships/hyperlink" Target="https://dx.doi.org/10.60527/je9v-9d13" TargetMode="External"/><Relationship Id="rId44" Type="http://schemas.openxmlformats.org/officeDocument/2006/relationships/hyperlink" Target="https://hal.science/hal-05026643v1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Mickaël Schauli</dc:title>
  <dc:description>CV</dc:description>
  <dc:subject/>
  <cp:keywords/>
  <cp:category/>
  <cp:lastModifiedBy/>
  <dcterms:created xsi:type="dcterms:W3CDTF">2026-04-04T23:38:31+02:00</dcterms:created>
  <dcterms:modified xsi:type="dcterms:W3CDTF">2026-04-04T23:38:31+02:00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