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Micke-Serin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Fürst Pückler- Muskau (1785-1871) als interkulturelle Mittlerperson zwischen Frankreich und Deutschland : Studie unter besonderer Berücksichtigung seiner unveröffentlichten französischen Briefwechsel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</w:p>
          <w:p>
            <w:pPr/>
            <w:r>
              <w:rPr/>
              <w:t xml:space="preserve">Literature. Université d'Angers; Universität Bielefeld (Allemagne ; 1969-..), 2021. German.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2021ANGE0082⟩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tel-03941121v1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442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Andrea Micke-Serin" TargetMode="External"/><Relationship Id="rId10" Type="http://schemas.openxmlformats.org/officeDocument/2006/relationships/hyperlink" Target="https://hal.science/search/index/?q=*&amp;authFullName_s=Leila Haghshenas" TargetMode="External"/><Relationship Id="rId11" Type="http://schemas.openxmlformats.org/officeDocument/2006/relationships/hyperlink" Target="https://hal.science/search/index/?q=*&amp;authFullName_s=Sheena Trimble" TargetMode="External"/><Relationship Id="rId12" Type="http://schemas.openxmlformats.org/officeDocument/2006/relationships/hyperlink" Target="https://theses.hal.science/tel-03941121v1" TargetMode="External"/><Relationship Id="rId13" Type="http://schemas.openxmlformats.org/officeDocument/2006/relationships/hyperlink" Target="https://www.theses.fr/2021ANGE008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Micke-Serin</dc:title>
  <dc:description>CV</dc:description>
  <dc:subject/>
  <cp:keywords/>
  <cp:category/>
  <cp:lastModifiedBy/>
  <dcterms:created xsi:type="dcterms:W3CDTF">2026-03-12T04:13:46+01:00</dcterms:created>
  <dcterms:modified xsi:type="dcterms:W3CDTF">2026-03-12T04:13:46+01:00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