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9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MALO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mmaloueve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0009-0000-8339-513X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089318307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215009575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Microfluidic Platform for Actin‐Based Membrane Remodeling Reveals the Stabilizing Role of Branched Actin Networks on Lipid Microdomains</w:t></w:r></w:hyperlink></w:p><w:p><w:pPr/><w:hyperlink r:id="rId13" w:history="1"><w:r><w:rPr><w:color w:val="#410a8c"/><w:u w:val="single"/></w:rPr><w:t xml:space="preserve">Lixin Huang</w:t></w:r></w:hyperlink><w:r><w:rPr/><w:t xml:space="preserve">,</w:t></w:r><w:hyperlink r:id="rId14" w:history="1"><w:r><w:rPr><w:color w:val="#410a8c"/><w:u w:val="single"/></w:rPr><w:t xml:space="preserve">Rogério Lopes dos Santos</w:t></w:r></w:hyperlink><w:r><w:rPr/><w:t xml:space="preserve">,</w:t></w:r><w:hyperlink r:id="rId15" w:history="1"><w:r><w:rPr><w:color w:val="#410a8c"/><w:u w:val="single"/></w:rPr><w:t xml:space="preserve">Sid Labdi</w:t></w:r></w:hyperlink><w:r><w:rPr/><w:t xml:space="preserve">,</w:t></w:r><w:hyperlink r:id="rId16" w:history="1"><w:r><w:rPr><w:color w:val="#410a8c"/><w:u w:val="single"/></w:rPr><w:t xml:space="preserve">Guillaume Lamour</w:t></w:r></w:hyperlink><w:r><w:rPr/><w:t xml:space="preserve">,</w:t></w:r><w:hyperlink r:id="rId17" w:history="1"><w:r><w:rPr><w:color w:val="#410a8c"/><w:u w:val="single"/></w:rPr><w:t xml:space="preserve">Olek Maciejak</w:t></w:r></w:hyperlink><w:r><w:rPr/><w:t xml:space="preserve">et al.</w:t></w:r></w:p><w:p><w:pPr/><w:r><w:rPr><w:i w:val="1"/><w:iCs w:val="1"/></w:rPr><w:t xml:space="preserve">Small Science</w:t></w:r><w:r><w:rPr/><w:t xml:space="preserve">, 2025, pp.2500210. </w:t></w:r><w:hyperlink r:id="rId18" w:history="1"><w:r><w:rPr><w:color w:val="#410a8c"/><w:u w:val="single"/></w:rPr><w:t xml:space="preserve">⟨10.1002/smsc.202500210⟩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hal-05191967v1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CellMAP: an open-source software tool to batch-process cell topography and stiffness maps collected with an atomic force microscope</w:t></w:r></w:hyperlink></w:p><w:p><w:pPr/><w:hyperlink r:id="rId20" w:history="1"><w:r><w:rPr><w:color w:val="#410a8c"/><w:u w:val="single"/></w:rPr><w:t xml:space="preserve">Antoine Allard</w:t></w:r></w:hyperlink><w:r><w:rPr/><w:t xml:space="preserve">,</w:t></w:r><w:hyperlink r:id="rId21" w:history="1"><w:r><w:rPr><w:color w:val="#410a8c"/><w:u w:val="single"/></w:rPr><w:t xml:space="preserve">Maxime Liboz</w:t></w:r></w:hyperlink><w:r><w:rPr/><w:t xml:space="preserve">,</w:t></w:r><w:hyperlink r:id="rId22" w:history="1"><w:r><w:rPr><w:color w:val="#410a8c"/><w:u w:val="single"/></w:rPr><w:t xml:space="preserve">Raphaël Crépin</w:t></w:r></w:hyperlink><w:r><w:rPr/><w:t xml:space="preserve">,</w:t></w:r><w:hyperlink r:id="rId23" w:history="1"><w:r><w:rPr><w:color w:val="#410a8c"/><w:u w:val="single"/></w:rPr><w:t xml:space="preserve">S. Labdi</w:t></w:r></w:hyperlink><w:r><w:rPr/><w:t xml:space="preserve">,</w:t></w:r><w:hyperlink r:id="rId17" w:history="1"><w:r><w:rPr><w:color w:val="#410a8c"/><w:u w:val="single"/></w:rPr><w:t xml:space="preserve">Olek Maciejak</w:t></w:r></w:hyperlink><w:r><w:rPr/><w:t xml:space="preserve">et al.</w:t></w:r></w:p><w:p><w:pPr/><w:r><w:rPr><w:i w:val="1"/><w:iCs w:val="1"/></w:rPr><w:t xml:space="preserve">BMC Bioinformatics</w:t></w:r><w:r><w:rPr/><w:t xml:space="preserve">, 2025, 26 (1), pp.38. </w:t></w:r><w:hyperlink r:id="rId24" w:history="1"><w:r><w:rPr><w:color w:val="#410a8c"/><w:u w:val="single"/></w:rPr><w:t xml:space="preserve">⟨10.1186/s12859-025-06060-0⟩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hal-04939057v1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Dynamically Mapping the Topography and Stiffness of the Leading Edge of Migrating Cells Using AFM in Fast-QI Mode</w:t></w:r></w:hyperlink></w:p><w:p><w:pPr/><w:hyperlink r:id="rId16" w:history="1"><w:r><w:rPr><w:color w:val="#410a8c"/><w:u w:val="single"/></w:rPr><w:t xml:space="preserve">Guillaume Lamour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22" w:history="1"><w:r><w:rPr><w:color w:val="#410a8c"/><w:u w:val="single"/></w:rPr><w:t xml:space="preserve">Raphaël Crépin</w:t></w:r></w:hyperlink><w:r><w:rPr/><w:t xml:space="preserve">,</w:t></w:r><w:hyperlink r:id="rId27" w:history="1"><w:r><w:rPr><w:color w:val="#410a8c"/><w:u w:val="single"/></w:rPr><w:t xml:space="preserve">Juan Pelta</w:t></w:r></w:hyperlink><w:r><w:rPr/><w:t xml:space="preserve">,</w:t></w:r><w:hyperlink r:id="rId15" w:history="1"><w:r><w:rPr><w:color w:val="#410a8c"/><w:u w:val="single"/></w:rPr><w:t xml:space="preserve">Sid Labdi</w:t></w:r></w:hyperlink><w:r><w:rPr/><w:t xml:space="preserve">et al.</w:t></w:r></w:p><w:p><w:pPr/><w:r><w:rPr><w:i w:val="1"/><w:iCs w:val="1"/></w:rPr><w:t xml:space="preserve">ACS Biomaterials Science and Engineering</w:t></w:r><w:r><w:rPr/><w:t xml:space="preserve">, 2024, 10 (3), pp.1364-1378. </w:t></w:r><w:hyperlink r:id="rId28" w:history="1"><w:r><w:rPr><w:color w:val="#410a8c"/><w:u w:val="single"/></w:rPr><w:t xml:space="preserve">⟨10.1021/acsbiomaterials.3c01254⟩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hal-04450305v1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Biomechanical Characterization of Retinal Pigment Epitheliums Derived from hPSCs Using Atomic Force Microscopy</w:t></w:r></w:hyperlink></w:p><w:p><w:pPr/><w:hyperlink r:id="rId30" w:history="1"><w:r><w:rPr><w:color w:val="#410a8c"/><w:u w:val="single"/></w:rPr><w:t xml:space="preserve">Elise Herardot</w:t></w:r></w:hyperlink><w:r><w:rPr/><w:t xml:space="preserve">,</w:t></w:r><w:hyperlink r:id="rId21" w:history="1"><w:r><w:rPr><w:color w:val="#410a8c"/><w:u w:val="single"/></w:rPr><w:t xml:space="preserve">Maxime Liboz</w:t></w:r></w:hyperlink><w:r><w:rPr/><w:t xml:space="preserve">,</w:t></w:r><w:hyperlink r:id="rId16" w:history="1"><w:r><w:rPr><w:color w:val="#410a8c"/><w:u w:val="single"/></w:rPr><w:t xml:space="preserve">Guillaume Lamour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31" w:history="1"><w:r><w:rPr><w:color w:val="#410a8c"/><w:u w:val="single"/></w:rPr><w:t xml:space="preserve">Alexandra Plancheron</w:t></w:r></w:hyperlink><w:r><w:rPr/><w:t xml:space="preserve">et al.</w:t></w:r></w:p><w:p><w:pPr/><w:r><w:rPr><w:i w:val="1"/><w:iCs w:val="1"/></w:rPr><w:t xml:space="preserve">Stem Cell Reviews and Reports</w:t></w:r><w:r><w:rPr/><w:t xml:space="preserve">, 2024, 20 (5), pp.1340-1352. </w:t></w:r><w:hyperlink r:id="rId32" w:history="1"><w:r><w:rPr><w:color w:val="#410a8c"/><w:u w:val="single"/></w:rPr><w:t xml:space="preserve">⟨10.1007/s12015-024-10717-3⟩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hal-04690760v1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Using Adhesive Micropatterns and AFM to Assess Cancer Cell Morphology and Mechanics</w:t></w:r></w:hyperlink></w:p><w:p><w:pPr/><w:hyperlink r:id="rId21" w:history="1"><w:r><w:rPr><w:color w:val="#410a8c"/><w:u w:val="single"/></w:rPr><w:t xml:space="preserve">Maxime Liboz</w:t></w:r></w:hyperlink><w:r><w:rPr/><w:t xml:space="preserve">,</w:t></w:r><w:hyperlink r:id="rId20" w:history="1"><w:r><w:rPr><w:color w:val="#410a8c"/><w:u w:val="single"/></w:rPr><w:t xml:space="preserve">Antoine Allard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16" w:history="1"><w:r><w:rPr><w:color w:val="#410a8c"/><w:u w:val="single"/></w:rPr><w:t xml:space="preserve">Guillaume Lamour</w:t></w:r></w:hyperlink><w:r><w:rPr/><w:t xml:space="preserve">,</w:t></w:r><w:hyperlink r:id="rId34" w:history="1"><w:r><w:rPr><w:color w:val="#410a8c"/><w:u w:val="single"/></w:rPr><w:t xml:space="preserve">Gaelle Letort</w:t></w:r></w:hyperlink><w:r><w:rPr/><w:t xml:space="preserve">et al.</w:t></w:r></w:p><w:p><w:pPr/><w:r><w:rPr><w:i w:val="1"/><w:iCs w:val="1"/></w:rPr><w:t xml:space="preserve">ACS Applied Materials &amp; Interfaces</w:t></w:r><w:r><w:rPr/><w:t xml:space="preserve">, 2023, </w:t></w:r><w:hyperlink r:id="rId35" w:history="1"><w:r><w:rPr><w:color w:val="#410a8c"/><w:u w:val="single"/></w:rPr><w:t xml:space="preserve">⟨10.1021/acsami.3c07785⟩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hal-04201234v1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Spatial Control of Arp2/3-Induced Actin Polymerization on Phase-Separated Giant Unilamellar Vesicles</w:t></w:r></w:hyperlink></w:p><w:p><w:pPr/><w:hyperlink r:id="rId14" w:history="1"><w:r><w:rPr><w:color w:val="#410a8c"/><w:u w:val="single"/></w:rPr><w:t xml:space="preserve">Rogério Lopes dos Santos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37" w:history="1"><w:r><w:rPr><w:color w:val="#410a8c"/><w:u w:val="single"/></w:rPr><w:t xml:space="preserve">Clément Campillo</w:t></w:r></w:hyperlink></w:p><w:p><w:pPr/><w:r><w:rPr><w:i w:val="1"/><w:iCs w:val="1"/></w:rPr><w:t xml:space="preserve">ACS Synthetic Biology</w:t></w:r><w:r><w:rPr/><w:t xml:space="preserve">, 2023, 12 (11), pp.3267-3274. </w:t></w:r><w:hyperlink r:id="rId38" w:history="1"><w:r><w:rPr><w:color w:val="#410a8c"/><w:u w:val="single"/></w:rPr><w:t xml:space="preserve">⟨10.1021/acssynbio.3c00268⟩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hal-04748034v1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Matrix-bound PAI-1 supports membrane blebbing via RHOA/ROCK1 signaling</w:t></w:r></w:hyperlink></w:p><w:p><w:pPr/><w:hyperlink r:id="rId40" w:history="1"><w:r><w:rPr><w:color w:val="#410a8c"/><w:u w:val="single"/></w:rPr><w:t xml:space="preserve">Amandine Cartier-Michaud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1" w:history="1"><w:r><w:rPr><w:color w:val="#410a8c"/><w:u w:val="single"/></w:rPr><w:t xml:space="preserve">Cécile Charrière-Bertrand</w:t></w:r></w:hyperlink><w:r><w:rPr/><w:t xml:space="preserve">,</w:t></w:r><w:hyperlink r:id="rId42" w:history="1"><w:r><w:rPr><w:color w:val="#410a8c"/><w:u w:val="single"/></w:rPr><w:t xml:space="preserve">Gilles Gadea</w:t></w:r></w:hyperlink><w:r><w:rPr/><w:t xml:space="preserve">,</w:t></w:r><w:hyperlink r:id="rId43" w:history="1"><w:r><w:rPr><w:color w:val="#410a8c"/><w:u w:val="single"/></w:rPr><w:t xml:space="preserve">Christelle Anguille</w:t></w:r></w:hyperlink><w:r><w:rPr/><w:t xml:space="preserve">et al.</w:t></w:r></w:p><w:p><w:pPr/><w:r><w:rPr><w:i w:val="1"/><w:iCs w:val="1"/></w:rPr><w:t xml:space="preserve">PLoS ONE</w:t></w:r><w:r><w:rPr/><w:t xml:space="preserve">, 2012, 7 (2), pp.e32204. </w:t></w:r><w:hyperlink r:id="rId44" w:history="1"><w:r><w:rPr><w:color w:val="#410a8c"/><w:u w:val="single"/></w:rPr><w:t xml:space="preserve">⟨10.1371/journal.pone.0032204⟩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hal-00677159v1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a collective outcome triggers a rare individual event: A mode of metastatic process in a cell population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40" w:history="1"><w:r><w:rPr><w:color w:val="#410a8c"/><w:u w:val="single"/></w:rPr><w:t xml:space="preserve">Amandine Cartier-Michaud</w:t></w:r></w:hyperlink><w:r><w:rPr/><w:t xml:space="preserve">,</w:t></w:r><w:hyperlink r:id="rId46" w:history="1"><w:r><w:rPr><w:color w:val="#410a8c"/><w:u w:val="single"/></w:rPr><w:t xml:space="preserve">Elisabeth Fabre-Guillevin</w:t></w:r></w:hyperlink><w:r><w:rPr/><w:t xml:space="preserve">,</w:t></w:r><w:hyperlink r:id="rId47" w:history="1"><w:r><w:rPr><w:color w:val="#410a8c"/><w:u w:val="single"/></w:rPr><w:t xml:space="preserve">Guillaume Hutzler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et al.</w:t></w:r></w:p><w:p><w:pPr/><w:r><w:rPr><w:i w:val="1"/><w:iCs w:val="1"/></w:rPr><w:t xml:space="preserve">Mathematical Population Studies</w:t></w:r><w:r><w:rPr/><w:t xml:space="preserve">, 2010, 17 (3), pp.136--165. </w:t></w:r><w:hyperlink r:id="rId49" w:history="1"><w:r><w:rPr><w:color w:val="#410a8c"/><w:u w:val="single"/></w:rPr><w:t xml:space="preserve">⟨10.1080/08898480.2010.490996⟩</w:t></w:r></w:hyperlink></w:p><w:p><w:pPr/><w:r><w:rPr/><w:t xml:space="preserve">Article dans une revue</w:t></w:r></w:p><w:p><w:pPr/><w:hyperlink r:id="rId45" w:history="1"><w:r><w:rPr><w:color w:val="#410a8c"/><w:u w:val="single"/></w:rPr><w:t xml:space="preserve">hal-00760141v1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Adaptive filtering and hypothesis testing: Application to cancerous cells detection</w:t></w:r></w:hyperlink></w:p><w:p><w:pPr/><w:hyperlink r:id="rId51" w:history="1"><w:r><w:rPr><w:color w:val="#410a8c"/><w:u w:val="single"/></w:rPr><w:t xml:space="preserve">Vincent Vigneron</w:t></w:r></w:hyperlink><w:r><w:rPr/><w:t xml:space="preserve">,</w:t></w:r><w:hyperlink r:id="rId52" w:history="1"><w:r><w:rPr><w:color w:val="#410a8c"/><w:u w:val="single"/></w:rPr><w:t xml:space="preserve">Tahir Qasim Syed</w:t></w:r></w:hyperlink><w:r><w:rPr/><w:t xml:space="preserve">,</w:t></w:r><w:hyperlink r:id="rId53" w:history="1"><w:r><w:rPr><w:color w:val="#410a8c"/><w:u w:val="single"/></w:rPr><w:t xml:space="preserve">Georgia Barlovatz-Meimon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54" w:history="1"><w:r><w:rPr><w:color w:val="#410a8c"/><w:u w:val="single"/></w:rPr><w:t xml:space="preserve">Christophe Montagne</w:t></w:r></w:hyperlink><w:r><w:rPr/><w:t xml:space="preserve">et al.</w:t></w:r></w:p><w:p><w:pPr/><w:r><w:rPr><w:i w:val="1"/><w:iCs w:val="1"/></w:rPr><w:t xml:space="preserve">Pattern Recognition Letters</w:t></w:r><w:r><w:rPr/><w:t xml:space="preserve">, 2010, 31 (14), pp.2214--2224. </w:t></w:r><w:hyperlink r:id="rId55" w:history="1"><w:r><w:rPr><w:color w:val="#410a8c"/><w:u w:val="single"/></w:rPr><w:t xml:space="preserve">⟨10.1016/j.patrec.2010.05.023⟩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hal-00744931v1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 2+ Oscillations induced by fibroblast growth factor 2 in Xenopus oocytes expressing fibroblast growth factor receptors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58" w:history="1"><w:r><w:rPr><w:color w:val="#410a8c"/><w:u w:val="single"/></w:rPr><w:t xml:space="preserve">Edith Browaeys-Poly</w:t></w:r></w:hyperlink><w:r><w:rPr/><w:t xml:space="preserve">,</w:t></w:r><w:hyperlink r:id="rId59" w:history="1"><w:r><w:rPr><w:color w:val="#410a8c"/><w:u w:val="single"/></w:rPr><w:t xml:space="preserve">Franck Fournier</w:t></w:r></w:hyperlink><w:r><w:rPr/><w:t xml:space="preserve">,</w:t></w:r><w:hyperlink r:id="rId60" w:history="1"><w:r><w:rPr><w:color w:val="#410a8c"/><w:u w:val="single"/></w:rPr><w:t xml:space="preserve">Katia Cailliaul</w:t></w:r></w:hyperlink><w:r><w:rPr/><w:t xml:space="preserve">,</w:t></w:r><w:hyperlink r:id="rId61" w:history="1"><w:r><w:rPr><w:color w:val="#410a8c"/><w:u w:val="single"/></w:rPr><w:t xml:space="preserve">Jean Pierre Vilain</w:t></w:r></w:hyperlink></w:p><w:p><w:pPr/><w:r><w:rPr><w:i w:val="1"/><w:iCs w:val="1"/></w:rPr><w:t xml:space="preserve">Molecular Membrane Biology</w:t></w:r><w:r><w:rPr/><w:t xml:space="preserve">, 2009, 14 (4), pp.205-210. </w:t></w:r><w:hyperlink r:id="rId62" w:history="1"><w:r><w:rPr><w:color w:val="#410a8c"/><w:u w:val="single"/></w:rPr><w:t xml:space="preserve">⟨10.3109/09687689709048183⟩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hal-04267152v1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PAI-1 and functional blockade of SNAI1 in breast cancer cell migration.</w:t></w:r></w:hyperlink></w:p><w:p><w:pPr/><w:hyperlink r:id="rId64" w:history="1"><w:r><w:rPr><w:color w:val="#410a8c"/><w:u w:val="single"/></w:rPr><w:t xml:space="preserve">Elizabeth Fabre-Guillevin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0" w:history="1"><w:r><w:rPr><w:color w:val="#410a8c"/><w:u w:val="single"/></w:rPr><w:t xml:space="preserve">Amandine Cartier-Michaud</w:t></w:r></w:hyperlink><w:r><w:rPr/><w:t xml:space="preserve">,</w:t></w:r><w:hyperlink r:id="rId65" w:history="1"><w:r><w:rPr><w:color w:val="#410a8c"/><w:u w:val="single"/></w:rPr><w:t xml:space="preserve">Hector Peinado</w:t></w:r></w:hyperlink><w:r><w:rPr/><w:t xml:space="preserve">,</w:t></w:r><w:hyperlink r:id="rId66" w:history="1"><w:r><w:rPr><w:color w:val="#410a8c"/><w:u w:val="single"/></w:rPr><w:t xml:space="preserve">Gema Moreno-Bueno</w:t></w:r></w:hyperlink><w:r><w:rPr/><w:t xml:space="preserve">et al.</w:t></w:r></w:p><w:p><w:pPr/><w:r><w:rPr><w:i w:val="1"/><w:iCs w:val="1"/></w:rPr><w:t xml:space="preserve">Breast Cancer Research</w:t></w:r><w:r><w:rPr/><w:t xml:space="preserve">, 2008, 10 (6), pp.R100. </w:t></w:r><w:hyperlink r:id="rId67" w:history="1"><w:r><w:rPr><w:color w:val="#410a8c"/><w:u w:val="single"/></w:rPr><w:t xml:space="preserve">⟨10.1186/bcr2203⟩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hal-00783591v1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Modélisation des systèmes biologiques par la théorie des réseaux de jeux</w:t></w:r></w:hyperlink></w:p><w:p><w:pPr/><w:hyperlink r:id="rId69" w:history="1"><w:r><w:rPr><w:color w:val="#410a8c"/><w:u w:val="single"/></w:rPr><w:t xml:space="preserve">Chafika Chettaoui</w:t></w:r></w:hyperlink><w:r><w:rPr/><w:t xml:space="preserve">,</w:t></w:r><w:hyperlink r:id="rId70" w:history="1"><w:r><w:rPr><w:color w:val="#410a8c"/><w:u w:val="single"/></w:rPr><w:t xml:space="preserve">Matthieu Manceny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8" w:history="1"><w:r><w:rPr><w:color w:val="#410a8c"/><w:u w:val="single"/></w:rPr><w:t xml:space="preserve">Franck Delaplace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2007, 26, pp.279--30. </w:t></w:r><w:hyperlink r:id="rId71" w:history="1"><w:r><w:rPr><w:color w:val="#410a8c"/><w:u w:val="single"/></w:rPr><w:t xml:space="preserve">⟨10.3166/tsi.26.279-303⟩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hal-00339675v1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Games network and application to PAs system.</w:t></w:r></w:hyperlink></w:p><w:p><w:pPr/><w:hyperlink r:id="rId69" w:history="1"><w:r><w:rPr><w:color w:val="#410a8c"/><w:u w:val="single"/></w:rPr><w:t xml:space="preserve">Chafika Chettaoui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,</w:t></w:r><w:hyperlink r:id="rId70" w:history="1"><w:r><w:rPr><w:color w:val="#410a8c"/><w:u w:val="single"/></w:rPr><w:t xml:space="preserve">Matthieu Manceny</w:t></w:r></w:hyperlink><w:r><w:rPr/><w:t xml:space="preserve">,</w:t></w:r><w:hyperlink r:id="rId26" w:history="1"><w:r><w:rPr><w:color w:val="#410a8c"/><w:u w:val="single"/></w:rPr><w:t xml:space="preserve">Michel Malo</w:t></w:r></w:hyperlink></w:p><w:p><w:pPr/><w:r><w:rPr><w:i w:val="1"/><w:iCs w:val="1"/></w:rPr><w:t xml:space="preserve">BioSystems</w:t></w:r><w:r><w:rPr/><w:t xml:space="preserve">, 2007, 87, pp.136--141. </w:t></w:r><w:hyperlink r:id="rId74" w:history="1"><w:r><w:rPr><w:color w:val="#410a8c"/><w:u w:val="single"/></w:rPr><w:t xml:space="preserve">⟨10.1016/j.biosystems.2006.09.006⟩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hal-00339590v1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Dual role for plasminogen activator inhibitor type 1 as soluble and as matricellular regulator of epithelial alveolar cell wound healing.</w:t></w:r></w:hyperlink></w:p><w:p><w:pPr/><w:hyperlink r:id="rId77" w:history="1"><w:r><w:rPr><w:color w:val="#410a8c"/><w:u w:val="single"/></w:rPr><w:t xml:space="preserve">François Maquerlot</w:t></w:r></w:hyperlink><w:r><w:rPr/><w:t xml:space="preserve">,</w:t></w:r><w:hyperlink r:id="rId78" w:history="1"><w:r><w:rPr><w:color w:val="#410a8c"/><w:u w:val="single"/></w:rPr><w:t xml:space="preserve">Stéphane D. Galiacy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79" w:history="1"><w:r><w:rPr><w:color w:val="#410a8c"/><w:u w:val="single"/></w:rPr><w:t xml:space="preserve">Christophe Guignabert</w:t></w:r></w:hyperlink><w:r><w:rPr/><w:t xml:space="preserve">,</w:t></w:r><w:hyperlink r:id="rId80" w:history="1"><w:r><w:rPr><w:color w:val="#410a8c"/><w:u w:val="single"/></w:rPr><w:t xml:space="preserve">Daniel A. Lawrence</w:t></w:r></w:hyperlink><w:r><w:rPr/><w:t xml:space="preserve">et al.</w:t></w:r></w:p><w:p><w:pPr/><w:r><w:rPr><w:i w:val="1"/><w:iCs w:val="1"/></w:rPr><w:t xml:space="preserve">American Journal of Pathology</w:t></w:r><w:r><w:rPr/><w:t xml:space="preserve">, 2006, 169 (5), pp.1624-32</w:t></w:r></w:p><w:p><w:pPr/><w:r><w:rPr/><w:t xml:space="preserve">Article dans une revue</w:t></w:r></w:p><w:p><w:pPr/><w:hyperlink r:id="rId76" w:history="1"><w:r><w:rPr><w:color w:val="#410a8c"/><w:u w:val="single"/></w:rPr><w:t xml:space="preserve">inserm-00186832v1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Modéliser les interactions moléculaires par la théorie des réseaux de jeux</w:t></w:r></w:hyperlink></w:p><w:p><w:pPr/><w:hyperlink r:id="rId70" w:history="1"><w:r><w:rPr><w:color w:val="#410a8c"/><w:u w:val="single"/></w:rPr><w:t xml:space="preserve">Matthieu Manceny</w:t></w:r></w:hyperlink><w:r><w:rPr/><w:t xml:space="preserve">,</w:t></w:r><w:hyperlink r:id="rId69" w:history="1"><w:r><w:rPr><w:color w:val="#410a8c"/><w:u w:val="single"/></w:rPr><w:t xml:space="preserve">Chafika Chettaoui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53" w:history="1"><w:r><w:rPr><w:color w:val="#410a8c"/><w:u w:val="single"/></w:rPr><w:t xml:space="preserve">Georgia Barlovatz-Meimon</w:t></w:r></w:hyperlink><w:r><w:rPr/><w:t xml:space="preserve">,</w:t></w:r><w:hyperlink r:id="rId48" w:history="1"><w:r><w:rPr><w:color w:val="#410a8c"/><w:u w:val="single"/></w:rPr><w:t xml:space="preserve">Franck Delaplace</w:t></w:r></w:hyperlink></w:p><w:p><w:pPr/><w:r><w:rPr><w:i w:val="1"/><w:iCs w:val="1"/></w:rPr><w:t xml:space="preserve">Comptes Rendus. Biologies</w:t></w:r><w:r><w:rPr/><w:t xml:space="preserve">, 2006, 329, pp.938--944</w:t></w:r></w:p><w:p><w:pPr/><w:r><w:rPr/><w:t xml:space="preserve">Article dans une revue</w:t></w:r></w:p><w:p><w:pPr/><w:hyperlink r:id="rId81" w:history="1"><w:r><w:rPr><w:color w:val="#410a8c"/><w:u w:val="single"/></w:rPr><w:t xml:space="preserve">hal-00339679v1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Microenvironnement cellulaire, PAI-1 et migration cancéreuse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41" w:history="1"><w:r><w:rPr><w:color w:val="#410a8c"/><w:u w:val="single"/></w:rPr><w:t xml:space="preserve">Cécile Charrière-Bertrand</w:t></w:r></w:hyperlink><w:r><w:rPr/><w:t xml:space="preserve">,</w:t></w:r><w:hyperlink r:id="rId69" w:history="1"><w:r><w:rPr><w:color w:val="#410a8c"/><w:u w:val="single"/></w:rPr><w:t xml:space="preserve">Chafika Chettaoui</w:t></w:r></w:hyperlink><w:r><w:rPr/><w:t xml:space="preserve">,</w:t></w:r><w:hyperlink r:id="rId83" w:history="1"><w:r><w:rPr><w:color w:val="#410a8c"/><w:u w:val="single"/></w:rPr><w:t xml:space="preserve">Élizabeth Fabre-Guillevin</w:t></w:r></w:hyperlink><w:r><w:rPr/><w:t xml:space="preserve">,</w:t></w:r><w:hyperlink r:id="rId77" w:history="1"><w:r><w:rPr><w:color w:val="#410a8c"/><w:u w:val="single"/></w:rPr><w:t xml:space="preserve">François Maquerlot</w:t></w:r></w:hyperlink><w:r><w:rPr/><w:t xml:space="preserve">et al.</w:t></w:r></w:p><w:p><w:pPr/><w:r><w:rPr><w:i w:val="1"/><w:iCs w:val="1"/></w:rPr><w:t xml:space="preserve">Comptes Rendus. Biologies</w:t></w:r><w:r><w:rPr/><w:t xml:space="preserve">, 2006, 329 (12), pp.919-927. </w:t></w:r><w:hyperlink r:id="rId84" w:history="1"><w:r><w:rPr><w:color w:val="#410a8c"/><w:u w:val="single"/></w:rPr><w:t xml:space="preserve">⟨10.1016/j.crvi.2006.03.025⟩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hal-04408136v1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Cell size-proliferation relationship in rat glioma cells.</w:t></w:r></w:hyperlink></w:p><w:p><w:pPr/><w:hyperlink r:id="rId87" w:history="1"><w:r><w:rPr><w:color w:val="#410a8c"/><w:u w:val="single"/></w:rPr><w:t xml:space="preserve">Béatrice Rouzaire-Dubois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88" w:history="1"><w:r><w:rPr><w:color w:val="#410a8c"/><w:u w:val="single"/></w:rPr><w:t xml:space="preserve">Jean-Baptiste Milandri</w:t></w:r></w:hyperlink><w:r><w:rPr/><w:t xml:space="preserve">,</w:t></w:r><w:hyperlink r:id="rId89" w:history="1"><w:r><w:rPr><w:color w:val="#410a8c"/><w:u w:val="single"/></w:rPr><w:t xml:space="preserve">Jean-Marc Dubois</w:t></w:r></w:hyperlink></w:p><w:p><w:pPr/><w:r><w:rPr><w:i w:val="1"/><w:iCs w:val="1"/></w:rPr><w:t xml:space="preserve">Glia</w:t></w:r><w:r><w:rPr/><w:t xml:space="preserve">, 2004, 45 (3), pp.249-257. </w:t></w:r><w:hyperlink r:id="rId90" w:history="1"><w:r><w:rPr><w:color w:val="#410a8c"/><w:u w:val="single"/></w:rPr><w:t xml:space="preserve">⟨10.1002/glia.10320⟩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hal-00135539v1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Expression of the acetylcholine release mechanism in various cells and reconstruction of the release mechanism in non-releasing cells.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93" w:history="1"><w:r><w:rPr><w:color w:val="#410a8c"/><w:u w:val="single"/></w:rPr><w:t xml:space="preserve">Maurice Israël</w:t></w:r></w:hyperlink></w:p><w:p><w:pPr/><w:r><w:rPr><w:i w:val="1"/><w:iCs w:val="1"/></w:rPr><w:t xml:space="preserve">Life Sciences</w:t></w:r><w:r><w:rPr/><w:t xml:space="preserve">, 2003, 72 (18-19), pp.2029-38. </w:t></w:r><w:hyperlink r:id="rId94" w:history="1"><w:r><w:rPr><w:color w:val="#410a8c"/><w:u w:val="single"/></w:rPr><w:t xml:space="preserve">⟨10.1016/S0024-3205(03)00066-3⟩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hal-00199886v1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Trachynilysin, a neurosecretory protein isolated from stonefish (Synanceia trachynis) venom, forms nonselective pores in the membrane of NG108-15 cells.</w:t></w:r></w:hyperlink></w:p><w:p><w:pPr/><w:hyperlink r:id="rId97" w:history="1"><w:r><w:rPr><w:color w:val="#410a8c"/><w:u w:val="single"/></w:rPr><w:t xml:space="preserve">Gilles Ouanounou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98" w:history="1"><w:r><w:rPr><w:color w:val="#410a8c"/><w:u w:val="single"/></w:rPr><w:t xml:space="preserve">Jacques Stinnakre</w:t></w:r></w:hyperlink><w:r><w:rPr/><w:t xml:space="preserve">,</w:t></w:r><w:hyperlink r:id="rId99" w:history="1"><w:r><w:rPr><w:color w:val="#410a8c"/><w:u w:val="single"/></w:rPr><w:t xml:space="preserve">Arnold S. Kreger</w:t></w:r></w:hyperlink><w:r><w:rPr/><w:t xml:space="preserve">,</w:t></w:r><w:hyperlink r:id="rId100" w:history="1"><w:r><w:rPr><w:color w:val="#410a8c"/><w:u w:val="single"/></w:rPr><w:t xml:space="preserve">Jordi Molgó</w:t></w:r></w:hyperlink></w:p><w:p><w:pPr/><w:r><w:rPr><w:i w:val="1"/><w:iCs w:val="1"/></w:rPr><w:t xml:space="preserve">Journal of Biological Chemistry</w:t></w:r><w:r><w:rPr/><w:t xml:space="preserve">, 2002, 277 (42), pp.39119-27. </w:t></w:r><w:hyperlink r:id="rId101" w:history="1"><w:r><w:rPr><w:color w:val="#410a8c"/><w:u w:val="single"/></w:rPr><w:t xml:space="preserve">⟨10.1074/jbc.M203433200⟩</w:t></w:r></w:hyperlink></w:p><w:p><w:pPr/><w:r><w:rPr/><w:t xml:space="preserve">Article dans une revue</w:t></w:r></w:p><w:p><w:pPr/><w:hyperlink r:id="rId96" w:history="1"><w:r><w:rPr><w:color w:val="#410a8c"/><w:u w:val="single"/></w:rPr><w:t xml:space="preserve">hal-00186283v1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Calcium and voltage-dependent alterations of cell volume in neuroblastomaxglioma hybrid NG108-15 cells.</w:t></w:r></w:hyperlink></w:p><w:p><w:pPr/><w:hyperlink r:id="rId103" w:history="1"><w:r><w:rPr><w:color w:val="#410a8c"/><w:u w:val="single"/></w:rPr><w:t xml:space="preserve">Sébastien Bostel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87" w:history="1"><w:r><w:rPr><w:color w:val="#410a8c"/><w:u w:val="single"/></w:rPr><w:t xml:space="preserve">Béatrice Rouzaire-Dubois</w:t></w:r></w:hyperlink><w:r><w:rPr/><w:t xml:space="preserve">,</w:t></w:r><w:hyperlink r:id="rId89" w:history="1"><w:r><w:rPr><w:color w:val="#410a8c"/><w:u w:val="single"/></w:rPr><w:t xml:space="preserve">Jean-Marc Dubois</w:t></w:r></w:hyperlink></w:p><w:p><w:pPr/><w:r><w:rPr><w:i w:val="1"/><w:iCs w:val="1"/></w:rPr><w:t xml:space="preserve">Pflügers Archiv European Journal of Physiology</w:t></w:r><w:r><w:rPr/><w:t xml:space="preserve">, 2002, 444 (1-2), pp.186-92. </w:t></w:r><w:hyperlink r:id="rId104" w:history="1"><w:r><w:rPr><w:color w:val="#410a8c"/><w:u w:val="single"/></w:rPr><w:t xml:space="preserve">⟨10.1007/s00424-002-0786-0⟩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hal-00200092v1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brefeldin A on acetylcholine release from glioma C6BU-1 cells.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107" w:history="1"><w:r><w:rPr><w:color w:val="#410a8c"/><w:u w:val="single"/></w:rPr><w:t xml:space="preserve">Cedric Vurpillot</w:t></w:r></w:hyperlink><w:r><w:rPr/><w:t xml:space="preserve">,</w:t></w:r><w:hyperlink r:id="rId108" w:history="1"><w:r><w:rPr><w:color w:val="#410a8c"/><w:u w:val="single"/></w:rPr><w:t xml:space="preserve">Monique Tomasi</w:t></w:r></w:hyperlink><w:r><w:rPr/><w:t xml:space="preserve">,</w:t></w:r><w:hyperlink r:id="rId109" w:history="1"><w:r><w:rPr><w:color w:val="#410a8c"/><w:u w:val="single"/></w:rPr><w:t xml:space="preserve">Jan Bruner</w:t></w:r></w:hyperlink><w:r><w:rPr/><w:t xml:space="preserve">,</w:t></w:r><w:hyperlink r:id="rId98" w:history="1"><w:r><w:rPr><w:color w:val="#410a8c"/><w:u w:val="single"/></w:rPr><w:t xml:space="preserve">Jacques Stinnakre</w:t></w:r></w:hyperlink><w:r><w:rPr/><w:t xml:space="preserve">et al.</w:t></w:r></w:p><w:p><w:pPr/><w:r><w:rPr><w:i w:val="1"/><w:iCs w:val="1"/></w:rPr><w:t xml:space="preserve">Neuropharmacology</w:t></w:r><w:r><w:rPr/><w:t xml:space="preserve">, 2000, 39 (11), pp.2214-21. </w:t></w:r><w:hyperlink r:id="rId110" w:history="1"><w:r><w:rPr><w:color w:val="#410a8c"/><w:u w:val="single"/></w:rPr><w:t xml:space="preserve">⟨10.1016/S0028-3908(00)00042-3⟩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hal-00199907v1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Evoked acetylcholine release by immortalized brain endothelial cells genetically modified to express choline acetyltransferase and/or the vesicular acetylcholine transporter.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113" w:history="1"><w:r><w:rPr><w:color w:val="#410a8c"/><w:u w:val="single"/></w:rPr><w:t xml:space="preserve">Marie-Françoise Diebler</w:t></w:r></w:hyperlink><w:r><w:rPr/><w:t xml:space="preserve">,</w:t></w:r><w:hyperlink r:id="rId114" w:history="1"><w:r><w:rPr><w:color w:val="#410a8c"/><w:u w:val="single"/></w:rPr><w:t xml:space="preserve">L. Prado de Carvalho</w:t></w:r></w:hyperlink><w:r><w:rPr/><w:t xml:space="preserve">,</w:t></w:r><w:hyperlink r:id="rId115" w:history="1"><w:r><w:rPr><w:color w:val="#410a8c"/><w:u w:val="single"/></w:rPr><w:t xml:space="preserve">François-Marie Meunier</w:t></w:r></w:hyperlink><w:r><w:rPr/><w:t xml:space="preserve">,</w:t></w:r><w:hyperlink r:id="rId116" w:history="1"><w:r><w:rPr><w:color w:val="#410a8c"/><w:u w:val="single"/></w:rPr><w:t xml:space="preserve">Yves Dunant</w:t></w:r></w:hyperlink><w:r><w:rPr/><w:t xml:space="preserve">et al.</w:t></w:r></w:p><w:p><w:pPr/><w:r><w:rPr><w:i w:val="1"/><w:iCs w:val="1"/></w:rPr><w:t xml:space="preserve">Journal of Neurochemistry</w:t></w:r><w:r><w:rPr/><w:t xml:space="preserve">, 1999, 73 (4), pp.1483-91. </w:t></w:r><w:hyperlink r:id="rId117" w:history="1"><w:r><w:rPr><w:color w:val="#410a8c"/><w:u w:val="single"/></w:rPr><w:t xml:space="preserve">⟨10.1046/j.1471-4159.1999.0731483.x⟩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hal-00171985v1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Using the fast-QI mode to dynamically map the nanoscale topography and stiffness of lamellipodia and lamella</w:t></w:r></w:hyperlink></w:p><w:p><w:pPr/><w:hyperlink r:id="rId16" w:history="1"><w:r><w:rPr><w:color w:val="#410a8c"/><w:u w:val="single"/></w:rPr><w:t xml:space="preserve">Guillaume Lamour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27" w:history="1"><w:r><w:rPr><w:color w:val="#410a8c"/><w:u w:val="single"/></w:rPr><w:t xml:space="preserve">Juan Pelta</w:t></w:r></w:hyperlink><w:r><w:rPr/><w:t xml:space="preserve">,</w:t></w:r><w:hyperlink r:id="rId23" w:history="1"><w:r><w:rPr><w:color w:val="#410a8c"/><w:u w:val="single"/></w:rPr><w:t xml:space="preserve">S. Labdi</w:t></w:r></w:hyperlink><w:r><w:rPr/><w:t xml:space="preserve">,</w:t></w:r><w:hyperlink r:id="rId37" w:history="1"><w:r><w:rPr><w:color w:val="#410a8c"/><w:u w:val="single"/></w:rPr><w:t xml:space="preserve">Clément Campillo</w:t></w:r></w:hyperlink></w:p><w:p><w:pPr/><w:r><w:rPr><w:i w:val="1"/><w:iCs w:val="1"/></w:rPr><w:t xml:space="preserve">9th Multifrequency AFM</w:t></w:r><w:r><w:rPr/><w:t xml:space="preserve">, Jun 2023, Madrid, Spain</w:t></w:r></w:p><w:p><w:pPr/><w:r><w:rPr/><w:t xml:space="preserve">Communication dans un congrès</w:t></w:r></w:p><w:p><w:pPr/><w:hyperlink r:id="rId118" w:history="1"><w:r><w:rPr><w:color w:val="#410a8c"/><w:u w:val="single"/></w:rPr><w:t xml:space="preserve">hal-04181908v1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Characterizing the biomechanical alterations of human myotubes with desmin mutations using atomic force microscopy</w:t></w:r></w:hyperlink></w:p><w:p><w:pPr/><w:hyperlink r:id="rId120" w:history="1"><w:r><w:rPr><w:color w:val="#410a8c"/><w:u w:val="single"/></w:rPr><w:t xml:space="preserve">Raphael Crepin</w:t></w:r></w:hyperlink><w:r><w:rPr/><w:t xml:space="preserve">,</w:t></w:r><w:hyperlink r:id="rId121" w:history="1"><w:r><w:rPr><w:color w:val="#410a8c"/><w:u w:val="single"/></w:rPr><w:t xml:space="preserve">Pierre Joanne</w:t></w:r></w:hyperlink><w:r><w:rPr/><w:t xml:space="preserve">,</w:t></w:r><w:hyperlink r:id="rId122" w:history="1"><w:r><w:rPr><w:color w:val="#410a8c"/><w:u w:val="single"/></w:rPr><w:t xml:space="preserve">Vincent Mouly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37" w:history="1"><w:r><w:rPr><w:color w:val="#410a8c"/><w:u w:val="single"/></w:rPr><w:t xml:space="preserve">Clément Campillo</w:t></w:r></w:hyperlink><w:r><w:rPr/><w:t xml:space="preserve">et al.</w:t></w:r></w:p><w:p><w:pPr/><w:r><w:rPr><w:i w:val="1"/><w:iCs w:val="1"/></w:rPr><w:t xml:space="preserve">European Meeting on Intermediate Filaments 2023</w:t></w:r><w:r><w:rPr/><w:t xml:space="preserve">, Jun 2023, Noordwijkerhout, Netherlands</w:t></w:r></w:p><w:p><w:pPr/><w:r><w:rPr/><w:t xml:space="preserve">Communication dans un congrès</w:t></w:r></w:p><w:p><w:pPr/><w:hyperlink r:id="rId119" w:history="1"><w:r><w:rPr><w:color w:val="#410a8c"/><w:u w:val="single"/></w:rPr><w:t xml:space="preserve">hal-04181938v1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Detection and counting of &amp;quot;in vivo&amp;quot; cells to predict cell migratory potential</w:t></w:r></w:hyperlink></w:p><w:p><w:pPr/><w:hyperlink r:id="rId52" w:history="1"><w:r><w:rPr><w:color w:val="#410a8c"/><w:u w:val="single"/></w:rPr><w:t xml:space="preserve">Tahir Qasim Syed</w:t></w:r></w:hyperlink><w:r><w:rPr/><w:t xml:space="preserve">,</w:t></w:r><w:hyperlink r:id="rId51" w:history="1"><w:r><w:rPr><w:color w:val="#410a8c"/><w:u w:val="single"/></w:rPr><w:t xml:space="preserve">Vincent Vigneron</w:t></w:r></w:hyperlink><w:r><w:rPr/><w:t xml:space="preserve">,</w:t></w:r><w:hyperlink r:id="rId124" w:history="1"><w:r><w:rPr><w:color w:val="#410a8c"/><w:u w:val="single"/></w:rPr><w:t xml:space="preserve">Sylvie Lelandais</w:t></w:r></w:hyperlink><w:r><w:rPr/><w:t xml:space="preserve">,</w:t></w:r><w:hyperlink r:id="rId53" w:history="1"><w:r><w:rPr><w:color w:val="#410a8c"/><w:u w:val="single"/></w:rPr><w:t xml:space="preserve">Georgia Barlovatz-Meimon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et al.</w:t></w:r></w:p><w:p><w:pPr/><w:r><w:rPr><w:i w:val="1"/><w:iCs w:val="1"/></w:rPr><w:t xml:space="preserve">First Workshops on Image Processing Theory, Tools and Applications (IPTA 2008)</w:t></w:r><w:r><w:rPr/><w:t xml:space="preserve">, Nov 2008, Sousse, Tunisia. elec. proc., </w:t></w:r><w:hyperlink r:id="rId125" w:history="1"><w:r><w:rPr><w:color w:val="#410a8c"/><w:u w:val="single"/></w:rPr><w:t xml:space="preserve">⟨10.1109/IPTA.2008.4743748⟩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hal-00666638v1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Synergy between PAI-1 and Snail in tumoral migration</w:t></w:r></w:hyperlink></w:p><w:p><w:pPr/><w:hyperlink r:id="rId64" w:history="1"><w:r><w:rPr><w:color w:val="#410a8c"/><w:u w:val="single"/></w:rPr><w:t xml:space="preserve">Elizabeth Fabre-Guillevin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127" w:history="1"><w:r><w:rPr><w:color w:val="#410a8c"/><w:u w:val="single"/></w:rPr><w:t xml:space="preserve">Héctor Peinado</w:t></w:r></w:hyperlink><w:r><w:rPr/><w:t xml:space="preserve">,</w:t></w:r><w:hyperlink r:id="rId66" w:history="1"><w:r><w:rPr><w:color w:val="#410a8c"/><w:u w:val="single"/></w:rPr><w:t xml:space="preserve">Gema Moreno-Bueno</w:t></w:r></w:hyperlink><w:r><w:rPr/><w:t xml:space="preserve">,</w:t></w:r><w:hyperlink r:id="rId80" w:history="1"><w:r><w:rPr><w:color w:val="#410a8c"/><w:u w:val="single"/></w:rPr><w:t xml:space="preserve">Daniel A. Lawrence</w:t></w:r></w:hyperlink><w:r><w:rPr/><w:t xml:space="preserve">et al.</w:t></w:r></w:p><w:p><w:pPr/><w:r><w:rPr><w:i w:val="1"/><w:iCs w:val="1"/></w:rPr><w:t xml:space="preserve">AACR Annual Meeting Proceedings</w:t></w:r><w:r><w:rPr/><w:t xml:space="preserve">, 2008, Unknow, United States. pp.Elec. Proc</w:t></w:r></w:p><w:p><w:pPr/><w:r><w:rPr/><w:t xml:space="preserve">Communication dans un congrès</w:t></w:r></w:p><w:p><w:pPr/><w:hyperlink r:id="rId126" w:history="1"><w:r><w:rPr><w:color w:val="#410a8c"/><w:u w:val="single"/></w:rPr><w:t xml:space="preserve">hal-00339693v1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PAI-1, contrôleur de l&apos;aiguillage menant les cellules tumorales à la prolifération ou à la migration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129" w:history="1"><w:r><w:rPr><w:color w:val="#410a8c"/><w:u w:val="single"/></w:rPr><w:t xml:space="preserve">Annick Lesne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,</w:t></w:r><w:hyperlink r:id="rId53" w:history="1"><w:r><w:rPr><w:color w:val="#410a8c"/><w:u w:val="single"/></w:rPr><w:t xml:space="preserve">Georgia Barlovatz-Meimon</w:t></w:r></w:hyperlink></w:p><w:p><w:pPr/><w:r><w:rPr><w:i w:val="1"/><w:iCs w:val="1"/></w:rPr><w:t xml:space="preserve">Journée Post-doctorants du Génopole</w:t></w:r><w:r><w:rPr/><w:t xml:space="preserve">, 2007, Génocentre, Evry, France</w:t></w:r></w:p><w:p><w:pPr/><w:r><w:rPr/><w:t xml:space="preserve">Communication dans un congrès</w:t></w:r></w:p><w:p><w:pPr/><w:hyperlink r:id="rId128" w:history="1"><w:r><w:rPr><w:color w:val="#410a8c"/><w:u w:val="single"/></w:rPr><w:t xml:space="preserve">hal-00339805v1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 or cons local vs. global imagery information for identifying cell migratory potential</w:t></w:r></w:hyperlink></w:p><w:p><w:pPr/><w:hyperlink r:id="rId51" w:history="1"><w:r><w:rPr><w:color w:val="#410a8c"/><w:u w:val="single"/></w:rPr><w:t xml:space="preserve">Vincent Vigneron</w:t></w:r></w:hyperlink><w:r><w:rPr/><w:t xml:space="preserve">,</w:t></w:r><w:hyperlink r:id="rId124" w:history="1"><w:r><w:rPr><w:color w:val="#410a8c"/><w:u w:val="single"/></w:rPr><w:t xml:space="preserve">Sylvie Lelandais</w:t></w:r></w:hyperlink><w:r><w:rPr/><w:t xml:space="preserve">,</w:t></w:r><w:hyperlink r:id="rId131" w:history="1"><w:r><w:rPr><w:color w:val="#410a8c"/><w:u w:val="single"/></w:rPr><w:t xml:space="preserve">Cecile Charriere-Bertrand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132" w:history="1"><w:r><w:rPr><w:color w:val="#410a8c"/><w:u w:val="single"/></w:rPr><w:t xml:space="preserve">Adrien Ugon</w:t></w:r></w:hyperlink><w:r><w:rPr/><w:t xml:space="preserve">et al.</w:t></w:r></w:p><w:p><w:pPr/><w:r><w:rPr><w:i w:val="1"/><w:iCs w:val="1"/></w:rPr><w:t xml:space="preserve">15th European Signal Processing Conference</w:t></w:r><w:r><w:rPr/><w:t xml:space="preserve">, 2007, Poznañ,, Poland. pp.443-448</w:t></w:r></w:p><w:p><w:pPr/><w:r><w:rPr/><w:t xml:space="preserve">Communication dans un congrès</w:t></w:r></w:p><w:p><w:pPr/><w:hyperlink r:id="rId130" w:history="1"><w:r><w:rPr><w:color w:val="#410a8c"/><w:u w:val="single"/></w:rPr><w:t xml:space="preserve">hal-00203105v1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Games Network Modeling Toward a Simplified Game Design based on Abstract Interpretation Application to PAs system</w:t></w:r></w:hyperlink></w:p><w:p><w:pPr/><w:hyperlink r:id="rId69" w:history="1"><w:r><w:rPr><w:color w:val="#410a8c"/><w:u w:val="single"/></w:rPr><w:t xml:space="preserve">Chafika Chettaoui</w:t></w:r></w:hyperlink><w:r><w:rPr/><w:t xml:space="preserve">,</w:t></w:r><w:hyperlink r:id="rId70" w:history="1"><w:r><w:rPr><w:color w:val="#410a8c"/><w:u w:val="single"/></w:rPr><w:t xml:space="preserve">Matthieu Manceny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8" w:history="1"><w:r><w:rPr><w:color w:val="#410a8c"/><w:u w:val="single"/></w:rPr><w:t xml:space="preserve">Franck Delaplace</w:t></w:r></w:hyperlink></w:p><w:p><w:pPr/><w:r><w:rPr><w:i w:val="1"/><w:iCs w:val="1"/></w:rPr><w:t xml:space="preserve">Ecole de printemps Modélisation et simulation de processus</w:t></w:r><w:r><w:rPr/><w:t xml:space="preserve">, 2006,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hal-00339794v1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Matrix-bound PAI-1, an extracellular modulator of cell functions: a novel member of the matricellular protein family</w:t></w:r></w:hyperlink></w:p><w:p><w:pPr/><w:hyperlink r:id="rId53" w:history="1"><w:r><w:rPr><w:color w:val="#410a8c"/><w:u w:val="single"/></w:rPr><w:t xml:space="preserve">Georgia Barlovatz-Meimon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1" w:history="1"><w:r><w:rPr><w:color w:val="#410a8c"/><w:u w:val="single"/></w:rPr><w:t xml:space="preserve">Cécile Charrière-Bertrand</w:t></w:r></w:hyperlink><w:r><w:rPr/><w:t xml:space="preserve">,</w:t></w:r><w:hyperlink r:id="rId77" w:history="1"><w:r><w:rPr><w:color w:val="#410a8c"/><w:u w:val="single"/></w:rPr><w:t xml:space="preserve">François Maquerlot</w:t></w:r></w:hyperlink><w:r><w:rPr/><w:t xml:space="preserve">,</w:t></w:r><w:hyperlink r:id="rId64" w:history="1"><w:r><w:rPr><w:color w:val="#410a8c"/><w:u w:val="single"/></w:rPr><w:t xml:space="preserve">Elizabeth Fabre-Guillevin</w:t></w:r></w:hyperlink><w:r><w:rPr/><w:t xml:space="preserve">et al.</w:t></w:r></w:p><w:p><w:pPr/><w:r><w:rPr><w:i w:val="1"/><w:iCs w:val="1"/></w:rPr><w:t xml:space="preserve">International Workshop on Molecular and Cellular Biology of Plasminogen Activation</w:t></w:r><w:r><w:rPr/><w:t xml:space="preserve">, 2005, United States. pp.89</w:t></w:r></w:p><w:p><w:pPr/><w:r><w:rPr/><w:t xml:space="preserve">Communication dans un congrès</w:t></w:r></w:p><w:p><w:pPr/><w:hyperlink r:id="rId134" w:history="1"><w:r><w:rPr><w:color w:val="#410a8c"/><w:u w:val="single"/></w:rPr><w:t xml:space="preserve">hal-00339688v1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Games Network & Application to PAs system</w:t></w:r></w:hyperlink></w:p><w:p><w:pPr/><w:hyperlink r:id="rId69" w:history="1"><w:r><w:rPr><w:color w:val="#410a8c"/><w:u w:val="single"/></w:rPr><w:t xml:space="preserve">Chafika Chettaoui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,</w:t></w:r><w:hyperlink r:id="rId70" w:history="1"><w:r><w:rPr><w:color w:val="#410a8c"/><w:u w:val="single"/></w:rPr><w:t xml:space="preserve">Matthieu Manceny</w:t></w:r></w:hyperlink><w:r><w:rPr/><w:t xml:space="preserve">,</w:t></w:r><w:hyperlink r:id="rId26" w:history="1"><w:r><w:rPr><w:color w:val="#410a8c"/><w:u w:val="single"/></w:rPr><w:t xml:space="preserve">Michel Malo</w:t></w:r></w:hyperlink></w:p><w:p><w:pPr/><w:r><w:rPr><w:i w:val="1"/><w:iCs w:val="1"/></w:rPr><w:t xml:space="preserve">Information Processing in Cells and Tissues (IPCAT 2005)</w:t></w:r><w:r><w:rPr/><w:t xml:space="preserve">, 2005, United Kingdom. pp.Elec. Proc</w:t></w:r></w:p><w:p><w:pPr/><w:r><w:rPr/><w:t xml:space="preserve">Communication dans un congrès</w:t></w:r></w:p><w:p><w:pPr/><w:hyperlink r:id="rId135" w:history="1"><w:r><w:rPr><w:color w:val="#410a8c"/><w:u w:val="single"/></w:rPr><w:t xml:space="preserve">hal-00339692v1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From a simple regulation network to a critical state with one single molecule Microenvironment and cell migration</w:t></w:r></w:hyperlink></w:p><w:p><w:pPr/><w:hyperlink r:id="rId53" w:history="1"><w:r><w:rPr><w:color w:val="#410a8c"/><w:u w:val="single"/></w:rPr><w:t xml:space="preserve">Georgia Barlovatz-Meimon</w:t></w:r></w:hyperlink><w:r><w:rPr/><w:t xml:space="preserve">,</w:t></w:r><w:hyperlink r:id="rId26" w:history="1"><w:r><w:rPr><w:color w:val="#410a8c"/><w:u w:val="single"/></w:rPr><w:t xml:space="preserve">Michel Malo</w:t></w:r></w:hyperlink></w:p><w:p><w:pPr/><w:r><w:rPr><w:i w:val="1"/><w:iCs w:val="1"/></w:rPr><w:t xml:space="preserve">From DNA to cell organs: regulatory networks on morphogenesis</w:t></w:r><w:r><w:rPr/><w:t xml:space="preserve">, 2005, France. pp.Elec. Proc</w:t></w:r></w:p><w:p><w:pPr/><w:r><w:rPr/><w:t xml:space="preserve">Communication dans un congrès</w:t></w:r></w:p><w:p><w:pPr/><w:hyperlink r:id="rId136" w:history="1"><w:r><w:rPr><w:color w:val="#410a8c"/><w:u w:val="single"/></w:rPr><w:t xml:space="preserve">hal-00339687v1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One single molecule to access another scale PAI-1, Microenvironment and Cancer cell migration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,</w:t></w:r><w:hyperlink r:id="rId53" w:history="1"><w:r><w:rPr><w:color w:val="#410a8c"/><w:u w:val="single"/></w:rPr><w:t xml:space="preserve">Georgia Barlovatz-Meimon</w:t></w:r></w:hyperlink></w:p><w:p><w:pPr/><w:r><w:rPr><w:i w:val="1"/><w:iCs w:val="1"/></w:rPr><w:t xml:space="preserve">European Conference on Complex Systems</w:t></w:r><w:r><w:rPr/><w:t xml:space="preserve">, 2005, France. Elec. proc</w:t></w:r></w:p><w:p><w:pPr/><w:r><w:rPr/><w:t xml:space="preserve">Communication dans un congrès</w:t></w:r></w:p><w:p><w:pPr/><w:hyperlink r:id="rId137" w:history="1"><w:r><w:rPr><w:color w:val="#410a8c"/><w:u w:val="single"/></w:rPr><w:t xml:space="preserve">hal-00339696v1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Mechanics and morphology of phase-separated membrane nanotubes probed by AFM and STED</w:t></w:r></w:hyperlink></w:p><w:p><w:pPr/><w:hyperlink r:id="rId14" w:history="1"><w:r><w:rPr><w:color w:val="#410a8c"/><w:u w:val="single"/></w:rPr><w:t xml:space="preserve">Rogério Lopes dos Santos</w:t></w:r></w:hyperlink><w:r><w:rPr/><w:t xml:space="preserve">,</w:t></w:r><w:hyperlink r:id="rId16" w:history="1"><w:r><w:rPr><w:color w:val="#410a8c"/><w:u w:val="single"/></w:rPr><w:t xml:space="preserve">Guillaume Lamour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17" w:history="1"><w:r><w:rPr><w:color w:val="#410a8c"/><w:u w:val="single"/></w:rPr><w:t xml:space="preserve">Olek Maciejak</w:t></w:r></w:hyperlink><w:r><w:rPr/><w:t xml:space="preserve">,</w:t></w:r><w:hyperlink r:id="rId27" w:history="1"><w:r><w:rPr><w:color w:val="#410a8c"/><w:u w:val="single"/></w:rPr><w:t xml:space="preserve">Juan Pelta</w:t></w:r></w:hyperlink><w:r><w:rPr/><w:t xml:space="preserve">et al.</w:t></w:r></w:p><w:p><w:pPr/><w:r><w:rPr><w:i w:val="1"/><w:iCs w:val="1"/></w:rPr><w:t xml:space="preserve">4th Jacques Monod Conference on “Molecular basis for membrane remodelling and organization”</w:t></w:r><w:r><w:rPr/><w:t xml:space="preserve">, May 2022, Roscoff, France. </w:t></w:r></w:p><w:p><w:pPr/><w:r><w:rPr/><w:t xml:space="preserve">Poster de conférence</w:t></w:r></w:p><w:p><w:pPr/><w:hyperlink r:id="rId138" w:history="1"><w:r><w:rPr><w:color w:val="#410a8c"/><w:u w:val="single"/></w:rPr><w:t xml:space="preserve">hal-04181433v1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Dynamique du microenvironnement cellulaire</w:t></w:r></w:hyperlink></w:p><w:p><w:pPr/><w:hyperlink r:id="rId140" w:history="1"><w:r><w:rPr><w:color w:val="#410a8c"/><w:u w:val="single"/></w:rPr><w:t xml:space="preserve">Ajitha Supiramaniam</w:t></w:r></w:hyperlink><w:r><w:rPr/><w:t xml:space="preserve">,</w:t></w:r><w:hyperlink r:id="rId40" w:history="1"><w:r><w:rPr><w:color w:val="#410a8c"/><w:u w:val="single"/></w:rPr><w:t xml:space="preserve">Amandine Cartier-Michaud</w:t></w:r></w:hyperlink><w:r><w:rPr/><w:t xml:space="preserve">,</w:t></w:r><w:hyperlink r:id="rId41" w:history="1"><w:r><w:rPr><w:color w:val="#410a8c"/><w:u w:val="single"/></w:rPr><w:t xml:space="preserve">Cécile Charrière-Bertrand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53" w:history="1"><w:r><w:rPr><w:color w:val="#410a8c"/><w:u w:val="single"/></w:rPr><w:t xml:space="preserve">Georgia Barlovatz-Meimon</w:t></w:r></w:hyperlink></w:p><w:p><w:pPr/><w:r><w:rPr/><w:t xml:space="preserve">Barlovatz-Meimon G. and Ronot X. </w:t></w:r><w:r><w:rPr><w:i w:val="1"/><w:iCs w:val="1"/></w:rPr><w:t xml:space="preserve">Culture de cellules animales, 3ème édition</w:t></w:r><w:r><w:rPr/><w:t xml:space="preserve">, Lavoisier, pp.77--117, 2014</w:t></w:r></w:p><w:p><w:pPr/><w:r><w:rPr/><w:t xml:space="preserve">Chapitre d'ouvrage</w:t></w:r></w:p><w:p><w:pPr/><w:hyperlink r:id="rId139" w:history="1"><w:r><w:rPr><w:color w:val="#410a8c"/><w:u w:val="single"/></w:rPr><w:t xml:space="preserve">hal-01177444v1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When a collective outcome triggers a rare individual event: a mode of metastatic process in a cell population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40" w:history="1"><w:r><w:rPr><w:color w:val="#410a8c"/><w:u w:val="single"/></w:rPr><w:t xml:space="preserve">Amandine Cartier-Michaud</w:t></w:r></w:hyperlink><w:r><w:rPr/><w:t xml:space="preserve">,</w:t></w:r><w:hyperlink r:id="rId64" w:history="1"><w:r><w:rPr><w:color w:val="#410a8c"/><w:u w:val="single"/></w:rPr><w:t xml:space="preserve">Elizabeth Fabre-Guillevin</w:t></w:r></w:hyperlink><w:r><w:rPr/><w:t xml:space="preserve">,</w:t></w:r><w:hyperlink r:id="rId47" w:history="1"><w:r><w:rPr><w:color w:val="#410a8c"/><w:u w:val="single"/></w:rPr><w:t xml:space="preserve">Guillaume Hutzler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41" w:history="1"><w:r><w:rPr><w:color w:val="#410a8c"/><w:u w:val="single"/></w:rPr><w:t xml:space="preserve">hal-00407546v2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CD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aloueve" TargetMode="External"/><Relationship Id="rId9" Type="http://schemas.openxmlformats.org/officeDocument/2006/relationships/hyperlink" Target="https://orcid.org/0009-0000-8339-513X" TargetMode="External"/><Relationship Id="rId10" Type="http://schemas.openxmlformats.org/officeDocument/2006/relationships/hyperlink" Target="https://www.idref.fr/089318307" TargetMode="External"/><Relationship Id="rId11" Type="http://schemas.openxmlformats.org/officeDocument/2006/relationships/hyperlink" Target="https://viaf.org/viaf/215009575" TargetMode="External"/><Relationship Id="rId12" Type="http://schemas.openxmlformats.org/officeDocument/2006/relationships/hyperlink" Target="https://hal.science/hal-05191967v1" TargetMode="External"/><Relationship Id="rId13" Type="http://schemas.openxmlformats.org/officeDocument/2006/relationships/hyperlink" Target="https://hal.science/search/index/?q=*&amp;authFullName_s=Lixin Huang" TargetMode="External"/><Relationship Id="rId14" Type="http://schemas.openxmlformats.org/officeDocument/2006/relationships/hyperlink" Target="https://hal.science/search/index/?q=*&amp;authFullName_s=Rog&#233;rio Lopes dos Santos" TargetMode="External"/><Relationship Id="rId15" Type="http://schemas.openxmlformats.org/officeDocument/2006/relationships/hyperlink" Target="https://hal.science/search/index/?q=*&amp;authFullName_s=Sid Labdi" TargetMode="External"/><Relationship Id="rId16" Type="http://schemas.openxmlformats.org/officeDocument/2006/relationships/hyperlink" Target="https://hal.science/search/index/?q=*&amp;authFullName_s=Guillaume Lamour" TargetMode="External"/><Relationship Id="rId17" Type="http://schemas.openxmlformats.org/officeDocument/2006/relationships/hyperlink" Target="https://hal.science/search/index/?q=*&amp;authFullName_s=Olek Maciejak" TargetMode="External"/><Relationship Id="rId18" Type="http://schemas.openxmlformats.org/officeDocument/2006/relationships/hyperlink" Target="https://dx.doi.org/10.1002/smsc.202500210" TargetMode="External"/><Relationship Id="rId19" Type="http://schemas.openxmlformats.org/officeDocument/2006/relationships/hyperlink" Target="https://hal.science/hal-04939057v1" TargetMode="External"/><Relationship Id="rId20" Type="http://schemas.openxmlformats.org/officeDocument/2006/relationships/hyperlink" Target="https://hal.science/search/index/?q=*&amp;authFullName_s=Antoine Allard" TargetMode="External"/><Relationship Id="rId21" Type="http://schemas.openxmlformats.org/officeDocument/2006/relationships/hyperlink" Target="https://hal.science/search/index/?q=*&amp;authFullName_s=Maxime Liboz" TargetMode="External"/><Relationship Id="rId22" Type="http://schemas.openxmlformats.org/officeDocument/2006/relationships/hyperlink" Target="https://hal.science/search/index/?q=*&amp;authFullName_s=Rapha&#235;l Cr&#233;pin" TargetMode="External"/><Relationship Id="rId23" Type="http://schemas.openxmlformats.org/officeDocument/2006/relationships/hyperlink" Target="https://hal.science/search/index/?q=*&amp;authFullName_s=S. Labdi" TargetMode="External"/><Relationship Id="rId24" Type="http://schemas.openxmlformats.org/officeDocument/2006/relationships/hyperlink" Target="https://dx.doi.org/10.1186/s12859-025-06060-0" TargetMode="External"/><Relationship Id="rId25" Type="http://schemas.openxmlformats.org/officeDocument/2006/relationships/hyperlink" Target="https://hal.science/hal-04450305v1" TargetMode="External"/><Relationship Id="rId26" Type="http://schemas.openxmlformats.org/officeDocument/2006/relationships/hyperlink" Target="https://hal.science/search/index/?q=*&amp;authFullName_s=Michel Malo" TargetMode="External"/><Relationship Id="rId27" Type="http://schemas.openxmlformats.org/officeDocument/2006/relationships/hyperlink" Target="https://hal.science/search/index/?q=*&amp;authFullName_s=Juan Pelta" TargetMode="External"/><Relationship Id="rId28" Type="http://schemas.openxmlformats.org/officeDocument/2006/relationships/hyperlink" Target="https://dx.doi.org/10.1021/acsbiomaterials.3c01254" TargetMode="External"/><Relationship Id="rId29" Type="http://schemas.openxmlformats.org/officeDocument/2006/relationships/hyperlink" Target="https://hal.science/hal-04690760v1" TargetMode="External"/><Relationship Id="rId30" Type="http://schemas.openxmlformats.org/officeDocument/2006/relationships/hyperlink" Target="https://hal.science/search/index/?q=*&amp;authFullName_s=Elise Herardot" TargetMode="External"/><Relationship Id="rId31" Type="http://schemas.openxmlformats.org/officeDocument/2006/relationships/hyperlink" Target="https://hal.science/search/index/?q=*&amp;authFullName_s=Alexandra Plancheron" TargetMode="External"/><Relationship Id="rId32" Type="http://schemas.openxmlformats.org/officeDocument/2006/relationships/hyperlink" Target="https://dx.doi.org/10.1007/s12015-024-10717-3" TargetMode="External"/><Relationship Id="rId33" Type="http://schemas.openxmlformats.org/officeDocument/2006/relationships/hyperlink" Target="https://hal.science/hal-04201234v1" TargetMode="External"/><Relationship Id="rId34" Type="http://schemas.openxmlformats.org/officeDocument/2006/relationships/hyperlink" Target="https://hal.science/search/index/?q=*&amp;authFullName_s=Gaelle Letort" TargetMode="External"/><Relationship Id="rId35" Type="http://schemas.openxmlformats.org/officeDocument/2006/relationships/hyperlink" Target="https://dx.doi.org/10.1021/acsami.3c07785" TargetMode="External"/><Relationship Id="rId36" Type="http://schemas.openxmlformats.org/officeDocument/2006/relationships/hyperlink" Target="https://hal.science/hal-04748034v1" TargetMode="External"/><Relationship Id="rId37" Type="http://schemas.openxmlformats.org/officeDocument/2006/relationships/hyperlink" Target="https://hal.science/search/index/?q=*&amp;authFullName_s=Cl&#233;ment Campillo" TargetMode="External"/><Relationship Id="rId38" Type="http://schemas.openxmlformats.org/officeDocument/2006/relationships/hyperlink" Target="https://dx.doi.org/10.1021/acssynbio.3c00268" TargetMode="External"/><Relationship Id="rId39" Type="http://schemas.openxmlformats.org/officeDocument/2006/relationships/hyperlink" Target="https://hal.science/hal-00677159v1" TargetMode="External"/><Relationship Id="rId40" Type="http://schemas.openxmlformats.org/officeDocument/2006/relationships/hyperlink" Target="https://hal.science/search/index/?q=*&amp;authFullName_s=Amandine Cartier-Michaud" TargetMode="External"/><Relationship Id="rId41" Type="http://schemas.openxmlformats.org/officeDocument/2006/relationships/hyperlink" Target="https://hal.science/search/index/?q=*&amp;authFullName_s=C&#233;cile Charri&#232;re-Bertrand" TargetMode="External"/><Relationship Id="rId42" Type="http://schemas.openxmlformats.org/officeDocument/2006/relationships/hyperlink" Target="https://hal.science/search/index/?q=*&amp;authFullName_s=Gilles Gadea" TargetMode="External"/><Relationship Id="rId43" Type="http://schemas.openxmlformats.org/officeDocument/2006/relationships/hyperlink" Target="https://hal.science/search/index/?q=*&amp;authFullName_s=Christelle Anguille" TargetMode="External"/><Relationship Id="rId44" Type="http://schemas.openxmlformats.org/officeDocument/2006/relationships/hyperlink" Target="https://dx.doi.org/10.1371/journal.pone.0032204" TargetMode="External"/><Relationship Id="rId45" Type="http://schemas.openxmlformats.org/officeDocument/2006/relationships/hyperlink" Target="https://hal.science/hal-00760141v1" TargetMode="External"/><Relationship Id="rId46" Type="http://schemas.openxmlformats.org/officeDocument/2006/relationships/hyperlink" Target="https://hal.science/search/index/?q=*&amp;authFullName_s=Elisabeth Fabre-Guillevin" TargetMode="External"/><Relationship Id="rId47" Type="http://schemas.openxmlformats.org/officeDocument/2006/relationships/hyperlink" Target="https://hal.science/search/index/?q=*&amp;authFullName_s=Guillaume Hutzler" TargetMode="External"/><Relationship Id="rId48" Type="http://schemas.openxmlformats.org/officeDocument/2006/relationships/hyperlink" Target="https://hal.science/search/index/?q=*&amp;authFullName_s=Franck Delaplace" TargetMode="External"/><Relationship Id="rId49" Type="http://schemas.openxmlformats.org/officeDocument/2006/relationships/hyperlink" Target="https://dx.doi.org/10.1080/08898480.2010.490996" TargetMode="External"/><Relationship Id="rId50" Type="http://schemas.openxmlformats.org/officeDocument/2006/relationships/hyperlink" Target="https://hal.science/hal-00744931v1" TargetMode="External"/><Relationship Id="rId51" Type="http://schemas.openxmlformats.org/officeDocument/2006/relationships/hyperlink" Target="https://hal.science/search/index/?q=*&amp;authFullName_s=Vincent Vigneron" TargetMode="External"/><Relationship Id="rId52" Type="http://schemas.openxmlformats.org/officeDocument/2006/relationships/hyperlink" Target="https://hal.science/search/index/?q=*&amp;authFullName_s=Tahir Qasim Syed" TargetMode="External"/><Relationship Id="rId53" Type="http://schemas.openxmlformats.org/officeDocument/2006/relationships/hyperlink" Target="https://hal.science/search/index/?q=*&amp;authFullName_s=Georgia Barlovatz-Meimon" TargetMode="External"/><Relationship Id="rId54" Type="http://schemas.openxmlformats.org/officeDocument/2006/relationships/hyperlink" Target="https://hal.science/search/index/?q=*&amp;authFullName_s=Christophe Montagne" TargetMode="External"/><Relationship Id="rId55" Type="http://schemas.openxmlformats.org/officeDocument/2006/relationships/hyperlink" Target="https://dx.doi.org/10.1016/j.patrec.2010.05.023" TargetMode="External"/><Relationship Id="rId56" Type="http://schemas.openxmlformats.org/officeDocument/2006/relationships/hyperlink" Target="https://api.istex.fr/ark:/67375/6H6-5GXC3M1T-V/fulltext.pdf?sid=hal" TargetMode="External"/><Relationship Id="rId57" Type="http://schemas.openxmlformats.org/officeDocument/2006/relationships/hyperlink" Target="https://hal.science/hal-04267152v1" TargetMode="External"/><Relationship Id="rId58" Type="http://schemas.openxmlformats.org/officeDocument/2006/relationships/hyperlink" Target="https://hal.science/search/index/?q=*&amp;authFullName_s=Edith Browaeys-Poly" TargetMode="External"/><Relationship Id="rId59" Type="http://schemas.openxmlformats.org/officeDocument/2006/relationships/hyperlink" Target="https://hal.science/search/index/?q=*&amp;authFullName_s=Franck Fournier" TargetMode="External"/><Relationship Id="rId60" Type="http://schemas.openxmlformats.org/officeDocument/2006/relationships/hyperlink" Target="https://hal.science/search/index/?q=*&amp;authFullName_s=Katia Cailliaul" TargetMode="External"/><Relationship Id="rId61" Type="http://schemas.openxmlformats.org/officeDocument/2006/relationships/hyperlink" Target="https://hal.science/search/index/?q=*&amp;authFullName_s=Jean Pierre Vilain" TargetMode="External"/><Relationship Id="rId62" Type="http://schemas.openxmlformats.org/officeDocument/2006/relationships/hyperlink" Target="https://dx.doi.org/10.3109/09687689709048183" TargetMode="External"/><Relationship Id="rId63" Type="http://schemas.openxmlformats.org/officeDocument/2006/relationships/hyperlink" Target="https://hal.science/hal-00783591v1" TargetMode="External"/><Relationship Id="rId64" Type="http://schemas.openxmlformats.org/officeDocument/2006/relationships/hyperlink" Target="https://hal.science/search/index/?q=*&amp;authFullName_s=Elizabeth Fabre-Guillevin" TargetMode="External"/><Relationship Id="rId65" Type="http://schemas.openxmlformats.org/officeDocument/2006/relationships/hyperlink" Target="https://hal.science/search/index/?q=*&amp;authFullName_s=Hector Peinado" TargetMode="External"/><Relationship Id="rId66" Type="http://schemas.openxmlformats.org/officeDocument/2006/relationships/hyperlink" Target="https://hal.science/search/index/?q=*&amp;authFullName_s=Gema Moreno-Bueno" TargetMode="External"/><Relationship Id="rId67" Type="http://schemas.openxmlformats.org/officeDocument/2006/relationships/hyperlink" Target="https://dx.doi.org/10.1186/bcr2203" TargetMode="External"/><Relationship Id="rId68" Type="http://schemas.openxmlformats.org/officeDocument/2006/relationships/hyperlink" Target="https://hal.science/hal-00339675v1" TargetMode="External"/><Relationship Id="rId69" Type="http://schemas.openxmlformats.org/officeDocument/2006/relationships/hyperlink" Target="https://hal.science/search/index/?q=*&amp;authFullName_s=Chafika Chettaoui" TargetMode="External"/><Relationship Id="rId70" Type="http://schemas.openxmlformats.org/officeDocument/2006/relationships/hyperlink" Target="https://hal.science/search/index/?q=*&amp;authFullName_s=Matthieu Manceny" TargetMode="External"/><Relationship Id="rId71" Type="http://schemas.openxmlformats.org/officeDocument/2006/relationships/hyperlink" Target="https://dx.doi.org/10.3166/tsi.26.279-303" TargetMode="External"/><Relationship Id="rId72" Type="http://schemas.openxmlformats.org/officeDocument/2006/relationships/hyperlink" Target="https://api.istex.fr/ark:/67375/HT0-VG2JB6QX-7/fulltext.pdf?sid=hal" TargetMode="External"/><Relationship Id="rId73" Type="http://schemas.openxmlformats.org/officeDocument/2006/relationships/hyperlink" Target="https://hal.science/hal-00339590v1" TargetMode="External"/><Relationship Id="rId74" Type="http://schemas.openxmlformats.org/officeDocument/2006/relationships/hyperlink" Target="https://dx.doi.org/10.1016/j.biosystems.2006.09.006" TargetMode="External"/><Relationship Id="rId75" Type="http://schemas.openxmlformats.org/officeDocument/2006/relationships/hyperlink" Target="https://api.istex.fr/ark:/67375/6H6-B4HWQ6ZC-C/fulltext.pdf?sid=hal" TargetMode="External"/><Relationship Id="rId76" Type="http://schemas.openxmlformats.org/officeDocument/2006/relationships/hyperlink" Target="https://inserm.hal.science/inserm-00186832v1" TargetMode="External"/><Relationship Id="rId77" Type="http://schemas.openxmlformats.org/officeDocument/2006/relationships/hyperlink" Target="https://hal.science/search/index/?q=*&amp;authFullName_s=Fran&#231;ois Maquerlot" TargetMode="External"/><Relationship Id="rId78" Type="http://schemas.openxmlformats.org/officeDocument/2006/relationships/hyperlink" Target="https://hal.science/search/index/?q=*&amp;authFullName_s=St&#233;phane D. Galiacy" TargetMode="External"/><Relationship Id="rId79" Type="http://schemas.openxmlformats.org/officeDocument/2006/relationships/hyperlink" Target="https://hal.science/search/index/?q=*&amp;authFullName_s=Christophe Guignabert" TargetMode="External"/><Relationship Id="rId80" Type="http://schemas.openxmlformats.org/officeDocument/2006/relationships/hyperlink" Target="https://hal.science/search/index/?q=*&amp;authFullName_s=Daniel A. Lawrence" TargetMode="External"/><Relationship Id="rId81" Type="http://schemas.openxmlformats.org/officeDocument/2006/relationships/hyperlink" Target="https://hal.science/hal-00339679v1" TargetMode="External"/><Relationship Id="rId82" Type="http://schemas.openxmlformats.org/officeDocument/2006/relationships/hyperlink" Target="https://hal.science/hal-04408136v1" TargetMode="External"/><Relationship Id="rId83" Type="http://schemas.openxmlformats.org/officeDocument/2006/relationships/hyperlink" Target="https://hal.science/search/index/?q=*&amp;authFullName_s=&#201;lizabeth Fabre-Guillevin" TargetMode="External"/><Relationship Id="rId84" Type="http://schemas.openxmlformats.org/officeDocument/2006/relationships/hyperlink" Target="https://dx.doi.org/10.1016/j.crvi.2006.03.025" TargetMode="External"/><Relationship Id="rId85" Type="http://schemas.openxmlformats.org/officeDocument/2006/relationships/hyperlink" Target="https://api.istex.fr/ark:/67375/6H6-VZRWNQTR-F/fulltext.pdf?sid=hal" TargetMode="External"/><Relationship Id="rId86" Type="http://schemas.openxmlformats.org/officeDocument/2006/relationships/hyperlink" Target="https://hal.science/hal-00135539v1" TargetMode="External"/><Relationship Id="rId87" Type="http://schemas.openxmlformats.org/officeDocument/2006/relationships/hyperlink" Target="https://hal.science/search/index/?q=*&amp;authFullName_s=B&#233;atrice Rouzaire-Dubois" TargetMode="External"/><Relationship Id="rId88" Type="http://schemas.openxmlformats.org/officeDocument/2006/relationships/hyperlink" Target="https://hal.science/search/index/?q=*&amp;authFullName_s=Jean-Baptiste Milandri" TargetMode="External"/><Relationship Id="rId89" Type="http://schemas.openxmlformats.org/officeDocument/2006/relationships/hyperlink" Target="https://hal.science/search/index/?q=*&amp;authFullName_s=Jean-Marc Dubois" TargetMode="External"/><Relationship Id="rId90" Type="http://schemas.openxmlformats.org/officeDocument/2006/relationships/hyperlink" Target="https://dx.doi.org/10.1002/glia.10320" TargetMode="External"/><Relationship Id="rId91" Type="http://schemas.openxmlformats.org/officeDocument/2006/relationships/hyperlink" Target="https://api.istex.fr/ark:/67375/WNG-ZVDJ5SB4-6/fulltext.pdf?sid=hal" TargetMode="External"/><Relationship Id="rId92" Type="http://schemas.openxmlformats.org/officeDocument/2006/relationships/hyperlink" Target="https://hal.science/hal-00199886v1" TargetMode="External"/><Relationship Id="rId93" Type="http://schemas.openxmlformats.org/officeDocument/2006/relationships/hyperlink" Target="https://hal.science/search/index/?q=*&amp;authFullName_s=Maurice Isra&#235;l" TargetMode="External"/><Relationship Id="rId94" Type="http://schemas.openxmlformats.org/officeDocument/2006/relationships/hyperlink" Target="https://dx.doi.org/10.1016/S0024-3205(03)00066-3" TargetMode="External"/><Relationship Id="rId95" Type="http://schemas.openxmlformats.org/officeDocument/2006/relationships/hyperlink" Target="https://api.istex.fr/ark:/67375/6H6-39VKQRH7-R/fulltext.pdf?sid=hal" TargetMode="External"/><Relationship Id="rId96" Type="http://schemas.openxmlformats.org/officeDocument/2006/relationships/hyperlink" Target="https://hal.science/hal-00186283v1" TargetMode="External"/><Relationship Id="rId97" Type="http://schemas.openxmlformats.org/officeDocument/2006/relationships/hyperlink" Target="https://hal.science/search/index/?q=*&amp;authFullName_s=Gilles Ouanounou" TargetMode="External"/><Relationship Id="rId98" Type="http://schemas.openxmlformats.org/officeDocument/2006/relationships/hyperlink" Target="https://hal.science/search/index/?q=*&amp;authFullName_s=Jacques Stinnakre" TargetMode="External"/><Relationship Id="rId99" Type="http://schemas.openxmlformats.org/officeDocument/2006/relationships/hyperlink" Target="https://hal.science/search/index/?q=*&amp;authFullName_s=Arnold S. Kreger" TargetMode="External"/><Relationship Id="rId100" Type="http://schemas.openxmlformats.org/officeDocument/2006/relationships/hyperlink" Target="https://hal.science/search/index/?q=*&amp;authFullName_s=Jordi Molg&#243;" TargetMode="External"/><Relationship Id="rId101" Type="http://schemas.openxmlformats.org/officeDocument/2006/relationships/hyperlink" Target="https://dx.doi.org/10.1074/jbc.M203433200" TargetMode="External"/><Relationship Id="rId102" Type="http://schemas.openxmlformats.org/officeDocument/2006/relationships/hyperlink" Target="https://hal.science/hal-00200092v1" TargetMode="External"/><Relationship Id="rId103" Type="http://schemas.openxmlformats.org/officeDocument/2006/relationships/hyperlink" Target="https://hal.science/search/index/?q=*&amp;authFullName_s=S&#233;bastien Bostel" TargetMode="External"/><Relationship Id="rId104" Type="http://schemas.openxmlformats.org/officeDocument/2006/relationships/hyperlink" Target="https://dx.doi.org/10.1007/s00424-002-0786-0" TargetMode="External"/><Relationship Id="rId105" Type="http://schemas.openxmlformats.org/officeDocument/2006/relationships/hyperlink" Target="https://api.istex.fr/ark:/67375/VQC-9MWB57FT-6/fulltext.pdf?sid=hal" TargetMode="External"/><Relationship Id="rId106" Type="http://schemas.openxmlformats.org/officeDocument/2006/relationships/hyperlink" Target="https://hal.science/hal-00199907v1" TargetMode="External"/><Relationship Id="rId107" Type="http://schemas.openxmlformats.org/officeDocument/2006/relationships/hyperlink" Target="https://hal.science/search/index/?q=*&amp;authFullName_s=Cedric Vurpillot" TargetMode="External"/><Relationship Id="rId108" Type="http://schemas.openxmlformats.org/officeDocument/2006/relationships/hyperlink" Target="https://hal.science/search/index/?q=*&amp;authFullName_s=Monique Tomasi" TargetMode="External"/><Relationship Id="rId109" Type="http://schemas.openxmlformats.org/officeDocument/2006/relationships/hyperlink" Target="https://hal.science/search/index/?q=*&amp;authFullName_s=Jan Bruner" TargetMode="External"/><Relationship Id="rId110" Type="http://schemas.openxmlformats.org/officeDocument/2006/relationships/hyperlink" Target="https://dx.doi.org/10.1016/S0028-3908(00)00042-3" TargetMode="External"/><Relationship Id="rId111" Type="http://schemas.openxmlformats.org/officeDocument/2006/relationships/hyperlink" Target="https://api.istex.fr/ark:/67375/6H6-9HXSBBLN-8/fulltext.pdf?sid=hal" TargetMode="External"/><Relationship Id="rId112" Type="http://schemas.openxmlformats.org/officeDocument/2006/relationships/hyperlink" Target="https://hal.science/hal-00171985v1" TargetMode="External"/><Relationship Id="rId113" Type="http://schemas.openxmlformats.org/officeDocument/2006/relationships/hyperlink" Target="https://hal.science/search/index/?q=*&amp;authFullName_s=Marie-Fran&#231;oise Diebler" TargetMode="External"/><Relationship Id="rId114" Type="http://schemas.openxmlformats.org/officeDocument/2006/relationships/hyperlink" Target="https://hal.science/search/index/?q=*&amp;authFullName_s=L. Prado de Carvalho" TargetMode="External"/><Relationship Id="rId115" Type="http://schemas.openxmlformats.org/officeDocument/2006/relationships/hyperlink" Target="https://hal.science/search/index/?q=*&amp;authFullName_s=Fran&#231;ois-Marie Meunier" TargetMode="External"/><Relationship Id="rId116" Type="http://schemas.openxmlformats.org/officeDocument/2006/relationships/hyperlink" Target="https://hal.science/search/index/?q=*&amp;authFullName_s=Yves Dunant" TargetMode="External"/><Relationship Id="rId117" Type="http://schemas.openxmlformats.org/officeDocument/2006/relationships/hyperlink" Target="https://dx.doi.org/10.1046/j.1471-4159.1999.0731483.x" TargetMode="External"/><Relationship Id="rId118" Type="http://schemas.openxmlformats.org/officeDocument/2006/relationships/hyperlink" Target="https://hal.science/hal-04181908v1" TargetMode="External"/><Relationship Id="rId119" Type="http://schemas.openxmlformats.org/officeDocument/2006/relationships/hyperlink" Target="https://hal.science/hal-04181938v1" TargetMode="External"/><Relationship Id="rId120" Type="http://schemas.openxmlformats.org/officeDocument/2006/relationships/hyperlink" Target="https://hal.science/search/index/?q=*&amp;authFullName_s=Raphael Crepin" TargetMode="External"/><Relationship Id="rId121" Type="http://schemas.openxmlformats.org/officeDocument/2006/relationships/hyperlink" Target="https://hal.science/search/index/?q=*&amp;authFullName_s=Pierre Joanne" TargetMode="External"/><Relationship Id="rId122" Type="http://schemas.openxmlformats.org/officeDocument/2006/relationships/hyperlink" Target="https://hal.science/search/index/?q=*&amp;authFullName_s=Vincent Mouly" TargetMode="External"/><Relationship Id="rId123" Type="http://schemas.openxmlformats.org/officeDocument/2006/relationships/hyperlink" Target="https://hal.science/hal-00666638v1" TargetMode="External"/><Relationship Id="rId124" Type="http://schemas.openxmlformats.org/officeDocument/2006/relationships/hyperlink" Target="https://hal.science/search/index/?q=*&amp;authFullName_s=Sylvie Lelandais" TargetMode="External"/><Relationship Id="rId125" Type="http://schemas.openxmlformats.org/officeDocument/2006/relationships/hyperlink" Target="https://dx.doi.org/10.1109/IPTA.2008.4743748" TargetMode="External"/><Relationship Id="rId126" Type="http://schemas.openxmlformats.org/officeDocument/2006/relationships/hyperlink" Target="https://hal.science/hal-00339693v1" TargetMode="External"/><Relationship Id="rId127" Type="http://schemas.openxmlformats.org/officeDocument/2006/relationships/hyperlink" Target="https://hal.science/search/index/?q=*&amp;authFullName_s=H&#233;ctor Peinado" TargetMode="External"/><Relationship Id="rId128" Type="http://schemas.openxmlformats.org/officeDocument/2006/relationships/hyperlink" Target="https://hal.science/hal-00339805v1" TargetMode="External"/><Relationship Id="rId129" Type="http://schemas.openxmlformats.org/officeDocument/2006/relationships/hyperlink" Target="https://hal.science/search/index/?q=*&amp;authFullName_s=Annick Lesne" TargetMode="External"/><Relationship Id="rId130" Type="http://schemas.openxmlformats.org/officeDocument/2006/relationships/hyperlink" Target="https://hal.science/hal-00203105v1" TargetMode="External"/><Relationship Id="rId131" Type="http://schemas.openxmlformats.org/officeDocument/2006/relationships/hyperlink" Target="https://hal.science/search/index/?q=*&amp;authFullName_s=Cecile Charriere-Bertrand" TargetMode="External"/><Relationship Id="rId132" Type="http://schemas.openxmlformats.org/officeDocument/2006/relationships/hyperlink" Target="https://hal.science/search/index/?q=*&amp;authFullName_s=Adrien Ugon" TargetMode="External"/><Relationship Id="rId133" Type="http://schemas.openxmlformats.org/officeDocument/2006/relationships/hyperlink" Target="https://hal.science/hal-00339794v1" TargetMode="External"/><Relationship Id="rId134" Type="http://schemas.openxmlformats.org/officeDocument/2006/relationships/hyperlink" Target="https://hal.science/hal-00339688v1" TargetMode="External"/><Relationship Id="rId135" Type="http://schemas.openxmlformats.org/officeDocument/2006/relationships/hyperlink" Target="https://hal.science/hal-00339692v1" TargetMode="External"/><Relationship Id="rId136" Type="http://schemas.openxmlformats.org/officeDocument/2006/relationships/hyperlink" Target="https://hal.science/hal-00339687v1" TargetMode="External"/><Relationship Id="rId137" Type="http://schemas.openxmlformats.org/officeDocument/2006/relationships/hyperlink" Target="https://hal.science/hal-00339696v1" TargetMode="External"/><Relationship Id="rId138" Type="http://schemas.openxmlformats.org/officeDocument/2006/relationships/hyperlink" Target="https://hal.science/hal-04181433v1" TargetMode="External"/><Relationship Id="rId139" Type="http://schemas.openxmlformats.org/officeDocument/2006/relationships/hyperlink" Target="https://hal.science/hal-01177444v1" TargetMode="External"/><Relationship Id="rId140" Type="http://schemas.openxmlformats.org/officeDocument/2006/relationships/hyperlink" Target="https://hal.science/search/index/?q=*&amp;authFullName_s=Ajitha Supiramaniam" TargetMode="External"/><Relationship Id="rId141" Type="http://schemas.openxmlformats.org/officeDocument/2006/relationships/hyperlink" Target="https://hal.science/hal-00407546v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MALO</dc:title>
  <dc:description>CV</dc:description>
  <dc:subject/>
  <cp:keywords/>
  <cp:category/>
  <cp:lastModifiedBy/>
  <dcterms:created xsi:type="dcterms:W3CDTF">2026-05-07T18:07:25+02:00</dcterms:created>
  <dcterms:modified xsi:type="dcterms:W3CDTF">2026-05-07T18:07:25+02:00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