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Minotti </w:t>
      </w:r>
      <w:r>
        <w:rPr>
          <w:color w:val="641e6e"/>
        </w:rPr>
        <w:t xml:space="preserve">Docteure en Archéologie - Archéologue IndépendanteMembre asscocié à l'UMR 5806 TRACES (Toulouse,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0009-0004-3253-2260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prédynastique en contexte funéraire : technique et usage. Le cas d’Adaïma.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Archéologie et Préhistoire. Ecole des Hautes Etudes en Sciences Sociales (EHESS),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tel-01957778v1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au-delà des frontières. Sur les pas de Nathalie Buchez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Ausonius éditions, collection DAN@</w:t>
              </w:r>
            </w:hyperlink>
            <w:r>
              <w:rPr/>
              <w:t xml:space="preserve">, pp.292, 2025, Dan@, 978-2-35613-663-3.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⟨10.46608/dana14.9782356136633⟩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Adaïma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FIFAO (88), pp.232, 2021, 9782724707779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report of new archaeological fieldwork at the tomb of Queen Meret-Neith of the 1st Dynasty at Abydos – Umm el-Qaab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Christiana Köhler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Ferschin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Hood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Friederike Junge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2024, 33, pp.75-144.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⟨10.1553/AEundL33s75⟩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el‑Iswid (2021)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architecturale du prieuré de Saint-Robert-de-Cornillon (Saint-Egrève,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2019, 29,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Egyptian Oasis: Reconstruction of the Holocene Archaeological Sequence in Kharga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2018, 35 (4), pp.531-566.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 aux périodes nagadiennes à Adaïma, les balbutiements d’une innovation technologique pour la Parure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2017, 27, pp.27-48.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⟨10.3406/arnil.2017.1282⟩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 in pre pharaonic period in Egypt. Method at the boundaries of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Bajeot Jade; Guérin Samuel; Minotti Mathilde. </w:t>
            </w:r>
            <w:r>
              <w:rPr>
                <w:i w:val="1"/>
                <w:iCs w:val="1"/>
              </w:rPr>
              <w:t xml:space="preserve">L’archéologie au-delà des frontières. Sur les pas de Nathalie Buchez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pp.259-272, 2025, Dan@, 978-2-35613-663-3.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⟨10.46608/dana14.9782356136633.21⟩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pp.114-126,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Lower Egyptian Culture settlement of Tell el-Iswid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Y. Tristant; J. Villaeys; E. 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Egypt",Paris 19th - 23rd September 2022</w:t>
            </w:r>
            <w:r>
              <w:rPr/>
              <w:t xml:space="preserve">, Orientalia Lovaniensa Analecta (323), Peeters publishers, pp.45-60,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descriptives et éléments stratigraphiques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pp.5-17,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de Saint-Robert-le-Cornillon (Saint-Égrève,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Blanchard P.; Chimier J.-P.;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inhumation, Actes de la 11e Rncontre du Gaaf du 3 au 5 juin 2019 à Tours</w:t>
            </w:r>
            <w:r>
              <w:rPr/>
              <w:t xml:space="preserve">, Fédération pour l’édition de la Revue archéologique du Centre de la France, pp.127-132,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⟨10.4000/12pfi⟩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préhistoire ignorée, questions de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antérieure. Mélanges de préhistoire et d'archéologie offerts à Béatrix Midant-Reynes par ses étudiants, collègues et amis</w:t>
            </w:r>
            <w:r>
              <w:rPr/>
              <w:t xml:space="preserve">, Orientalia Lovaniensia Analecta (304), Peeters Publishers, pp.133-149, 2021, 978-9042941403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D’UNE PRÉHISTOIRE IGNORÉE.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anterieure</w:t>
            </w:r>
            <w:r>
              <w:rPr/>
              <w:t xml:space="preserve">, Orientalia Lovaniensia Analecta (304), Peeters Publishers, pp.133-150, 2021, 9789042941403.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⟨10.2307/j.ctv27vt5ft.15⟩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Practices to the Function of Fineries in the Funerary Context of Adaima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Köhler E. K.; Kuch N.; Junge F.; Jeske A.-K. </w:t>
            </w:r>
            <w:r>
              <w:rPr>
                <w:i w:val="1"/>
                <w:iCs w:val="1"/>
              </w:rPr>
              <w:t xml:space="preserve">Egypt at its Origins 6: Proceedings ot the Sixth International Conference 'Origin of the State: Predynastic and Early Dynastic Egypt', Vienna, 10th - 15th September 2017</w:t>
            </w:r>
            <w:r>
              <w:rPr/>
              <w:t xml:space="preserve">, 303, Peeters Publisher, pp.573-588,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Guilaine J. </w:t>
            </w:r>
            <w:r>
              <w:rPr>
                <w:i w:val="1"/>
                <w:iCs w:val="1"/>
              </w:rPr>
              <w:t xml:space="preserve">Le Dolmen de Saint-Eugène (Aude). Autopsie d'une sépulture collective néolithique</w:t>
            </w:r>
            <w:r>
              <w:rPr/>
              <w:t xml:space="preserve">, Archives d'écologie préhistorique, pp.279-294,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Egyptian Culture settlement at Tell el-Iswid in the Nile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Midant-Reynes; Y. Tristant; Ryan Ellen M. (with the collaboration of). </w:t>
            </w:r>
            <w:r>
              <w:rPr>
                <w:i w:val="1"/>
                <w:iCs w:val="1"/>
              </w:rPr>
              <w:t xml:space="preserve">Egypt at its Origins 5 - Proceedings of the Fifth International Conference "Origin of the State. Predynastic and Early Dynastic Egypt", Cairo, 13th - 18 th April 2014</w:t>
            </w:r>
            <w:r>
              <w:rPr/>
              <w:t xml:space="preserve">, Orientalia Lovaniensia Analecta (260), Peeters, pp.35-48, 2017, 9042934433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Joao Marreiros; Nuno Bicho; Juan F. Gibaja. </w:t>
            </w:r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pp.80-89, 2015, 978-1-4438-6816-7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B.;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el-Iswid, 2006-2010. Archaeology of the Eastern Nile Delta in the 4th millennium BC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Bréand Gaëlle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Mariusz A. Jucha; Joanna Dᶒbowska-Ludwin; Piotr Kołodziejczyk. </w:t>
            </w:r>
            <w:r>
              <w:rPr>
                <w:i w:val="1"/>
                <w:iCs w:val="1"/>
              </w:rPr>
              <w:t xml:space="preserve">Aegyptus est imago caeli, Studies presented to K.-M. Cialowicz on his 60th birthday</w:t>
            </w:r>
            <w:r>
              <w:rPr/>
              <w:t xml:space="preserve">, Institute of Archaeology, Jagiellonian University in Krakow; Archaeolgica Foundation, Krakow, 2014, 978-83-941010-0-8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 : la séquence stratigraphique des sondages 1a et 1b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pp.17-35,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et perspectives d’une approche holistique des parures de la mer dans un site funéraire pré-protodynastique. Adaima, IVème millénaire av. n. é, Haute-Égypte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Séance spécialisée : Parures de la mer. Vogue d'Orient en Occident du Chalcolithique à l'Âge du bronze</w:t>
            </w:r>
            <w:r>
              <w:rPr/>
              <w:t xml:space="preserve">, Société Préhistorique Française; Assocation pour la Promotion de l'Age du Bronze,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queen need? The Small finds discovered in the tomb of Meret-Neith (Abydos, Umm el-Qaab, 1st Dynasty)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Christiana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international Conference "Egypt at its Origins" Predynastic ans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data from Tell el-Iswid, the end of a nearly 20-year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8th international Conference "Egypt at its Origins" Predynastic and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 of Predynastic appearances, a scientific and aesthetic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Meroitic Studies</w:t>
            </w:r>
            <w:r>
              <w:rPr/>
              <w:t xml:space="preserve">, Universität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Seen or not seen, body containers and funerary preactices in Adaïma cemeteries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Encasing the body for eternity. Body containers in the Predynastic and Early Dynastic Period in Egypt</w:t>
            </w:r>
            <w:r>
              <w:rPr/>
              <w:t xml:space="preserve">, Müller Vera; Mariusz Jucha, Feb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d’enfant en coffre de l’âge du Bronze ancien et sa parure aux Chemerets (Cournon d’Auvergne, Puy-de-Dôme),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l’Aprab : Parure désincarnées – les ornements corporels de l’âge du Bronze comme traceurs des échanges, Musée d’Archéologie nationale</w:t>
            </w:r>
            <w:r>
              <w:rPr/>
              <w:t xml:space="preserve">, Mar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Predynastic finery in the funerary context in Adaïma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Predynastic and Early Dynastic Egypt, Origins 6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à la fonction : focus sur les parures dans les sépultures nagadiennes à Adaïma (Égypte, IVe millénaire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Archaeologists, 23e Rencontre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Analysis: Usewear 2012</w:t>
            </w:r>
            <w:r>
              <w:rPr/>
              <w:t xml:space="preserve">, Univeridade de Algrave, Oct 2012,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ornaments at Tell el-Iswid (Sharqiya) from Lower Egyptian culture to Naqada culture Naqada Culture Lower Egyptian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Tools from Buto IIa-b at Tell el-Iswid (Sharqiya)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Saint-Robert-de-Cornillon, Saint-Égrève (38)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2019 : Typochronologie des tombes à inhumations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ornaments in Kharga Oasis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Later Prehistory of Northeastern Africa</w:t>
            </w:r>
            <w:r>
              <w:rPr/>
              <w:t xml:space="preserve">, Jul 2011, Poznan Archaeological Museum,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worn in life vs worn in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4. Origins of the state. Predynasti and Early Dynastic Egypt</w:t>
            </w:r>
            <w:r>
              <w:rPr/>
              <w:t xml:space="preserve">, Jul 2011,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Tell el-Iswid, Rapport d'activité de la quinzième campagne, IFAO; MEAE (Ministère des Affaires Etrangères). 2022, pp.25-46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parures en contexte funéraire : le cas du coffre d’immature ST1029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HADES Bureau d'investigations archéologiques. 2022, pp.245-248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Vias La Gardie-Font Longue Tranche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Olivia Doumerc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Mauve Labatte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Archéologie; Service Régional d'Archéologie Occitanie. 2022,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Notice synthétique sur 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Villaeys</w:t>
              </w:r>
            </w:hyperlink>
          </w:p>
          <w:p>
            <w:pPr/>
            <w:r>
              <w:rPr/>
              <w:t xml:space="preserve">Tell el-Iswid, rapport d'activité de la quinzième campagne, MEAE (Ministère des Affaires Etrangères); IFAO. 2022, pp.2-6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</w:p>
          <w:p>
            <w:pPr/>
            <w:r>
              <w:rPr/>
              <w:t xml:space="preserve">[0] Tell el-Iswid 2019, rapport de la quatorzième campagne, IFAO; MEAE (Ministère des Affaires Etrangères). 2019, pp.5-20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petit mobilier du secteur 4 et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2017, rapport de la douzième campagne et rapport à quatre ans : 2014-2017, IFAO; MEAE (Ministère des Affaires Etrangères). 2017,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2017, rapport de la douzième campagne et rapport à quatre an: 2014-2017, IFAO; MAEA Ministère des Affaires Etrangères. 2017, pp.5-35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du secteur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2016, IFAO; MEAE (Ministère des Affaires Etrangères). 2016, pp.65-68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</w:p>
          <w:p>
            <w:pPr/>
            <w:r>
              <w:rPr/>
              <w:t xml:space="preserve">[0] Tell el-Iswid mission 2016, IFAO; MAEA Ministère des Affaires Etrangères. 2016, pp.5-24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2014, IFAO; MAEA Ministère des Affaires Etrangères. 2014, pp.39-46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IFAO. 2012, pp.8-9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2011,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2010, IFAO; MEAE (Ministère des Affaires Etrangères). 2010,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2010,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2009, IFAO; MAEA Ministère des Affaires Etrangères. 2009,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2009,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2009, IFAO; MAEA Ministère des Affaires Etrangères. 2009, pp.51-59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/>
              <w:t xml:space="preserve">[0] IFAO. 2008,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appearances in Predynastic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parure au Prédynastique, une paléoethnologie de l’apparence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(2015) – Les parures prédynastiques en contexte funéraire : technique et usage. Le cas d’Adaïma. Thèse de doctorat soutenue le 9 janvier 2015 à l’École des hautes études en sciences sociales, Toulouse, devant le jury composé de Sylvie Beyries (rapporteur), Philippe Boissinot, Sandrimane Bonnardin, Éric Crubézy, Stan Hendrickx (rapporteur), Béatrix Midant-Reynes (directrice)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2016, pp.605-606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hal-01986131v1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2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inotti" TargetMode="External"/><Relationship Id="rId9" Type="http://schemas.openxmlformats.org/officeDocument/2006/relationships/hyperlink" Target="https://orcid.org/0009-0004-3253-2260" TargetMode="External"/><Relationship Id="rId10" Type="http://schemas.openxmlformats.org/officeDocument/2006/relationships/hyperlink" Target="https://hal.science/tel-01957778v1" TargetMode="External"/><Relationship Id="rId11" Type="http://schemas.openxmlformats.org/officeDocument/2006/relationships/hyperlink" Target="https://hal.science/search/index/?q=*&amp;authFullName_s=Mathilde Mino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42221v1" TargetMode="External"/><Relationship Id="rId14" Type="http://schemas.openxmlformats.org/officeDocument/2006/relationships/hyperlink" Target="https://hal.science/search/index/?q=*&amp;authFullName_s=Jade Bajeot" TargetMode="External"/><Relationship Id="rId15" Type="http://schemas.openxmlformats.org/officeDocument/2006/relationships/hyperlink" Target="https://hal.science/search/index/?q=*&amp;authFullName_s=Samuel Gu&#233;rin" TargetMode="External"/><Relationship Id="rId16" Type="http://schemas.openxmlformats.org/officeDocument/2006/relationships/hyperlink" Target="https://una-editions.fr/une-archeologie-au-dela-des-frontieres-nathalie-buchez" TargetMode="External"/><Relationship Id="rId17" Type="http://schemas.openxmlformats.org/officeDocument/2006/relationships/hyperlink" Target="https://dx.doi.org/10.46608/dana14.9782356136633" TargetMode="External"/><Relationship Id="rId18" Type="http://schemas.openxmlformats.org/officeDocument/2006/relationships/hyperlink" Target="https://hal.science/hal-03374463v1" TargetMode="External"/><Relationship Id="rId19" Type="http://schemas.openxmlformats.org/officeDocument/2006/relationships/hyperlink" Target="https://www.ifao.egnet.net/publications/catalogue/9782724707779/" TargetMode="External"/><Relationship Id="rId20" Type="http://schemas.openxmlformats.org/officeDocument/2006/relationships/hyperlink" Target="https://hal.science/hal-05257343v1" TargetMode="External"/><Relationship Id="rId21" Type="http://schemas.openxmlformats.org/officeDocument/2006/relationships/hyperlink" Target="https://hal.science/search/index/?q=*&amp;authFullName_s=Nathalie Buchez" TargetMode="External"/><Relationship Id="rId22" Type="http://schemas.openxmlformats.org/officeDocument/2006/relationships/hyperlink" Target="https://hal.science/search/index/?q=*&amp;authFullName_s=Elise Allaoua" TargetMode="External"/><Relationship Id="rId23" Type="http://schemas.openxmlformats.org/officeDocument/2006/relationships/hyperlink" Target="https://hal.science/search/index/?q=*&amp;authFullName_s=Florent Ch&#226;teauneuf" TargetMode="External"/><Relationship Id="rId24" Type="http://schemas.openxmlformats.org/officeDocument/2006/relationships/hyperlink" Target="https://hal.science/search/index/?q=*&amp;authFullName_s=Rachid El Hajaoui" TargetMode="External"/><Relationship Id="rId25" Type="http://schemas.openxmlformats.org/officeDocument/2006/relationships/hyperlink" Target="https://dx.doi.org/10.4000/14fwn" TargetMode="External"/><Relationship Id="rId26" Type="http://schemas.openxmlformats.org/officeDocument/2006/relationships/hyperlink" Target="https://hal.science/hal-04668758v1" TargetMode="External"/><Relationship Id="rId27" Type="http://schemas.openxmlformats.org/officeDocument/2006/relationships/hyperlink" Target="https://hal.science/search/index/?q=*&amp;authFullName_s=Eva Christiana K&#246;hler" TargetMode="External"/><Relationship Id="rId28" Type="http://schemas.openxmlformats.org/officeDocument/2006/relationships/hyperlink" Target="https://hal.science/search/index/?q=*&amp;authFullName_s=Peter Ferschin" TargetMode="External"/><Relationship Id="rId29" Type="http://schemas.openxmlformats.org/officeDocument/2006/relationships/hyperlink" Target="https://hal.science/search/index/?q=*&amp;authFullName_s=Amber Hood" TargetMode="External"/><Relationship Id="rId30" Type="http://schemas.openxmlformats.org/officeDocument/2006/relationships/hyperlink" Target="https://hal.science/search/index/?q=*&amp;authFullName_s=Friederike Junge" TargetMode="External"/><Relationship Id="rId31" Type="http://schemas.openxmlformats.org/officeDocument/2006/relationships/hyperlink" Target="https://hal.science/search/index/?q=*&amp;authFullName_s=Balint Kovacs" TargetMode="External"/><Relationship Id="rId32" Type="http://schemas.openxmlformats.org/officeDocument/2006/relationships/hyperlink" Target="https://dx.doi.org/10.1553/AEundL33s75" TargetMode="External"/><Relationship Id="rId33" Type="http://schemas.openxmlformats.org/officeDocument/2006/relationships/hyperlink" Target="https://hal.science/hal-04108431v1" TargetMode="External"/><Relationship Id="rId34" Type="http://schemas.openxmlformats.org/officeDocument/2006/relationships/hyperlink" Target="https://hal.science/search/index/?q=*&amp;authFullName_s=Rachid Elhajaoui" TargetMode="External"/><Relationship Id="rId35" Type="http://schemas.openxmlformats.org/officeDocument/2006/relationships/hyperlink" Target="https://hal.science/search/index/?q=*&amp;authFullName_s=Aline Emery-Barbier" TargetMode="External"/><Relationship Id="rId36" Type="http://schemas.openxmlformats.org/officeDocument/2006/relationships/hyperlink" Target="https://hal.science/search/index/?q=*&amp;authFullName_s=Sandy Ferri" TargetMode="External"/><Relationship Id="rId37" Type="http://schemas.openxmlformats.org/officeDocument/2006/relationships/hyperlink" Target="https://dx.doi.org/10.4000/baefe.5608" TargetMode="External"/><Relationship Id="rId38" Type="http://schemas.openxmlformats.org/officeDocument/2006/relationships/hyperlink" Target="https://hal.science/hal-04668891v1" TargetMode="External"/><Relationship Id="rId39" Type="http://schemas.openxmlformats.org/officeDocument/2006/relationships/hyperlink" Target="https://hal.science/search/index/?q=*&amp;authFullName_s=Julie Gerez" TargetMode="External"/><Relationship Id="rId40" Type="http://schemas.openxmlformats.org/officeDocument/2006/relationships/hyperlink" Target="https://hal.science/hal-03129356v1" TargetMode="External"/><Relationship Id="rId41" Type="http://schemas.openxmlformats.org/officeDocument/2006/relationships/hyperlink" Target="https://dx.doi.org/10.4000/baefe.768" TargetMode="External"/><Relationship Id="rId42" Type="http://schemas.openxmlformats.org/officeDocument/2006/relationships/hyperlink" Target="https://hal.science/hal-03811657v1" TargetMode="External"/><Relationship Id="rId43" Type="http://schemas.openxmlformats.org/officeDocument/2006/relationships/hyperlink" Target="https://hal.science/search/index/?q=*&amp;authFullName_s=David Jouneau" TargetMode="External"/><Relationship Id="rId44" Type="http://schemas.openxmlformats.org/officeDocument/2006/relationships/hyperlink" Target="https://hal.science/search/index/?q=*&amp;authFullName_s=Josselin Derbier" TargetMode="External"/><Relationship Id="rId45" Type="http://schemas.openxmlformats.org/officeDocument/2006/relationships/hyperlink" Target="https://hal.science/hal-01986888v1" TargetMode="External"/><Relationship Id="rId46" Type="http://schemas.openxmlformats.org/officeDocument/2006/relationships/hyperlink" Target="https://hal.science/search/index/?q=*&amp;authFullName_s=Tiphaine Dachy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Sylvie Marchand" TargetMode="External"/><Relationship Id="rId49" Type="http://schemas.openxmlformats.org/officeDocument/2006/relationships/hyperlink" Target="https://hal.science/search/index/?q=*&amp;authFullName_s=Jos&#233;phine Lesur" TargetMode="External"/><Relationship Id="rId50" Type="http://schemas.openxmlformats.org/officeDocument/2006/relationships/hyperlink" Target="https://dx.doi.org/10.1007/s10437-018-9306-2" TargetMode="External"/><Relationship Id="rId51" Type="http://schemas.openxmlformats.org/officeDocument/2006/relationships/hyperlink" Target="https://hal.science/hal-01956679v1" TargetMode="External"/><Relationship Id="rId52" Type="http://schemas.openxmlformats.org/officeDocument/2006/relationships/hyperlink" Target="https://dx.doi.org/10.3406/arnil.2017.1282" TargetMode="External"/><Relationship Id="rId53" Type="http://schemas.openxmlformats.org/officeDocument/2006/relationships/hyperlink" Target="https://hal.science/hal-05442247v1" TargetMode="External"/><Relationship Id="rId54" Type="http://schemas.openxmlformats.org/officeDocument/2006/relationships/hyperlink" Target="https://una-editions.fr/archaeology-of-appearance-in-pre-pharaonic-period-in-egypt" TargetMode="External"/><Relationship Id="rId55" Type="http://schemas.openxmlformats.org/officeDocument/2006/relationships/hyperlink" Target="https://dx.doi.org/10.46608/dana14.9782356136633.21" TargetMode="External"/><Relationship Id="rId56" Type="http://schemas.openxmlformats.org/officeDocument/2006/relationships/hyperlink" Target="https://hal.science/hal-04668770v1" TargetMode="External"/><Relationship Id="rId57" Type="http://schemas.openxmlformats.org/officeDocument/2006/relationships/hyperlink" Target="https://hal.science/hal-04906793v1" TargetMode="External"/><Relationship Id="rId58" Type="http://schemas.openxmlformats.org/officeDocument/2006/relationships/hyperlink" Target="https://hal.science/search/index/?q=*&amp;authFullName_s=Rachid El-Hajaoui" TargetMode="External"/><Relationship Id="rId59" Type="http://schemas.openxmlformats.org/officeDocument/2006/relationships/hyperlink" Target="https://hal.science/hal-04668794v1" TargetMode="External"/><Relationship Id="rId60" Type="http://schemas.openxmlformats.org/officeDocument/2006/relationships/hyperlink" Target="https://inrap.hal.science/hal-03766498v1" TargetMode="External"/><Relationship Id="rId61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62" Type="http://schemas.openxmlformats.org/officeDocument/2006/relationships/hyperlink" Target="https://hal.science/hal-04668806v1" TargetMode="External"/><Relationship Id="rId63" Type="http://schemas.openxmlformats.org/officeDocument/2006/relationships/hyperlink" Target="https://hal.science/search/index/?q=*&amp;authFullName_s=Audrey Baradat-Joly" TargetMode="External"/><Relationship Id="rId64" Type="http://schemas.openxmlformats.org/officeDocument/2006/relationships/hyperlink" Target="https://dx.doi.org/10.4000/12pfi" TargetMode="External"/><Relationship Id="rId65" Type="http://schemas.openxmlformats.org/officeDocument/2006/relationships/hyperlink" Target="https://hal.science/hal-03774333v1" TargetMode="External"/><Relationship Id="rId66" Type="http://schemas.openxmlformats.org/officeDocument/2006/relationships/hyperlink" Target="https://hal.science/search/index/?q=*&amp;authFullName_s=Ga&#235;lle Br&#233;and" TargetMode="External"/><Relationship Id="rId67" Type="http://schemas.openxmlformats.org/officeDocument/2006/relationships/hyperlink" Target="https://hal.science/hal-04253901v1" TargetMode="External"/><Relationship Id="rId68" Type="http://schemas.openxmlformats.org/officeDocument/2006/relationships/hyperlink" Target="https://dx.doi.org/10.2307/j.ctv27vt5ft.15" TargetMode="External"/><Relationship Id="rId69" Type="http://schemas.openxmlformats.org/officeDocument/2006/relationships/hyperlink" Target="https://hal.science/hal-03774345v1" TargetMode="External"/><Relationship Id="rId70" Type="http://schemas.openxmlformats.org/officeDocument/2006/relationships/hyperlink" Target="https://hal.science/search/index/?q=*&amp;authFullName_s=B&#233;atrix Midant-Reynes" TargetMode="External"/><Relationship Id="rId71" Type="http://schemas.openxmlformats.org/officeDocument/2006/relationships/hyperlink" Target="https://dx.doi.org/10.2307/j.ctv2crj2bh.9" TargetMode="External"/><Relationship Id="rId72" Type="http://schemas.openxmlformats.org/officeDocument/2006/relationships/hyperlink" Target="https://hal.science/hal-03795800v1" TargetMode="External"/><Relationship Id="rId73" Type="http://schemas.openxmlformats.org/officeDocument/2006/relationships/hyperlink" Target="https://hal.science/hal-03795874v1" TargetMode="External"/><Relationship Id="rId74" Type="http://schemas.openxmlformats.org/officeDocument/2006/relationships/hyperlink" Target="https://inrap.hal.science/hal-01807210v1" TargetMode="External"/><Relationship Id="rId75" Type="http://schemas.openxmlformats.org/officeDocument/2006/relationships/hyperlink" Target="https://hal.science/hal-01986045v1" TargetMode="External"/><Relationship Id="rId76" Type="http://schemas.openxmlformats.org/officeDocument/2006/relationships/hyperlink" Target="https://www.cambridgescholars.com/product/978-1-4438-6816-7" TargetMode="External"/><Relationship Id="rId77" Type="http://schemas.openxmlformats.org/officeDocument/2006/relationships/hyperlink" Target="https://hal.science/hal-03795929v1" TargetMode="External"/><Relationship Id="rId78" Type="http://schemas.openxmlformats.org/officeDocument/2006/relationships/hyperlink" Target="https://hal.science/hal-01842117v1" TargetMode="External"/><Relationship Id="rId79" Type="http://schemas.openxmlformats.org/officeDocument/2006/relationships/hyperlink" Target="https://hal.science/search/index/?q=*&amp;authFullName_s=Br&#233;and Ga&#235;lle" TargetMode="External"/><Relationship Id="rId80" Type="http://schemas.openxmlformats.org/officeDocument/2006/relationships/hyperlink" Target="https://hal.science/search/index/?q=*&amp;authFullName_s=Julien Cavero" TargetMode="External"/><Relationship Id="rId81" Type="http://schemas.openxmlformats.org/officeDocument/2006/relationships/hyperlink" Target="https://hal.science/hal-03795968v1" TargetMode="External"/><Relationship Id="rId82" Type="http://schemas.openxmlformats.org/officeDocument/2006/relationships/hyperlink" Target="https://hal.science/hal-05442343v1" TargetMode="External"/><Relationship Id="rId83" Type="http://schemas.openxmlformats.org/officeDocument/2006/relationships/hyperlink" Target="https://hal.science/hal-04710455v1" TargetMode="External"/><Relationship Id="rId84" Type="http://schemas.openxmlformats.org/officeDocument/2006/relationships/hyperlink" Target="https://hal.science/search/index/?q=*&amp;authFullName_s=E. Christiana K&#246;hler" TargetMode="External"/><Relationship Id="rId85" Type="http://schemas.openxmlformats.org/officeDocument/2006/relationships/hyperlink" Target="https://hal.science/hal-04710457v1" TargetMode="External"/><Relationship Id="rId86" Type="http://schemas.openxmlformats.org/officeDocument/2006/relationships/hyperlink" Target="https://hal.science/search/index/?q=*&amp;authFullName_s=Samuel Guerin" TargetMode="External"/><Relationship Id="rId87" Type="http://schemas.openxmlformats.org/officeDocument/2006/relationships/hyperlink" Target="https://hal.science/hal-04710441v1" TargetMode="External"/><Relationship Id="rId88" Type="http://schemas.openxmlformats.org/officeDocument/2006/relationships/hyperlink" Target="https://hal.science/hal-04668821v1" TargetMode="External"/><Relationship Id="rId89" Type="http://schemas.openxmlformats.org/officeDocument/2006/relationships/hyperlink" Target="https://hal.science/hal-03811689v1" TargetMode="External"/><Relationship Id="rId90" Type="http://schemas.openxmlformats.org/officeDocument/2006/relationships/hyperlink" Target="https://hal.science/search/index/?q=*&amp;authFullName_s=Agathe Chen" TargetMode="External"/><Relationship Id="rId91" Type="http://schemas.openxmlformats.org/officeDocument/2006/relationships/hyperlink" Target="https://hal.science/search/index/?q=*&amp;authFullName_s=Nina Parisot" TargetMode="External"/><Relationship Id="rId92" Type="http://schemas.openxmlformats.org/officeDocument/2006/relationships/hyperlink" Target="https://hal.science/hal-01986270v1" TargetMode="External"/><Relationship Id="rId93" Type="http://schemas.openxmlformats.org/officeDocument/2006/relationships/hyperlink" Target="https://hal.science/hal-01986088v1" TargetMode="External"/><Relationship Id="rId94" Type="http://schemas.openxmlformats.org/officeDocument/2006/relationships/hyperlink" Target="https://hal.science/hal-01986275v1" TargetMode="External"/><Relationship Id="rId95" Type="http://schemas.openxmlformats.org/officeDocument/2006/relationships/hyperlink" Target="https://hal.science/hal-03795713v1" TargetMode="External"/><Relationship Id="rId96" Type="http://schemas.openxmlformats.org/officeDocument/2006/relationships/hyperlink" Target="https://hal.science/hal-03795687v1" TargetMode="External"/><Relationship Id="rId97" Type="http://schemas.openxmlformats.org/officeDocument/2006/relationships/hyperlink" Target="https://hal.science/hal-03811674v1" TargetMode="External"/><Relationship Id="rId98" Type="http://schemas.openxmlformats.org/officeDocument/2006/relationships/hyperlink" Target="https://hal.science/search/index/?q=*&amp;authFullName_s=Audrey Baradat" TargetMode="External"/><Relationship Id="rId99" Type="http://schemas.openxmlformats.org/officeDocument/2006/relationships/hyperlink" Target="https://hal.science/hal-03796155v1" TargetMode="External"/><Relationship Id="rId100" Type="http://schemas.openxmlformats.org/officeDocument/2006/relationships/hyperlink" Target="https://hal.science/hal-03796175v1" TargetMode="External"/><Relationship Id="rId101" Type="http://schemas.openxmlformats.org/officeDocument/2006/relationships/hyperlink" Target="https://hal.science/hal-04911045v1" TargetMode="External"/><Relationship Id="rId102" Type="http://schemas.openxmlformats.org/officeDocument/2006/relationships/hyperlink" Target="https://hal.science/hal-03817291v1" TargetMode="External"/><Relationship Id="rId103" Type="http://schemas.openxmlformats.org/officeDocument/2006/relationships/hyperlink" Target="https://hal.science/hal-04190959v1" TargetMode="External"/><Relationship Id="rId104" Type="http://schemas.openxmlformats.org/officeDocument/2006/relationships/hyperlink" Target="https://hal.science/search/index/?q=*&amp;authFullName_s=Wilfrid Galin" TargetMode="External"/><Relationship Id="rId105" Type="http://schemas.openxmlformats.org/officeDocument/2006/relationships/hyperlink" Target="https://hal.science/search/index/?q=*&amp;authFullName_s=K&#233;vin Costa" TargetMode="External"/><Relationship Id="rId106" Type="http://schemas.openxmlformats.org/officeDocument/2006/relationships/hyperlink" Target="https://hal.science/search/index/?q=*&amp;authFullName_s=Lucie Dausse" TargetMode="External"/><Relationship Id="rId107" Type="http://schemas.openxmlformats.org/officeDocument/2006/relationships/hyperlink" Target="https://hal.science/search/index/?q=*&amp;authFullName_s=Johanna Olivia Doumerc" TargetMode="External"/><Relationship Id="rId108" Type="http://schemas.openxmlformats.org/officeDocument/2006/relationships/hyperlink" Target="https://hal.science/search/index/?q=*&amp;authFullName_s=Mauve Labatte" TargetMode="External"/><Relationship Id="rId109" Type="http://schemas.openxmlformats.org/officeDocument/2006/relationships/hyperlink" Target="https://hal.science/hal-04911099v1" TargetMode="External"/><Relationship Id="rId110" Type="http://schemas.openxmlformats.org/officeDocument/2006/relationships/hyperlink" Target="https://hal.science/search/index/?q=*&amp;authFullName_s=Julie Villaeys" TargetMode="External"/><Relationship Id="rId111" Type="http://schemas.openxmlformats.org/officeDocument/2006/relationships/hyperlink" Target="https://hal.science/hal-04803072v1" TargetMode="External"/><Relationship Id="rId112" Type="http://schemas.openxmlformats.org/officeDocument/2006/relationships/hyperlink" Target="https://hal.science/search/index/?q=*&amp;authFullName_s=Julien Collombet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3817323v1" TargetMode="External"/><Relationship Id="rId115" Type="http://schemas.openxmlformats.org/officeDocument/2006/relationships/hyperlink" Target="https://hal.science/search/index/?q=*&amp;authFullName_s=Mohamed Gabr" TargetMode="External"/><Relationship Id="rId116" Type="http://schemas.openxmlformats.org/officeDocument/2006/relationships/hyperlink" Target="https://hal.science/hal-01986284v1" TargetMode="External"/><Relationship Id="rId117" Type="http://schemas.openxmlformats.org/officeDocument/2006/relationships/hyperlink" Target="https://hal.science/hal-01986295v1" TargetMode="External"/><Relationship Id="rId118" Type="http://schemas.openxmlformats.org/officeDocument/2006/relationships/hyperlink" Target="https://hal.science/hal-01986253v1" TargetMode="External"/><Relationship Id="rId119" Type="http://schemas.openxmlformats.org/officeDocument/2006/relationships/hyperlink" Target="https://hal.science/hal-03828685v1" TargetMode="External"/><Relationship Id="rId120" Type="http://schemas.openxmlformats.org/officeDocument/2006/relationships/hyperlink" Target="https://hal.science/hal-01986243v1" TargetMode="External"/><Relationship Id="rId121" Type="http://schemas.openxmlformats.org/officeDocument/2006/relationships/hyperlink" Target="https://hal.science/hal-03828698v1" TargetMode="External"/><Relationship Id="rId122" Type="http://schemas.openxmlformats.org/officeDocument/2006/relationships/hyperlink" Target="https://hal.science/hal-03828766v1" TargetMode="External"/><Relationship Id="rId123" Type="http://schemas.openxmlformats.org/officeDocument/2006/relationships/hyperlink" Target="https://hal.science/search/index/?q=*&amp;authFullName_s=Morgan de Dapper" TargetMode="External"/><Relationship Id="rId124" Type="http://schemas.openxmlformats.org/officeDocument/2006/relationships/hyperlink" Target="https://hal.science/hal-03811716v1" TargetMode="External"/><Relationship Id="rId125" Type="http://schemas.openxmlformats.org/officeDocument/2006/relationships/hyperlink" Target="https://hal.science/hal-03828771v1" TargetMode="External"/><Relationship Id="rId126" Type="http://schemas.openxmlformats.org/officeDocument/2006/relationships/hyperlink" Target="https://hal.science/hal-03828734v1" TargetMode="External"/><Relationship Id="rId127" Type="http://schemas.openxmlformats.org/officeDocument/2006/relationships/hyperlink" Target="https://hal.science/search/index/?q=*&amp;authFullName_s=J&#233;r&#233;mie Vosges" TargetMode="External"/><Relationship Id="rId128" Type="http://schemas.openxmlformats.org/officeDocument/2006/relationships/hyperlink" Target="https://hal.science/hal-03828776v1" TargetMode="External"/><Relationship Id="rId129" Type="http://schemas.openxmlformats.org/officeDocument/2006/relationships/hyperlink" Target="https://hal.science/hal-03811727v1" TargetMode="External"/><Relationship Id="rId130" Type="http://schemas.openxmlformats.org/officeDocument/2006/relationships/hyperlink" Target="https://hal.science/hal-03828722v1" TargetMode="External"/><Relationship Id="rId131" Type="http://schemas.openxmlformats.org/officeDocument/2006/relationships/hyperlink" Target="https://hal.science/search/index/?q=*&amp;authFullName_s=Gilles Loison" TargetMode="External"/><Relationship Id="rId132" Type="http://schemas.openxmlformats.org/officeDocument/2006/relationships/hyperlink" Target="https://hal.science/search/index/?q=*&amp;authFullName_s=Yann B&#233;liez" TargetMode="External"/><Relationship Id="rId133" Type="http://schemas.openxmlformats.org/officeDocument/2006/relationships/hyperlink" Target="https://hal.science/search/index/?q=*&amp;authFullName_s=Y. Tristant" TargetMode="External"/><Relationship Id="rId134" Type="http://schemas.openxmlformats.org/officeDocument/2006/relationships/hyperlink" Target="https://hal.science/hal-04668871v1" TargetMode="External"/><Relationship Id="rId135" Type="http://schemas.openxmlformats.org/officeDocument/2006/relationships/hyperlink" Target="https://hal.science/hal-04668833v1" TargetMode="External"/><Relationship Id="rId136" Type="http://schemas.openxmlformats.org/officeDocument/2006/relationships/hyperlink" Target="https://hal.science/hal-019861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Minotti</dc:title>
  <dc:description>CV</dc:description>
  <dc:subject/>
  <cp:keywords/>
  <cp:category/>
  <cp:lastModifiedBy/>
  <dcterms:created xsi:type="dcterms:W3CDTF">2026-05-13T13:15:35+02:00</dcterms:created>
  <dcterms:modified xsi:type="dcterms:W3CDTF">2026-05-13T13:15:35+02:00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