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Mohamad Alaaeddin Alali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High Switching-Frequency Cascaded H-Bridge Multilevel Inverter Based Shunt Active Filter for PV Generation 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Alaaeddin Alali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2025,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⟨10.1109/OJIA.2025.3563851⟩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and Efficiency Evaluation of the Shunt Active Filter for Renewable Energy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Alaa Eddin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(10), pp.1972.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⟨10.3390/electronics14101972⟩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AC/DC/AC Converter Structure Based on Shunt Active Filter and Advanced Modulation Approach for Asymmetrical Cascade H-Bridge Multilevel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Industrial Electronics Society</w:t>
            </w:r>
            <w:r>
              <w:rPr/>
              <w:t xml:space="preserve">, 2023, 4, pp.583-602.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⟨10.1109/OJIES.2023.3325101⟩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Effects in LCL-Type Grid-Connected Shunt Active Filters Control Using Higher-Order Sliding Mode Control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⟨10.3390/s22197516⟩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Design Based on Petri Nets Tool for a Serial Three-Phase Five-Level Multicellular Inverter Used as a Shunt Active Power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⟨10.3390/en14175335⟩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Common Control Strategy for Grid-Connected Shunt Active Photovoltaic Filter without DC/DC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Sabiri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2021,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⟨10.1109/scc53769.2021.9768387⟩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LCL Control via Continuous Sliding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pp.729 - 740.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⟨10.1109/TMECH.2019.2896140⟩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common control method for shunt and series active compensators used in power quality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2004, 151, pp. 658-665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hal-00132932v1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Control and Loss Analysis of PV-based Shunt Active Filter for Improved power Quality with maximum PV power injection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Muhammad Rayyan Fazal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Goasguen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⟨10.34746/epe2025-0270⟩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Harmonic-Free AC/DC/AC Structure with Innovative Modulation Technique for Asymmetrical Cascade H-Bridge Multi-Level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Karania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Grid and Renewable Energy (SGRE)</w:t>
            </w:r>
            <w:r>
              <w:rPr/>
              <w:t xml:space="preserve">, Jan 2024, Doha, Qatar.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⟨10.1109/sgre59715.2024.10428794⟩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Shunt active power filter based on flying capacitor multilevel inverter for harmonic mitigation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Energy Conference (ENERGYCON)</w:t>
            </w:r>
            <w:r>
              <w:rPr/>
              <w:t xml:space="preserve">, May 2022, Riga-Latvia,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invertibility of hybrid dynamical systems: a framework for flying capacitor multilevel converters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International Conference on Signal, Control and Communication (SCC)</w:t>
            </w:r>
            <w:r>
              <w:rPr/>
              <w:t xml:space="preserve">, Dec 2021, Tunis, Tunisia.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⟨10.1109/scc53769.2021.9768387⟩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Photovoltaic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Zakaria Sabiri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Symposium on Industrial Electronics (ISIE)</w:t>
            </w:r>
            <w:r>
              <w:rPr/>
              <w:t xml:space="preserve">, IEEE, Jun 2020, Delft,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⟨10.1109/isie45063.2020.9152458⟩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Higher Order Sliding Mode Controller for LCL-Type Grid-Connected Shunt Active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Power Electronics and Applications (EPE '19 ECCE Europe)</w:t>
            </w:r>
            <w:r>
              <w:rPr/>
              <w:t xml:space="preserve">, IEEE, May 2019, Genova,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⟨10.23919/epe.2019.8915452⟩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Grid-Connected Shunt Active/LCL Filter: Continuous Sliding Mode Control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Variable Structure Systems (VSS)</w:t>
            </w:r>
            <w:r>
              <w:rPr/>
              <w:t xml:space="preserve">, Jul 2018, Graz, Austria.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⟨10.1109/vss.2018.8460340⟩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Sliding Mode Controller for Grid Connected Shunt Active Filter with a LCL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Based Higher Order Sliding Mode Controller for Grid Connected Shunt Active Compensators with a LCL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 - 19th European Conference on Power Electronics and Applications</w:t>
            </w:r>
            <w:r>
              <w:rPr/>
              <w:t xml:space="preserve">, Sep 2017, Warsaw, Poland.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⟨10.23919/epe17ecceeurope.2017.8099107⟩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Sliding Mode Controller for Grid Connected Shunt Active Filter with a LCL Filter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Federation of Automatic Control (IFAC), 20th World Congress</w:t>
            </w:r>
            <w:r>
              <w:rPr/>
              <w:t xml:space="preserve">, Jul 2017, Toulouse, France. pp.14812-14817,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⟨10.1016/j.ifacol.2017.08.2563⟩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common control method for shunt and series active compensators used in power quality improvement,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Saadate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Braun</w:t>
              </w:r>
            </w:hyperlink>
          </w:p>
          <w:p>
            <w:pPr/>
            <w:r>
              <w:rPr/>
              <w:t xml:space="preserve">2004, pp.658-665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hal-00069722v1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renewable energy system based on Petri nets control for a single-phase flying capacitor multilevel DC–AC converter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Sana 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Converters and their Control for Renewable Energy Applications</w:t>
            </w:r>
            <w:r>
              <w:rPr/>
              <w:t xml:space="preserve">, Academic Press, pp.145-166,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⟨10.1016/b978-0-323-91941-8.00007-x⟩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Shunt Active LCL Control via Continuous SMC and HOSMC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Steinberger, M., Horn, M., Fridman, L. </w:t>
            </w:r>
            <w:r>
              <w:rPr>
                <w:i w:val="1"/>
                <w:iCs w:val="1"/>
              </w:rPr>
              <w:t xml:space="preserve">Variable-Structure Systems and Sliding-Mode Control</w:t>
            </w:r>
            <w:r>
              <w:rPr/>
              <w:t xml:space="preserve">, 271, Springer, Cham, pp.275-308, 2020, 978-3-030-36620-9.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⟨10.1007/978-3-030-36621-6_10⟩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Active Electrical Compensation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US2022200282A1. 2022, https://worldwide.espacenet.com/patent/search/family/062952020/publication/US2022200282A1?q=pn%3DEP3591784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COMPENSATION ELECTRIQUE 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EP3591784B1.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COMPENSATION ELECTRIQUE ACTIVE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 B. Shtessel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Barbot</w:t>
              </w:r>
            </w:hyperlink>
          </w:p>
          <w:p>
            <w:pPr/>
            <w:r>
              <w:rPr/>
              <w:t xml:space="preserve">France, Patent n° : WO2020007884A1.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l’Etude, Conception et Commande des Compensateurs Actifs : Applications aux Energies Renouvelables et à L’Amélioration de la Qualité des Réseaux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Sciences de l'ingénieur [physics]. CY Cergy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tel-04588192v1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compensateurs actifs des réseaux électriques basse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l’Etude des Compensateurs Actifs des Réseaux Electriques Basse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M.A.E. Alali</w:t>
              </w:r>
            </w:hyperlink>
          </w:p>
          <w:p>
            <w:pPr/>
            <w:r>
              <w:rPr/>
              <w:t xml:space="preserve">Sciences de l'ingénieur [physics]. Université Louis Pasteur - Strasbourg I, 2002.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tel-04588239v1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13v1" TargetMode="External"/><Relationship Id="rId8" Type="http://schemas.openxmlformats.org/officeDocument/2006/relationships/hyperlink" Target="https://hal.science/search/index/?q=*&amp;authFullName_s=Nabil Karania" TargetMode="External"/><Relationship Id="rId9" Type="http://schemas.openxmlformats.org/officeDocument/2006/relationships/hyperlink" Target="https://hal.science/search/index/?q=*&amp;authFullName_s=Mohamad Alaaeddin Alali" TargetMode="External"/><Relationship Id="rId10" Type="http://schemas.openxmlformats.org/officeDocument/2006/relationships/hyperlink" Target="https://hal.science/search/index/?q=*&amp;authFullName_s=Stefano Di Gennaro" TargetMode="External"/><Relationship Id="rId11" Type="http://schemas.openxmlformats.org/officeDocument/2006/relationships/hyperlink" Target="https://hal.science/search/index/?q=*&amp;authFullName_s=Jean-Pierre Barbot" TargetMode="External"/><Relationship Id="rId12" Type="http://schemas.openxmlformats.org/officeDocument/2006/relationships/hyperlink" Target="https://dx.doi.org/10.1109/OJIA.2025.3563851" TargetMode="External"/><Relationship Id="rId13" Type="http://schemas.openxmlformats.org/officeDocument/2006/relationships/hyperlink" Target="https://hal.science/hal-05065320v1" TargetMode="External"/><Relationship Id="rId14" Type="http://schemas.openxmlformats.org/officeDocument/2006/relationships/hyperlink" Target="https://hal.science/search/index/?q=*&amp;authFullName_s=Adrien Voldoire" TargetMode="External"/><Relationship Id="rId15" Type="http://schemas.openxmlformats.org/officeDocument/2006/relationships/hyperlink" Target="https://hal.science/search/index/?q=*&amp;authFullName_s=Tanguy Phulpin" TargetMode="External"/><Relationship Id="rId16" Type="http://schemas.openxmlformats.org/officeDocument/2006/relationships/hyperlink" Target="https://hal.science/search/index/?q=*&amp;authFullName_s=Mohamad Alaa Eddin Alali" TargetMode="External"/><Relationship Id="rId17" Type="http://schemas.openxmlformats.org/officeDocument/2006/relationships/hyperlink" Target="https://dx.doi.org/10.3390/electronics14101972" TargetMode="External"/><Relationship Id="rId18" Type="http://schemas.openxmlformats.org/officeDocument/2006/relationships/hyperlink" Target="https://hal.science/hal-04588197v1" TargetMode="External"/><Relationship Id="rId19" Type="http://schemas.openxmlformats.org/officeDocument/2006/relationships/hyperlink" Target="https://hal.science/search/index/?q=*&amp;authFullName_s=M.A.E. Alali" TargetMode="External"/><Relationship Id="rId20" Type="http://schemas.openxmlformats.org/officeDocument/2006/relationships/hyperlink" Target="https://hal.science/search/index/?q=*&amp;authFullName_s=Jean Pierre Barbot" TargetMode="External"/><Relationship Id="rId21" Type="http://schemas.openxmlformats.org/officeDocument/2006/relationships/hyperlink" Target="https://dx.doi.org/10.1109/OJIES.2023.3325101" TargetMode="External"/><Relationship Id="rId22" Type="http://schemas.openxmlformats.org/officeDocument/2006/relationships/hyperlink" Target="https://hal.science/hal-04588199v1" TargetMode="External"/><Relationship Id="rId23" Type="http://schemas.openxmlformats.org/officeDocument/2006/relationships/hyperlink" Target="https://hal.science/search/index/?q=*&amp;authFullName_s=Yuri B. Shtessel" TargetMode="External"/><Relationship Id="rId24" Type="http://schemas.openxmlformats.org/officeDocument/2006/relationships/hyperlink" Target="https://dx.doi.org/10.3390/s22197516" TargetMode="External"/><Relationship Id="rId25" Type="http://schemas.openxmlformats.org/officeDocument/2006/relationships/hyperlink" Target="https://hal.science/hal-04588201v1" TargetMode="External"/><Relationship Id="rId26" Type="http://schemas.openxmlformats.org/officeDocument/2006/relationships/hyperlink" Target="https://hal.science/search/index/?q=*&amp;authFullName_s=Sana Othman" TargetMode="External"/><Relationship Id="rId27" Type="http://schemas.openxmlformats.org/officeDocument/2006/relationships/hyperlink" Target="https://hal.science/search/index/?q=*&amp;authFullName_s=Lassaad Sbita" TargetMode="External"/><Relationship Id="rId28" Type="http://schemas.openxmlformats.org/officeDocument/2006/relationships/hyperlink" Target="https://hal.science/search/index/?q=*&amp;authFullName_s=Malek Ghanes" TargetMode="External"/><Relationship Id="rId29" Type="http://schemas.openxmlformats.org/officeDocument/2006/relationships/hyperlink" Target="https://dx.doi.org/10.3390/en14175335" TargetMode="External"/><Relationship Id="rId30" Type="http://schemas.openxmlformats.org/officeDocument/2006/relationships/hyperlink" Target="https://hal.science/hal-04588203v1" TargetMode="External"/><Relationship Id="rId31" Type="http://schemas.openxmlformats.org/officeDocument/2006/relationships/hyperlink" Target="https://hal.science/search/index/?q=*&amp;authFullName_s=Zakaria Sabiri" TargetMode="External"/><Relationship Id="rId32" Type="http://schemas.openxmlformats.org/officeDocument/2006/relationships/hyperlink" Target="https://dx.doi.org/10.1109/scc53769.2021.9768387" TargetMode="External"/><Relationship Id="rId33" Type="http://schemas.openxmlformats.org/officeDocument/2006/relationships/hyperlink" Target="https://hal.science/hal-04588205v1" TargetMode="External"/><Relationship Id="rId34" Type="http://schemas.openxmlformats.org/officeDocument/2006/relationships/hyperlink" Target="https://dx.doi.org/10.1109/TMECH.2019.2896140" TargetMode="External"/><Relationship Id="rId35" Type="http://schemas.openxmlformats.org/officeDocument/2006/relationships/hyperlink" Target="https://hal.science/hal-00132932v1" TargetMode="External"/><Relationship Id="rId36" Type="http://schemas.openxmlformats.org/officeDocument/2006/relationships/hyperlink" Target="https://hal.science/search/index/?q=*&amp;authFullName_s=Y.A. Chapuis" TargetMode="External"/><Relationship Id="rId37" Type="http://schemas.openxmlformats.org/officeDocument/2006/relationships/hyperlink" Target="https://hal.science/search/index/?q=*&amp;authFullName_s=S. Saadate" TargetMode="External"/><Relationship Id="rId38" Type="http://schemas.openxmlformats.org/officeDocument/2006/relationships/hyperlink" Target="https://hal.science/search/index/?q=*&amp;authFullName_s=F. Braun" TargetMode="External"/><Relationship Id="rId39" Type="http://schemas.openxmlformats.org/officeDocument/2006/relationships/hyperlink" Target="https://hal.science/hal-05065391v1" TargetMode="External"/><Relationship Id="rId40" Type="http://schemas.openxmlformats.org/officeDocument/2006/relationships/hyperlink" Target="https://hal.science/search/index/?q=*&amp;authFullName_s=Muhammad Rayyan Fazal" TargetMode="External"/><Relationship Id="rId41" Type="http://schemas.openxmlformats.org/officeDocument/2006/relationships/hyperlink" Target="https://hal.science/search/index/?q=*&amp;authFullName_s=Romain Le Forestier" TargetMode="External"/><Relationship Id="rId42" Type="http://schemas.openxmlformats.org/officeDocument/2006/relationships/hyperlink" Target="https://hal.science/search/index/?q=*&amp;authFullName_s=Christophe Goasguen" TargetMode="External"/><Relationship Id="rId43" Type="http://schemas.openxmlformats.org/officeDocument/2006/relationships/hyperlink" Target="https://dx.doi.org/10.34746/epe2025-0270" TargetMode="External"/><Relationship Id="rId44" Type="http://schemas.openxmlformats.org/officeDocument/2006/relationships/hyperlink" Target="https://hal.science/hal-04588216v1" TargetMode="External"/><Relationship Id="rId45" Type="http://schemas.openxmlformats.org/officeDocument/2006/relationships/hyperlink" Target="https://dx.doi.org/10.1109/sgre59715.2024.10428794" TargetMode="External"/><Relationship Id="rId46" Type="http://schemas.openxmlformats.org/officeDocument/2006/relationships/hyperlink" Target="https://hal.science/hal-04588217v1" TargetMode="External"/><Relationship Id="rId47" Type="http://schemas.openxmlformats.org/officeDocument/2006/relationships/hyperlink" Target="https://hal.science/hal-04588218v1" TargetMode="External"/><Relationship Id="rId48" Type="http://schemas.openxmlformats.org/officeDocument/2006/relationships/hyperlink" Target="https://hal.science/hal-04588223v1" TargetMode="External"/><Relationship Id="rId49" Type="http://schemas.openxmlformats.org/officeDocument/2006/relationships/hyperlink" Target="https://dx.doi.org/10.1109/isie45063.2020.9152458" TargetMode="External"/><Relationship Id="rId50" Type="http://schemas.openxmlformats.org/officeDocument/2006/relationships/hyperlink" Target="https://hal.science/hal-04588225v1" TargetMode="External"/><Relationship Id="rId51" Type="http://schemas.openxmlformats.org/officeDocument/2006/relationships/hyperlink" Target="https://dx.doi.org/10.23919/epe.2019.8915452" TargetMode="External"/><Relationship Id="rId52" Type="http://schemas.openxmlformats.org/officeDocument/2006/relationships/hyperlink" Target="https://hal.science/hal-04588227v1" TargetMode="External"/><Relationship Id="rId53" Type="http://schemas.openxmlformats.org/officeDocument/2006/relationships/hyperlink" Target="https://dx.doi.org/10.1109/vss.2018.8460340" TargetMode="External"/><Relationship Id="rId54" Type="http://schemas.openxmlformats.org/officeDocument/2006/relationships/hyperlink" Target="https://hal.science/hal-01720351v1" TargetMode="External"/><Relationship Id="rId55" Type="http://schemas.openxmlformats.org/officeDocument/2006/relationships/hyperlink" Target="https://hal.science/hal-01720373v1" TargetMode="External"/><Relationship Id="rId56" Type="http://schemas.openxmlformats.org/officeDocument/2006/relationships/hyperlink" Target="https://dx.doi.org/10.23919/epe17ecceeurope.2017.8099107" TargetMode="External"/><Relationship Id="rId57" Type="http://schemas.openxmlformats.org/officeDocument/2006/relationships/hyperlink" Target="https://hal.science/hal-04588229v1" TargetMode="External"/><Relationship Id="rId58" Type="http://schemas.openxmlformats.org/officeDocument/2006/relationships/hyperlink" Target="https://dx.doi.org/10.1016/j.ifacol.2017.08.2563" TargetMode="External"/><Relationship Id="rId59" Type="http://schemas.openxmlformats.org/officeDocument/2006/relationships/hyperlink" Target="https://hal.science/hal-00069722v1" TargetMode="External"/><Relationship Id="rId60" Type="http://schemas.openxmlformats.org/officeDocument/2006/relationships/hyperlink" Target="https://hal.science/hal-04588209v1" TargetMode="External"/><Relationship Id="rId61" Type="http://schemas.openxmlformats.org/officeDocument/2006/relationships/hyperlink" Target="https://dx.doi.org/10.1016/b978-0-323-91941-8.00007-x" TargetMode="External"/><Relationship Id="rId62" Type="http://schemas.openxmlformats.org/officeDocument/2006/relationships/hyperlink" Target="https://hal.science/hal-04588206v1" TargetMode="External"/><Relationship Id="rId63" Type="http://schemas.openxmlformats.org/officeDocument/2006/relationships/hyperlink" Target="https://dx.doi.org/10.1007/978-3-030-36621-6_10" TargetMode="External"/><Relationship Id="rId64" Type="http://schemas.openxmlformats.org/officeDocument/2006/relationships/hyperlink" Target="https://hal.science/hal-04574559v1" TargetMode="External"/><Relationship Id="rId65" Type="http://schemas.openxmlformats.org/officeDocument/2006/relationships/hyperlink" Target="https://hal.science/hal-04588212v1" TargetMode="External"/><Relationship Id="rId66" Type="http://schemas.openxmlformats.org/officeDocument/2006/relationships/hyperlink" Target="https://hal.science/hal-04588213v1" TargetMode="External"/><Relationship Id="rId67" Type="http://schemas.openxmlformats.org/officeDocument/2006/relationships/hyperlink" Target="https://hal.science/tel-04588192v1" TargetMode="External"/><Relationship Id="rId68" Type="http://schemas.openxmlformats.org/officeDocument/2006/relationships/hyperlink" Target="https://hal.science/hal-00722521v1" TargetMode="External"/><Relationship Id="rId69" Type="http://schemas.openxmlformats.org/officeDocument/2006/relationships/hyperlink" Target="https://hal.science/tel-04588239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Alaaeddin Alali</dc:title>
  <dc:description>CV</dc:description>
  <dc:subject/>
  <cp:keywords/>
  <cp:category/>
  <cp:lastModifiedBy/>
  <dcterms:created xsi:type="dcterms:W3CDTF">2026-05-19T21:23:21+02:00</dcterms:created>
  <dcterms:modified xsi:type="dcterms:W3CDTF">2026-05-19T21:23:21+02:00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