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El Amine CHABANE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mohamed-el-amine-chabane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0009-0008-3995-6962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FR------------------------------------------------------------------------------------------------------------------------------------------Titulaire d'un Master en Informatique, spécialité Réseaux, de Sorbonne Université, je poursuis actuellement une thèse de doctorat au CEA (Commissariat à l'énergie atomique et aux énergies alternatives) et à l'Institut Polytechnique de Paris (IP Paris - Télécom SudParis), portant sur la gestion des réseaux informatiques à l'aide de l'intelligence artificielle.</w:t>
      </w:r>
    </w:p>
    <w:p>
      <w:pPr/>
      <w:r>
        <w:rPr/>
        <w:t xml:space="preserve">EN------------------------------------------------------------------------------------------------------------------------------------------Titulaire d'un Master en Informatique, spécialité Réseaux, de Sorbonne Université, je poursuis actuellement une thèse de doctorat au CEA (Commissariat à l'énergie atomique et aux énergies alternatives) et à l'Institut Polytechnique de Paris (IP Paris - Télécom SudParis), portant sur la gestion des réseaux informatiques à l'aide de l'intelligence artificielle.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RL-based optimization of scheduling mechanism in time sensitve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El Amine Chabane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Junior Conference on Wireless and Optical Communications (JWOC)</w:t>
            </w:r>
            <w:r>
              <w:rPr/>
              <w:t xml:space="preserve">, Oct 2024, Saclay,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hal-05218324v1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TP-Link WN 722N and Sniffer placement on trace completeness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Nabil Bencherif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Chabane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Lisa Mehidi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Lizeth Paredes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Mohammad Imran Syed</w:t>
              </w:r>
            </w:hyperlink>
          </w:p>
          <w:p>
            <w:pPr/>
            <w:r>
              <w:rPr/>
              <w:t xml:space="preserve">[Rapport de recherche] Sorbonne Universites, UPMC University of Paris 6.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hal-03752126v1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DAD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ed-el-amine-chabane" TargetMode="External"/><Relationship Id="rId9" Type="http://schemas.openxmlformats.org/officeDocument/2006/relationships/hyperlink" Target="https://orcid.org/0009-0008-3995-6962" TargetMode="External"/><Relationship Id="rId10" Type="http://schemas.openxmlformats.org/officeDocument/2006/relationships/hyperlink" Target="https://hal.science/hal-05218324v1" TargetMode="External"/><Relationship Id="rId11" Type="http://schemas.openxmlformats.org/officeDocument/2006/relationships/hyperlink" Target="https://hal.science/search/index/?q=*&amp;authFullName_s=Mohamed El Amine Chabane" TargetMode="External"/><Relationship Id="rId12" Type="http://schemas.openxmlformats.org/officeDocument/2006/relationships/hyperlink" Target="https://hal.science/search/index/?q=*&amp;authFullName_s=Siwar Ben Hadj Said" TargetMode="External"/><Relationship Id="rId13" Type="http://schemas.openxmlformats.org/officeDocument/2006/relationships/hyperlink" Target="https://hal.science/search/index/?q=*&amp;authFullName_s=Mireille Sarkiss" TargetMode="External"/><Relationship Id="rId14" Type="http://schemas.openxmlformats.org/officeDocument/2006/relationships/hyperlink" Target="https://hal.science/hal-03752126v1" TargetMode="External"/><Relationship Id="rId15" Type="http://schemas.openxmlformats.org/officeDocument/2006/relationships/hyperlink" Target="https://hal.science/search/index/?q=*&amp;authFullName_s=Nabil Bencherif" TargetMode="External"/><Relationship Id="rId16" Type="http://schemas.openxmlformats.org/officeDocument/2006/relationships/hyperlink" Target="https://hal.science/search/index/?q=*&amp;authFullName_s=Mohamed Chabane" TargetMode="External"/><Relationship Id="rId17" Type="http://schemas.openxmlformats.org/officeDocument/2006/relationships/hyperlink" Target="https://hal.science/search/index/?q=*&amp;authFullName_s=Lisa Mehidi" TargetMode="External"/><Relationship Id="rId18" Type="http://schemas.openxmlformats.org/officeDocument/2006/relationships/hyperlink" Target="https://hal.science/search/index/?q=*&amp;authFullName_s=Lizeth Paredes" TargetMode="External"/><Relationship Id="rId19" Type="http://schemas.openxmlformats.org/officeDocument/2006/relationships/hyperlink" Target="https://hal.science/search/index/?q=*&amp;authFullName_s=Mohammad Imran Syed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El Amine CHABANE</dc:title>
  <dc:description>CV</dc:description>
  <dc:subject/>
  <cp:keywords/>
  <cp:category/>
  <cp:lastModifiedBy/>
  <dcterms:created xsi:type="dcterms:W3CDTF">2026-04-10T17:57:54+02:00</dcterms:created>
  <dcterms:modified xsi:type="dcterms:W3CDTF">2026-04-10T17:57:54+02:00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