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Beyrouti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Vulnerability-oriented risk identification framework for IoT risk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Beyrouti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2024, 27, pp.101333.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⟨10.1016/j.iot.2024.101333⟩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Security-Bag: A Specification-based Intrusion Detection System Applied to Star Topology BLE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Beyrouti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Internet of Things: Systems, Management and Security (IOTSMS 2024)</w:t>
            </w:r>
            <w:r>
              <w:rPr/>
              <w:t xml:space="preserve">, Sep 2024, Malmö, Sweden. pp.169-176,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⟨10.1109/IOTSMS62296.2024.10710245⟩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Threat Assessment Framework for Internet of Things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Beyrouti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Cloud and Internet of Things (CIoT 2023)</w:t>
            </w:r>
            <w:r>
              <w:rPr/>
              <w:t xml:space="preserve">, Mar 2023, Lisbon, Portugal. pp.62-69,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⟨10.1109/CIoT57267.2023.10084894⟩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hal-04323209v2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1585v1" TargetMode="External"/><Relationship Id="rId8" Type="http://schemas.openxmlformats.org/officeDocument/2006/relationships/hyperlink" Target="https://hal.science/search/index/?q=*&amp;authFullName_s=Mohammad Beyrouti" TargetMode="External"/><Relationship Id="rId9" Type="http://schemas.openxmlformats.org/officeDocument/2006/relationships/hyperlink" Target="https://hal.science/search/index/?q=*&amp;authFullName_s=Ahmed Lounis" TargetMode="External"/><Relationship Id="rId10" Type="http://schemas.openxmlformats.org/officeDocument/2006/relationships/hyperlink" Target="https://hal.science/search/index/?q=*&amp;authFullName_s=Benjamin Lussier" TargetMode="External"/><Relationship Id="rId11" Type="http://schemas.openxmlformats.org/officeDocument/2006/relationships/hyperlink" Target="https://hal.science/search/index/?q=*&amp;authFullName_s=Abdelmadjid Bouabdallah" TargetMode="External"/><Relationship Id="rId12" Type="http://schemas.openxmlformats.org/officeDocument/2006/relationships/hyperlink" Target="https://hal.science/search/index/?q=*&amp;authFullName_s=Abed Ellatif Samhat" TargetMode="External"/><Relationship Id="rId13" Type="http://schemas.openxmlformats.org/officeDocument/2006/relationships/hyperlink" Target="https://dx.doi.org/10.1016/j.iot.2024.101333" TargetMode="External"/><Relationship Id="rId14" Type="http://schemas.openxmlformats.org/officeDocument/2006/relationships/hyperlink" Target="https://hal.science/hal-04830222v1" TargetMode="External"/><Relationship Id="rId15" Type="http://schemas.openxmlformats.org/officeDocument/2006/relationships/hyperlink" Target="https://dx.doi.org/10.1109/IOTSMS62296.2024.10710245" TargetMode="External"/><Relationship Id="rId16" Type="http://schemas.openxmlformats.org/officeDocument/2006/relationships/hyperlink" Target="https://hal.science/hal-04323209v2" TargetMode="External"/><Relationship Id="rId17" Type="http://schemas.openxmlformats.org/officeDocument/2006/relationships/hyperlink" Target="https://dx.doi.org/10.1109/CIoT57267.2023.1008489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Beyrouti</dc:title>
  <dc:description>CV</dc:description>
  <dc:subject/>
  <cp:keywords/>
  <cp:category/>
  <cp:lastModifiedBy/>
  <dcterms:created xsi:type="dcterms:W3CDTF">2026-04-05T15:29:27+02:00</dcterms:created>
  <dcterms:modified xsi:type="dcterms:W3CDTF">2026-04-05T15:29:27+02:00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