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SALEM </w:t>
      </w:r>
      <w:r>
        <w:rPr>
          <w:color w:val="641e6e"/>
        </w:rPr>
        <w:t xml:space="preserve">PhD Candidate in Lab-I*, l'Université de Reims Champagne-Ardenne.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SSALEO Optimization Algorithm for Feature Selection for Diabetic Retinopathy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Basem Alijla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Arab Conference on Information Technology (ACIT)</w:t>
            </w:r>
            <w:r>
              <w:rPr/>
              <w:t xml:space="preserve">, Dec 2023, Ajman, United Arab Emirates. pp.1-6,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⟨10.1109/ACIT58888.2023.10453897⟩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Mobile Phone Products Reviews Using Classification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Ashraf Maghari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Promising Electronic Technologies (ICPET)</w:t>
            </w:r>
            <w:r>
              <w:rPr/>
              <w:t xml:space="preserve">, Dec 2020, Jerusalem, Palestinian Territories. pp.84-88,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⟨10.1109/ICPET51420.2020.00024⟩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Hemoptysis in a Young Adult with Congenital Cystic Adenomatoid Malformation of the Lung: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Abdulaziz Al-Ahmadi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 Al-Ahmadi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Ammar Dabbour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Al Hujaily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and Pharmaceutical Case Reports</w:t>
            </w:r>
            <w:r>
              <w:rPr/>
              <w:t xml:space="preserve">, 2017, 9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hal-05386464v1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538v1" TargetMode="External"/><Relationship Id="rId8" Type="http://schemas.openxmlformats.org/officeDocument/2006/relationships/hyperlink" Target="https://hal.science/search/index/?q=*&amp;authFullName_s=Mohammed Salem" TargetMode="External"/><Relationship Id="rId9" Type="http://schemas.openxmlformats.org/officeDocument/2006/relationships/hyperlink" Target="https://hal.science/search/index/?q=*&amp;authFullName_s=Basem Alijla" TargetMode="External"/><Relationship Id="rId10" Type="http://schemas.openxmlformats.org/officeDocument/2006/relationships/hyperlink" Target="https://dx.doi.org/10.1109/ACIT58888.2023.10453897" TargetMode="External"/><Relationship Id="rId11" Type="http://schemas.openxmlformats.org/officeDocument/2006/relationships/hyperlink" Target="https://hal.science/hal-05008530v1" TargetMode="External"/><Relationship Id="rId12" Type="http://schemas.openxmlformats.org/officeDocument/2006/relationships/hyperlink" Target="https://hal.science/search/index/?q=*&amp;authFullName_s=Ashraf Maghari" TargetMode="External"/><Relationship Id="rId13" Type="http://schemas.openxmlformats.org/officeDocument/2006/relationships/hyperlink" Target="https://dx.doi.org/10.1109/ICPET51420.2020.00024" TargetMode="External"/><Relationship Id="rId14" Type="http://schemas.openxmlformats.org/officeDocument/2006/relationships/hyperlink" Target="https://hal.science/hal-05386464v1" TargetMode="External"/><Relationship Id="rId15" Type="http://schemas.openxmlformats.org/officeDocument/2006/relationships/hyperlink" Target="https://hal.science/search/index/?q=*&amp;authFullName_s=Abdulaziz Al-Ahmadi" TargetMode="External"/><Relationship Id="rId16" Type="http://schemas.openxmlformats.org/officeDocument/2006/relationships/hyperlink" Target="https://hal.science/search/index/?q=*&amp;authFullName_s=Basil Al-Ahmadi" TargetMode="External"/><Relationship Id="rId17" Type="http://schemas.openxmlformats.org/officeDocument/2006/relationships/hyperlink" Target="https://hal.science/search/index/?q=*&amp;authFullName_s=Ammar Dabbour" TargetMode="External"/><Relationship Id="rId18" Type="http://schemas.openxmlformats.org/officeDocument/2006/relationships/hyperlink" Target="https://hal.science/search/index/?q=*&amp;authFullName_s=Ahmed Al Hujail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SALEM</dc:title>
  <dc:description>CV</dc:description>
  <dc:subject/>
  <cp:keywords/>
  <cp:category/>
  <cp:lastModifiedBy/>
  <dcterms:created xsi:type="dcterms:W3CDTF">2026-04-04T16:29:39+02:00</dcterms:created>
  <dcterms:modified xsi:type="dcterms:W3CDTF">2026-04-04T16:29:39+02:00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