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Mojca Pecman </w:t></w:r></w:p><w:p><w:pPr><w:spacing w:before="600"/></w:pPr></w:p><w:p><w:pPr><w:spacing w:before="600"/></w:pPr></w:p><w:p><w:pPr><w:pStyle w:val="Heading2"/></w:pPr><w:r><w:rPr><w:color w:val="1e198e"/><w:b w:val="1"/><w:bCs w:val="1"/></w:rPr><w:t xml:space="preserve">Présentation</w:t></w:r></w:p><w:p><w:pPr><w:spacing w:after="100"/></w:pPr></w:p><w:p><w:pPr/><w:r><w:rPr/><w:t xml:space="preserve">Mojca Pecman est professeure à l’Université Paris Cité (UFR Études interculturelles de langues appliquées (EILA), Laboratoire CLILLAC-ARP) où elle enseigne la terminologie, la phraséologie, la représentation des connaissances, la conception de dictionnaires spécialisés et la traduction spécialisée. Ses axes de recherche portent sur l’analyse du discours scientifique, la variation terminologique, la phraséologie spécialisée et transdisciplinaire, ainsi que sur la traduction spécialisée. Elle est responsable du projet Aide à la Rédaction de TExtes Scientifiques qui porte sur le développement de la base de données ARTES destinée à soutenir la formation en terminologie, traduction spécialisée et communication dans les domaines de connaissances spécialisées. Ses derniers travaux portent sur la variation terminologique dans le discours scientifique et sur la construction des connaissances spécialisées. Depuis 2014, elle est membre du comité de lecture de la revue Terminology et l'auteure de l'ouvrage Langue et construction de connaisSENSes : énergie lexico-discursive et potentiel sémiotique des sciences, paru en 2018 chez L'Harmattan. Depuis 2025, elle est directrice du laboratoire ALTAE - Approches Linguistiques Théoriques, Appliquées et Expérimentales : langues et cultures connectées.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8" w:history="1"><w:r><w:rPr><w:color w:val="1e198e"/><w:b w:val="1"/><w:bCs w:val="1"/><w:u w:val="single"/></w:rPr><w:t xml:space="preserve">Des corpus numériques à l’analyse linguistique en langues de spécialité</w:t></w:r></w:hyperlink></w:p><w:p><w:pPr/><w:hyperlink r:id="rId9" w:history="1"><w:r><w:rPr><w:color w:val="#410a8c"/><w:u w:val="single"/></w:rPr><w:t xml:space="preserve">Cécile Frérot</w:t></w:r></w:hyperlink><w:r><w:rPr/><w:t xml:space="preserve">,</w:t></w:r><w:hyperlink r:id="rId10" w:history="1"><w:r><w:rPr><w:color w:val="#410a8c"/><w:u w:val="single"/></w:rPr><w:t xml:space="preserve">Mojca Pecman</w:t></w:r></w:hyperlink></w:p><w:p><w:pPr/><w:r><w:rPr/><w:t xml:space="preserve">Editions Université Grenoble-Alpes (UGA), Collection « Langues, gestes, parole ». , 2021, Elisabetta Carpitelli et Jean Marc Colletta</w:t></w:r></w:p><w:p><w:pPr/><w:r><w:rPr/><w:t xml:space="preserve">Ouvrages</w:t></w:r></w:p><w:p><w:pPr/><w:hyperlink r:id="rId8" w:history="1"><w:r><w:rPr><w:color w:val="#410a8c"/><w:u w:val="single"/></w:rPr><w:t xml:space="preserve">hal-03167849v1</w:t></w:r></w:hyperlink></w:p></w:tc></w:tr><w:tr><w:trPr/><w:tc><w:tcPr><w:noWrap/></w:tcPr><w:p><w:pPr><w:spacing w:after="200"/></w:pPr><w:hyperlink r:id="rId11" w:history="1"><w:r><w:rPr><w:color w:val="1e198e"/><w:b w:val="1"/><w:bCs w:val="1"/><w:u w:val="single"/></w:rPr><w:t xml:space="preserve">Langue et construction de connaisSENSes</w:t></w:r></w:hyperlink></w:p><w:p><w:pPr/><w:hyperlink r:id="rId10" w:history="1"><w:r><w:rPr><w:color w:val="#410a8c"/><w:u w:val="single"/></w:rPr><w:t xml:space="preserve">Mojca Pecman</w:t></w:r></w:hyperlink></w:p><w:p><w:pPr/><w:hyperlink r:id="rId12" w:history="1"><w:r><w:rPr><w:color w:val="#410a8c"/><w:u w:val="single"/></w:rPr><w:t xml:space="preserve">Editions L’Harmattan</w:t></w:r></w:hyperlink><w:r><w:rPr/><w:t xml:space="preserve">, 2018, 978-2-343-11731-7</w:t></w:r></w:p><w:p><w:pPr/><w:r><w:rPr/><w:t xml:space="preserve">Ouvrages</w:t></w:r></w:p><w:p><w:pPr/><w:hyperlink r:id="rId11" w:history="1"><w:r><w:rPr><w:color w:val="#410a8c"/><w:u w:val="single"/></w:rPr><w:t xml:space="preserve">hal-01997942v1</w:t></w:r></w:hyperlink></w:p></w:tc></w:tr></w:tbl><w:p><w:pPr><w:spacing w:before="200"/></w:pPr></w:p><w:p><w:pPr><w:pStyle w:val="Heading2"/></w:pPr><w:r><w:rPr><w:color w:val="1e198e"/><w:b w:val="1"/><w:bCs w:val="1"/></w:rPr><w:t xml:space="preserve">Chapitre d'ouvrage (11)</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Post-editing neural machine translation in specialised languages: the role of corpora in the translation of phraseological structures</w:t></w:r></w:hyperlink></w:p><w:p><w:pPr/><w:hyperlink r:id="rId14" w:history="1"><w:r><w:rPr><w:color w:val="#410a8c"/><w:u w:val="single"/></w:rPr><w:t xml:space="preserve">Natalie Kübler</w:t></w:r></w:hyperlink><w:r><w:rPr/><w:t xml:space="preserve">,</w:t></w:r><w:hyperlink r:id="rId15" w:history="1"><w:r><w:rPr><w:color w:val="#410a8c"/><w:u w:val="single"/></w:rPr><w:t xml:space="preserve">Hanna Martikainen</w:t></w:r></w:hyperlink><w:r><w:rPr/><w:t xml:space="preserve">,</w:t></w:r><w:hyperlink r:id="rId16" w:history="1"><w:r><w:rPr><w:color w:val="#410a8c"/><w:u w:val="single"/></w:rPr><w:t xml:space="preserve">Alexandra Mestivier</w:t></w:r></w:hyperlink><w:r><w:rPr/><w:t xml:space="preserve">,</w:t></w:r><w:hyperlink r:id="rId10" w:history="1"><w:r><w:rPr><w:color w:val="#410a8c"/><w:u w:val="single"/></w:rPr><w:t xml:space="preserve">Mojca Pecman</w:t></w:r></w:hyperlink></w:p><w:p><w:pPr/><w:r><w:rPr/><w:t xml:space="preserve">Johanna Monti; Gloria Corpas Pastor; Ruslan Mitkov; Carlos Manuel Hidalgo-Ternero. </w:t></w:r><w:r><w:rPr><w:i w:val="1"/><w:iCs w:val="1"/></w:rPr><w:t xml:space="preserve">Recent Advances in Multiword Units in Machine Translation and Translation Technology</w:t></w:r><w:r><w:rPr/><w:t xml:space="preserve">, </w:t></w:r><w:hyperlink r:id="rId17" w:history="1"><w:r><w:rPr><w:color w:val="#410a8c"/><w:u w:val="single"/></w:rPr><w:t xml:space="preserve">John Benjamins Publishing Company</w:t></w:r></w:hyperlink><w:r><w:rPr/><w:t xml:space="preserve">, pp.57-78, 2024, Current Issues in Linguistic Theory 366, ISBN 9789027217905</w:t></w:r></w:p><w:p><w:pPr/><w:r><w:rPr/><w:t xml:space="preserve">Chapitre d'ouvrage</w:t></w:r></w:p><w:p><w:pPr/><w:hyperlink r:id="rId13" w:history="1"><w:r><w:rPr><w:color w:val="#410a8c"/><w:u w:val="single"/></w:rPr><w:t xml:space="preserve">hal-04909226v1</w:t></w:r></w:hyperlink></w:p></w:tc></w:tr><w:tr><w:trPr/><w:tc><w:tcPr><w:noWrap/></w:tcPr><w:p><w:pPr><w:spacing w:after="200"/></w:pPr><w:hyperlink r:id="rId18" w:history="1"><w:r><w:rPr><w:color w:val="1e198e"/><w:b w:val="1"/><w:bCs w:val="1"/><w:u w:val="single"/></w:rPr><w:t xml:space="preserve">Text genres and Terminology</w:t></w:r></w:hyperlink></w:p><w:p><w:pPr/><w:hyperlink r:id="rId10" w:history="1"><w:r><w:rPr><w:color w:val="#410a8c"/><w:u w:val="single"/></w:rPr><w:t xml:space="preserve">Mojca Pecman</w:t></w:r></w:hyperlink><w:r><w:rPr/><w:t xml:space="preserve">,</w:t></w:r><w:hyperlink r:id="rId14" w:history="1"><w:r><w:rPr><w:color w:val="#410a8c"/><w:u w:val="single"/></w:rPr><w:t xml:space="preserve">Natalie Kübler</w:t></w:r></w:hyperlink></w:p><w:p><w:pPr/><w:r><w:rPr/><w:t xml:space="preserve">Pamela Faber and Marie-Claude L'Homme. </w:t></w:r><w:r><w:rPr><w:i w:val="1"/><w:iCs w:val="1"/></w:rPr><w:t xml:space="preserve">Theoretical Perspectives on Terminology: Explaining terms, concepts and specialized knowledge</w:t></w:r><w:r><w:rPr/><w:t xml:space="preserve">, 23, </w:t></w:r><w:hyperlink r:id="rId19" w:history="1"><w:r><w:rPr><w:color w:val="#410a8c"/><w:u w:val="single"/></w:rPr><w:t xml:space="preserve">John Benjamins Publishing Company</w:t></w:r></w:hyperlink><w:r><w:rPr/><w:t xml:space="preserve">, pp.263-290, 2022, Terminology and Lexicography Research and Practice, 1388-8455</w:t></w:r></w:p><w:p><w:pPr/><w:r><w:rPr/><w:t xml:space="preserve">Chapitre d'ouvrage</w:t></w:r></w:p><w:p><w:pPr/><w:hyperlink r:id="rId18" w:history="1"><w:r><w:rPr><w:color w:val="#410a8c"/><w:u w:val="single"/></w:rPr><w:t xml:space="preserve">hal-03701210v1</w:t></w:r></w:hyperlink></w:p></w:tc></w:tr><w:tr><w:trPr/><w:tc><w:tcPr><w:noWrap/></w:tcPr><w:p><w:pPr><w:spacing w:after="200"/></w:pPr><w:hyperlink r:id="rId20" w:history="1"><w:r><w:rPr><w:color w:val="1e198e"/><w:b w:val="1"/><w:bCs w:val="1"/><w:u w:val="single"/></w:rPr><w:t xml:space="preserve">Using comparable corpora for translating and post-editing complex noun phrases in specialized texts</w:t></w:r></w:hyperlink></w:p><w:p><w:pPr/><w:hyperlink r:id="rId14" w:history="1"><w:r><w:rPr><w:color w:val="#410a8c"/><w:u w:val="single"/></w:rPr><w:t xml:space="preserve">Natalie Kübler</w:t></w:r></w:hyperlink><w:r><w:rPr/><w:t xml:space="preserve">,</w:t></w:r><w:hyperlink r:id="rId16" w:history="1"><w:r><w:rPr><w:color w:val="#410a8c"/><w:u w:val="single"/></w:rPr><w:t xml:space="preserve">Alexandra Mestivier</w:t></w:r></w:hyperlink><w:r><w:rPr/><w:t xml:space="preserve">,</w:t></w:r><w:hyperlink r:id="rId10" w:history="1"><w:r><w:rPr><w:color w:val="#410a8c"/><w:u w:val="single"/></w:rPr><w:t xml:space="preserve">Mojca Pecman</w:t></w:r></w:hyperlink></w:p><w:p><w:pPr/><w:r><w:rPr/><w:t xml:space="preserve">Syviane Granger &amp; Marie-Aude Lefer. </w:t></w:r><w:r><w:rPr><w:i w:val="1"/><w:iCs w:val="1"/></w:rPr><w:t xml:space="preserve">Extending the Scope of Corpus-Based translation Studies</w:t></w:r><w:r><w:rPr/><w:t xml:space="preserve">, </w:t></w:r><w:hyperlink r:id="rId21" w:history="1"><w:r><w:rPr><w:color w:val="#410a8c"/><w:u w:val="single"/></w:rPr><w:t xml:space="preserve">Bloomsbury Publishing</w:t></w:r></w:hyperlink><w:r><w:rPr/><w:t xml:space="preserve">, p. 237-266, 2022, Bloomsbury Advances in Translation, 9781350143258</w:t></w:r></w:p><w:p><w:pPr/><w:r><w:rPr/><w:t xml:space="preserve">Chapitre d'ouvrage</w:t></w:r></w:p><w:p><w:pPr/><w:hyperlink r:id="rId20" w:history="1"><w:r><w:rPr><w:color w:val="#410a8c"/><w:u w:val="single"/></w:rPr><w:t xml:space="preserve">hal-03641972v1</w:t></w:r></w:hyperlink></w:p></w:tc></w:tr><w:tr><w:trPr/><w:tc><w:tcPr><w:noWrap/></w:tcPr><w:p><w:pPr><w:spacing w:after="200"/></w:pPr><w:hyperlink r:id="rId22" w:history="1"><w:r><w:rPr><w:color w:val="1e198e"/><w:b w:val="1"/><w:bCs w:val="1"/><w:u w:val="single"/></w:rPr><w:t xml:space="preserve">Introduction à la place des corpus et des outils numériques pour l’étude des langues de spécialité</w:t></w:r></w:hyperlink></w:p><w:p><w:pPr/><w:hyperlink r:id="rId9" w:history="1"><w:r><w:rPr><w:color w:val="#410a8c"/><w:u w:val="single"/></w:rPr><w:t xml:space="preserve">Cécile Frérot</w:t></w:r></w:hyperlink><w:r><w:rPr/><w:t xml:space="preserve">,</w:t></w:r><w:hyperlink r:id="rId10" w:history="1"><w:r><w:rPr><w:color w:val="#410a8c"/><w:u w:val="single"/></w:rPr><w:t xml:space="preserve">Mojca Pecman</w:t></w:r></w:hyperlink></w:p><w:p><w:pPr/><w:r><w:rPr/><w:t xml:space="preserve">UGA Editions. </w:t></w:r><w:r><w:rPr><w:i w:val="1"/><w:iCs w:val="1"/></w:rPr><w:t xml:space="preserve">Des corpus numériques à l’analyse linguistique en langues de spécialité</w:t></w:r><w:r><w:rPr/><w:t xml:space="preserve">, Collection "Langues, gestes, paroles", 2021</w:t></w:r></w:p><w:p><w:pPr/><w:r><w:rPr/><w:t xml:space="preserve">Chapitre d'ouvrage</w:t></w:r></w:p><w:p><w:pPr/><w:hyperlink r:id="rId22" w:history="1"><w:r><w:rPr><w:color w:val="#410a8c"/><w:u w:val="single"/></w:rPr><w:t xml:space="preserve">hal-04944157v1</w:t></w:r></w:hyperlink></w:p></w:tc></w:tr><w:tr><w:trPr/><w:tc><w:tcPr><w:noWrap/></w:tcPr><w:p><w:pPr><w:spacing w:after="200"/></w:pPr><w:hyperlink r:id="rId23" w:history="1"><w:r><w:rPr><w:color w:val="1e198e"/><w:b w:val="1"/><w:bCs w:val="1"/><w:u w:val="single"/></w:rPr><w:t xml:space="preserve">10th anniversary of the ARTES terminological and phraseological database</w:t></w:r></w:hyperlink></w:p><w:p><w:pPr/><w:hyperlink r:id="rId10" w:history="1"><w:r><w:rPr><w:color w:val="#410a8c"/><w:u w:val="single"/></w:rPr><w:t xml:space="preserve">Mojca Pecman</w:t></w:r></w:hyperlink></w:p><w:p><w:pPr/><w:r><w:rPr/><w:t xml:space="preserve">Ivana Brač &amp; Ana Ostroški Anić. </w:t></w:r><w:r><w:rPr><w:i w:val="1"/><w:iCs w:val="1"/></w:rPr><w:t xml:space="preserve">Svijet od riječi: terminološki i terminografski ogledi (“The world of words: Terminological and terminographic discussions)</w:t></w:r><w:r><w:rPr/><w:t xml:space="preserve">, Izdavalacko izdanje Instituta za hrvatski jezik i jezikoslovlje (Publication of the Institut of Croatian language and linguistics), 2021, 978-953-7967-86-4</w:t></w:r></w:p><w:p><w:pPr/><w:r><w:rPr/><w:t xml:space="preserve">Chapitre d'ouvrage</w:t></w:r></w:p><w:p><w:pPr/><w:hyperlink r:id="rId23" w:history="1"><w:r><w:rPr><w:color w:val="#410a8c"/><w:u w:val="single"/></w:rPr><w:t xml:space="preserve">hal-03175473v1</w:t></w:r></w:hyperlink></w:p></w:tc></w:tr><w:tr><w:trPr/><w:tc><w:tcPr><w:noWrap/></w:tcPr><w:p><w:pPr><w:spacing w:after="200"/></w:pPr><w:hyperlink r:id="rId24" w:history="1"><w:r><w:rPr><w:color w:val="1e198e"/><w:b w:val="1"/><w:bCs w:val="1"/><w:u w:val="single"/></w:rPr><w:t xml:space="preserve">The ARTES bilingual LSP dictionary: from collocation to higher order phraseology</w:t></w:r></w:hyperlink></w:p><w:p><w:pPr/><w:hyperlink r:id="rId14" w:history="1"><w:r><w:rPr><w:color w:val="#410a8c"/><w:u w:val="single"/></w:rPr><w:t xml:space="preserve">Natalie Kübler</w:t></w:r></w:hyperlink><w:r><w:rPr/><w:t xml:space="preserve">,</w:t></w:r><w:hyperlink r:id="rId10" w:history="1"><w:r><w:rPr><w:color w:val="#410a8c"/><w:u w:val="single"/></w:rPr><w:t xml:space="preserve">Mojca Pecman</w:t></w:r></w:hyperlink></w:p><w:p><w:pPr/><w:r><w:rPr/><w:t xml:space="preserve">Sylviane Granger &amp; Magali Paquot. </w:t></w:r><w:r><w:rPr><w:i w:val="1"/><w:iCs w:val="1"/></w:rPr><w:t xml:space="preserve">Electronic Lexicography</w:t></w:r><w:r><w:rPr/><w:t xml:space="preserve">, </w:t></w:r><w:hyperlink r:id="rId25" w:history="1"><w:r><w:rPr><w:color w:val="#410a8c"/><w:u w:val="single"/></w:rPr><w:t xml:space="preserve">Oxford University Press</w:t></w:r></w:hyperlink><w:r><w:rPr/><w:t xml:space="preserve">, pp.187-209, 2012</w:t></w:r></w:p><w:p><w:pPr/><w:r><w:rPr/><w:t xml:space="preserve">Chapitre d'ouvrage</w:t></w:r></w:p><w:p><w:pPr/><w:hyperlink r:id="rId24" w:history="1"><w:r><w:rPr><w:color w:val="#410a8c"/><w:u w:val="single"/></w:rPr><w:t xml:space="preserve">hal-01134937v1</w:t></w:r></w:hyperlink></w:p></w:tc></w:tr><w:tr><w:trPr/><w:tc><w:tcPr><w:noWrap/></w:tcPr><w:p><w:pPr><w:spacing w:after="200"/></w:pPr><w:hyperlink r:id="rId26" w:history="1"><w:r><w:rPr><w:color w:val="1e198e"/><w:b w:val="1"/><w:bCs w:val="1"/><w:u w:val="single"/></w:rPr><w:t xml:space="preserve">How awareness of lexical combinatorion can improve second language learning: a model for analysing collocations in scientific discourse</w:t></w:r></w:hyperlink></w:p><w:p><w:pPr/><w:hyperlink r:id="rId10" w:history="1"><w:r><w:rPr><w:color w:val="#410a8c"/><w:u w:val="single"/></w:rPr><w:t xml:space="preserve">Mojca Pecman</w:t></w:r></w:hyperlink></w:p><w:p><w:pPr/><w:r><w:rPr/><w:t xml:space="preserve">Kübler, N. </w:t></w:r><w:r><w:rPr><w:i w:val="1"/><w:iCs w:val="1"/></w:rPr><w:t xml:space="preserve">Contrastive Studies Series</w:t></w:r><w:r><w:rPr/><w:t xml:space="preserve">, 12, </w:t></w:r><w:hyperlink r:id="rId27" w:history="1"><w:r><w:rPr><w:color w:val="#410a8c"/><w:u w:val="single"/></w:rPr><w:t xml:space="preserve">Peter Lang</w:t></w:r></w:hyperlink><w:r><w:rPr/><w:t xml:space="preserve">, pp.249-261, 2011, Corpora, Language, Teaching, and Resources: from Theory to Practice, 978-3-0343-0054-4</w:t></w:r></w:p><w:p><w:pPr/><w:r><w:rPr/><w:t xml:space="preserve">Chapitre d'ouvrage</w:t></w:r></w:p><w:p><w:pPr/><w:hyperlink r:id="rId26" w:history="1"><w:r><w:rPr><w:color w:val="#410a8c"/><w:u w:val="single"/></w:rPr><w:t xml:space="preserve">hal-01232642v1</w:t></w:r></w:hyperlink></w:p></w:tc></w:tr><w:tr><w:trPr/><w:tc><w:tcPr><w:noWrap/></w:tcPr><w:p><w:pPr><w:spacing w:after="200"/></w:pPr><w:hyperlink r:id="rId28" w:history="1"><w:r><w:rPr><w:color w:val="1e198e"/><w:b w:val="1"/><w:bCs w:val="1"/><w:u w:val="single"/></w:rPr><w:t xml:space="preserve">La linguistique de corpus entretient-elle d’étroites relations avec la traduction pragmatique ?</w:t></w:r></w:hyperlink></w:p><w:p><w:pPr/><w:hyperlink r:id="rId14" w:history="1"><w:r><w:rPr><w:color w:val="#410a8c"/><w:u w:val="single"/></w:rPr><w:t xml:space="preserve">Natalie Kübler</w:t></w:r></w:hyperlink><w:r><w:rPr/><w:t xml:space="preserve">,</w:t></w:r><w:hyperlink r:id="rId29" w:history="1"><w:r><w:rPr><w:color w:val="#410a8c"/><w:u w:val="single"/></w:rPr><w:t xml:space="preserve">Geneviève Bordet</w:t></w:r></w:hyperlink><w:r><w:rPr/><w:t xml:space="preserve">,</w:t></w:r><w:hyperlink r:id="rId10" w:history="1"><w:r><w:rPr><w:color w:val="#410a8c"/><w:u w:val="single"/></w:rPr><w:t xml:space="preserve">Mojca Pecman</w:t></w:r></w:hyperlink></w:p><w:p><w:pPr/><w:r><w:rPr/><w:t xml:space="preserve">Marc Van Campenhoudt; Maria Teresa Lino; Rute Costa. </w:t></w:r><w:r><w:rPr><w:i w:val="1"/><w:iCs w:val="1"/></w:rPr><w:t xml:space="preserve">Passeurs de mots, passeurs d’espoir : lexicologie, terminologie et traduction face au défi de la diversité. Actes des 8èmes journées scientifiques du réseau de chercheurs « Lexicologie, terminologie, traduction », Lisbonne 15-17 Octobre 2009</w:t></w:r><w:r><w:rPr/><w:t xml:space="preserve">, </w:t></w:r><w:hyperlink r:id="rId30" w:history="1"><w:r><w:rPr><w:color w:val="#410a8c"/><w:u w:val="single"/></w:rPr><w:t xml:space="preserve">Agence Universitaire de la Francophonie : éditions des Archives Contemporaines</w:t></w:r></w:hyperlink><w:r><w:rPr/><w:t xml:space="preserve">, pp.279-390, 2011, 9782813000521</w:t></w:r></w:p><w:p><w:pPr/><w:r><w:rPr/><w:t xml:space="preserve">Chapitre d'ouvrage</w:t></w:r></w:p><w:p><w:pPr/><w:hyperlink r:id="rId28" w:history="1"><w:r><w:rPr><w:color w:val="#410a8c"/><w:u w:val="single"/></w:rPr><w:t xml:space="preserve">hal-01218220v1</w:t></w:r></w:hyperlink></w:p></w:tc></w:tr><w:tr><w:trPr/><w:tc><w:tcPr><w:noWrap/></w:tcPr><w:p><w:pPr><w:spacing w:after="200"/></w:pPr><w:hyperlink r:id="rId31" w:history="1"><w:r><w:rPr><w:color w:val="1e198e"/><w:b w:val="1"/><w:bCs w:val="1"/><w:u w:val="single"/></w:rPr><w:t xml:space="preserve">Processing collocations in a terminological database based on a cross-disciplinary study of scientific texts</w:t></w:r></w:hyperlink></w:p><w:p><w:pPr/><w:hyperlink r:id="rId10" w:history="1"><w:r><w:rPr><w:color w:val="#410a8c"/><w:u w:val="single"/></w:rPr><w:t xml:space="preserve">Mojca Pecman</w:t></w:r></w:hyperlink><w:r><w:rPr/><w:t xml:space="preserve">,</w:t></w:r><w:hyperlink r:id="rId32" w:history="1"><w:r><w:rPr><w:color w:val="#410a8c"/><w:u w:val="single"/></w:rPr><w:t xml:space="preserve">Juilliard Claudie</w:t></w:r></w:hyperlink><w:r><w:rPr/><w:t xml:space="preserve">,</w:t></w:r><w:hyperlink r:id="rId14" w:history="1"><w:r><w:rPr><w:color w:val="#410a8c"/><w:u w:val="single"/></w:rPr><w:t xml:space="preserve">Natalie Kübler</w:t></w:r></w:hyperlink><w:r><w:rPr/><w:t xml:space="preserve">,</w:t></w:r><w:hyperlink r:id="rId33" w:history="1"><w:r><w:rPr><w:color w:val="#410a8c"/><w:u w:val="single"/></w:rPr><w:t xml:space="preserve">Alexandra Volanschi</w:t></w:r></w:hyperlink></w:p><w:p><w:pPr/><w:r><w:rPr/><w:t xml:space="preserve">S. Granger; M. Paquot. </w:t></w:r><w:r><w:rPr><w:i w:val="1"/><w:iCs w:val="1"/></w:rPr><w:t xml:space="preserve">eLexicography in the 21st Century: New Challenges, New Applications</w:t></w:r><w:r><w:rPr/><w:t xml:space="preserve">, Cahiers du CENTAL, pp.249-262, 2010, 978-2-87463-211-2</w:t></w:r></w:p><w:p><w:pPr/><w:r><w:rPr/><w:t xml:space="preserve">Chapitre d'ouvrage</w:t></w:r></w:p><w:p><w:pPr/><w:hyperlink r:id="rId31" w:history="1"><w:r><w:rPr><w:color w:val="#410a8c"/><w:u w:val="single"/></w:rPr><w:t xml:space="preserve">hal-01241395v1</w:t></w:r></w:hyperlink></w:p></w:tc></w:tr><w:tr><w:trPr/><w:tc><w:tcPr><w:noWrap/></w:tcPr><w:p><w:pPr><w:spacing w:after="200"/></w:pPr><w:hyperlink r:id="rId34" w:history="1"><w:r><w:rPr><w:color w:val="1e198e"/><w:b w:val="1"/><w:bCs w:val="1"/><w:u w:val="single"/></w:rPr><w:t xml:space="preserve">Compilation, formalisation and presentation of bilingual phraseology: problems and possible solutions</w:t></w:r></w:hyperlink></w:p><w:p><w:pPr/><w:hyperlink r:id="rId10" w:history="1"><w:r><w:rPr><w:color w:val="#410a8c"/><w:u w:val="single"/></w:rPr><w:t xml:space="preserve">Mojca Pecman</w:t></w:r></w:hyperlink></w:p><w:p><w:pPr/><w:r><w:rPr/><w:t xml:space="preserve">Granger, Sylviane; Fanny Meunier. </w:t></w:r><w:r><w:rPr><w:i w:val="1"/><w:iCs w:val="1"/></w:rPr><w:t xml:space="preserve">Phraseology in language learning and teaching</w:t></w:r><w:r><w:rPr/><w:t xml:space="preserve">, </w:t></w:r><w:hyperlink r:id="rId35" w:history="1"><w:r><w:rPr><w:color w:val="#410a8c"/><w:u w:val="single"/></w:rPr><w:t xml:space="preserve">John Benjamins Publishing Company</w:t></w:r></w:hyperlink><w:r><w:rPr/><w:t xml:space="preserve">, pp.203-222, 2008, 9789027232441</w:t></w:r></w:p><w:p><w:pPr/><w:r><w:rPr/><w:t xml:space="preserve">Chapitre d'ouvrage</w:t></w:r></w:p><w:p><w:pPr/><w:hyperlink r:id="rId34" w:history="1"><w:r><w:rPr><w:color w:val="#410a8c"/><w:u w:val="single"/></w:rPr><w:t xml:space="preserve">hal-01232645v1</w:t></w:r></w:hyperlink></w:p></w:tc></w:tr><w:tr><w:trPr/><w:tc><w:tcPr><w:noWrap/></w:tcPr><w:p><w:pPr><w:spacing w:after="200"/></w:pPr><w:hyperlink r:id="rId36" w:history="1"><w:r><w:rPr><w:color w:val="1e198e"/><w:b w:val="1"/><w:bCs w:val="1"/><w:u w:val="single"/></w:rPr><w:t xml:space="preserve">Les adjectifs en -ax</w:t></w:r></w:hyperlink></w:p><w:p><w:pPr/><w:hyperlink r:id="rId10" w:history="1"><w:r><w:rPr><w:color w:val="#410a8c"/><w:u w:val="single"/></w:rPr><w:t xml:space="preserve">Mojca Pecman</w:t></w:r></w:hyperlink></w:p><w:p><w:pPr/><w:r><w:rPr/><w:t xml:space="preserve">Chantal Kircher-Durand. </w:t></w:r><w:r><w:rPr><w:i w:val="1"/><w:iCs w:val="1"/></w:rPr><w:t xml:space="preserve">Grammaire fondamentale du latin. Tome IX. Création lexicale : La formation des noms par dérivation suffixale</w:t></w:r><w:r><w:rPr/><w:t xml:space="preserve">, Peeters, pp.25-53, 2002</w:t></w:r></w:p><w:p><w:pPr/><w:r><w:rPr/><w:t xml:space="preserve">Chapitre d'ouvrage</w:t></w:r></w:p><w:p><w:pPr/><w:hyperlink r:id="rId36" w:history="1"><w:r><w:rPr><w:color w:val="#410a8c"/><w:u w:val="single"/></w:rPr><w:t xml:space="preserve">hal-01232651v1</w:t></w:r></w:hyperlink></w:p></w:tc></w:tr></w:tbl><w:p><w:pPr><w:spacing w:before="200"/></w:pPr></w:p><w:p><w:pPr><w:pStyle w:val="Heading2"/></w:pPr><w:r><w:rPr><w:color w:val="1e198e"/><w:b w:val="1"/><w:bCs w:val="1"/></w:rPr><w:t xml:space="preserve">Article dans une revue (16)</w:t></w:r></w:p><w:p><w:pPr><w:spacing w:after="100"/></w:pPr></w:p><w:tbl><w:tblGrid><w:gridCol/></w:tblGrid><w:tblPr><w:tblW w:w="0" w:type="auto"/><w:tblLayout w:type="autofit"/></w:tblPr><w:tr><w:trPr/><w:tc><w:tcPr><w:noWrap/></w:tcPr><w:p><w:pPr><w:spacing w:after="200"/></w:pPr><w:hyperlink r:id="rId37" w:history="1"><w:r><w:rPr><w:color w:val="1e198e"/><w:b w:val="1"/><w:bCs w:val="1"/><w:u w:val="single"/></w:rPr><w:t xml:space="preserve">Drafting definitions for emerging concepts and terms undergoing semantic shift within the ARTES knowledge base: A protocol for integrating LLMs into terminological analysis by experimental approach</w:t></w:r></w:hyperlink></w:p><w:p><w:pPr/><w:hyperlink r:id="rId10" w:history="1"><w:r><w:rPr><w:color w:val="#410a8c"/><w:u w:val="single"/></w:rPr><w:t xml:space="preserve">Mojca Pecman</w:t></w:r></w:hyperlink></w:p><w:p><w:pPr/><w:r><w:rPr><w:i w:val="1"/><w:iCs w:val="1"/></w:rPr><w:t xml:space="preserve">Terminologija</w:t></w:r><w:r><w:rPr/><w:t xml:space="preserve">, 2025, 32, pp.1-43. </w:t></w:r><w:hyperlink r:id="rId38" w:history="1"><w:r><w:rPr><w:color w:val="#410a8c"/><w:u w:val="single"/></w:rPr><w:t xml:space="preserve">⟨10.35321/term32-02⟩</w:t></w:r></w:hyperlink></w:p><w:p><w:pPr/><w:r><w:rPr/><w:t xml:space="preserve">Article dans une revue</w:t></w:r></w:p><w:p><w:pPr/><w:hyperlink r:id="rId37" w:history="1"><w:r><w:rPr><w:color w:val="#410a8c"/><w:u w:val="single"/></w:rPr><w:t xml:space="preserve">hal-05281569v1</w:t></w:r></w:hyperlink></w:p></w:tc></w:tr><w:tr><w:trPr/><w:tc><w:tcPr><w:noWrap/></w:tcPr><w:p><w:pPr><w:spacing w:after="200"/></w:pPr><w:hyperlink r:id="rId39" w:history="1"><w:r><w:rPr><w:color w:val="1e198e"/><w:b w:val="1"/><w:bCs w:val="1"/><w:u w:val="single"/></w:rPr><w:t xml:space="preserve">Les expressions idiomatiques dans le journal Le Monde Diplomatique : analyse des valeurs expressive et contextuelle des traductions français-croate</w:t></w:r></w:hyperlink></w:p><w:p><w:pPr/><w:hyperlink r:id="rId40" w:history="1"><w:r><w:rPr><w:color w:val="#410a8c"/><w:u w:val="single"/></w:rPr><w:t xml:space="preserve">Larisa Grcic Simeunovic</w:t></w:r></w:hyperlink><w:r><w:rPr/><w:t xml:space="preserve">,</w:t></w:r><w:hyperlink r:id="rId41" w:history="1"><w:r><w:rPr><w:color w:val="#410a8c"/><w:u w:val="single"/></w:rPr><w:t xml:space="preserve">Matea Krpina</w:t></w:r></w:hyperlink><w:r><w:rPr/><w:t xml:space="preserve">,</w:t></w:r><w:hyperlink r:id="rId10" w:history="1"><w:r><w:rPr><w:color w:val="#410a8c"/><w:u w:val="single"/></w:rPr><w:t xml:space="preserve">Mojca Pecman</w:t></w:r></w:hyperlink></w:p><w:p><w:pPr/><w:r><w:rPr><w:i w:val="1"/><w:iCs w:val="1"/></w:rPr><w:t xml:space="preserve">SHS Web of Conferences</w:t></w:r><w:r><w:rPr/><w:t xml:space="preserve">, 2020, Actes du 7ème Congrès Mondial de Linguistique Française (CMLF2020), 78, pp.1-19</w:t></w:r></w:p><w:p><w:pPr/><w:r><w:rPr/><w:t xml:space="preserve">Article dans une revue</w:t></w:r></w:p><w:p><w:pPr/><w:hyperlink r:id="rId39" w:history="1"><w:r><w:rPr><w:color w:val="#410a8c"/><w:u w:val="single"/></w:rPr><w:t xml:space="preserve">hal-03175549v1</w:t></w:r></w:hyperlink></w:p></w:tc></w:tr><w:tr><w:trPr/><w:tc><w:tcPr><w:noWrap/></w:tcPr><w:p><w:pPr><w:spacing w:after="200"/></w:pPr><w:hyperlink r:id="rId42" w:history="1"><w:r><w:rPr><w:color w:val="1e198e"/><w:b w:val="1"/><w:bCs w:val="1"/><w:u w:val="single"/></w:rPr><w:t xml:space="preserve">Compte rendu de : Jacques, Marie-Paule et Agnès Tutin (Dir.) 2018. Lexique transversal et formules discursives des sciences humaines. ISTE Editions, Collection Sciences cognitives. ISBN : 978-1-7840-5485-4, 316 pages</w:t></w:r></w:hyperlink></w:p><w:p><w:pPr/><w:hyperlink r:id="rId10" w:history="1"><w:r><w:rPr><w:color w:val="#410a8c"/><w:u w:val="single"/></w:rPr><w:t xml:space="preserve">Mojca Pecman</w:t></w:r></w:hyperlink></w:p><w:p><w:pPr/><w:r><w:rPr><w:i w:val="1"/><w:iCs w:val="1"/></w:rPr><w:t xml:space="preserve">Fachsprache</w:t></w:r><w:r><w:rPr/><w:t xml:space="preserve">, 2020</w:t></w:r></w:p><w:p><w:pPr/><w:r><w:rPr/><w:t xml:space="preserve">Article dans une revue</w:t></w:r><w:r><w:rPr/><w:t xml:space="preserve"> (compte-rendu de lecture)</w:t></w:r></w:p><w:p><w:pPr/><w:hyperlink r:id="rId42" w:history="1"><w:r><w:rPr><w:color w:val="#410a8c"/><w:u w:val="single"/></w:rPr><w:t xml:space="preserve">hal-03175547v1</w:t></w:r></w:hyperlink></w:p></w:tc></w:tr><w:tr><w:trPr/><w:tc><w:tcPr><w:noWrap/></w:tcPr><w:p><w:pPr><w:spacing w:after="200"/></w:pPr><w:hyperlink r:id="rId43" w:history="1"><w:r><w:rPr><w:color w:val="1e198e"/><w:b w:val="1"/><w:bCs w:val="1"/><w:u w:val="single"/></w:rPr><w:t xml:space="preserve">Teaching specialised translation through corpus linguistics: quality assessment and methodology evaluation by experimental approach</w:t></w:r></w:hyperlink></w:p><w:p><w:pPr/><w:hyperlink r:id="rId14" w:history="1"><w:r><w:rPr><w:color w:val="#410a8c"/><w:u w:val="single"/></w:rPr><w:t xml:space="preserve">Natalie Kübler</w:t></w:r></w:hyperlink><w:r><w:rPr/><w:t xml:space="preserve">,</w:t></w:r><w:hyperlink r:id="rId16" w:history="1"><w:r><w:rPr><w:color w:val="#410a8c"/><w:u w:val="single"/></w:rPr><w:t xml:space="preserve">Alexandra Mestivier</w:t></w:r></w:hyperlink><w:r><w:rPr/><w:t xml:space="preserve">,</w:t></w:r><w:hyperlink r:id="rId10" w:history="1"><w:r><w:rPr><w:color w:val="#410a8c"/><w:u w:val="single"/></w:rPr><w:t xml:space="preserve">Mojca Pecman</w:t></w:r></w:hyperlink></w:p><w:p><w:pPr/><w:r><w:rPr><w:i w:val="1"/><w:iCs w:val="1"/></w:rPr><w:t xml:space="preserve">Meta : journal des traducteurs</w:t></w:r><w:r><w:rPr/><w:t xml:space="preserve">, 2018, 63 (3), pp.806-824</w:t></w:r></w:p><w:p><w:pPr/><w:r><w:rPr/><w:t xml:space="preserve">Article dans une revue</w:t></w:r></w:p><w:p><w:pPr/><w:hyperlink r:id="rId43" w:history="1"><w:r><w:rPr><w:color w:val="#410a8c"/><w:u w:val="single"/></w:rPr><w:t xml:space="preserve">hal-02495232v1</w:t></w:r></w:hyperlink></w:p></w:tc></w:tr><w:tr><w:trPr/><w:tc><w:tcPr><w:noWrap/></w:tcPr><w:p><w:pPr><w:spacing w:after="200"/></w:pPr><w:hyperlink r:id="rId44" w:history="1"><w:r><w:rPr><w:color w:val="1e198e"/><w:b w:val="1"/><w:bCs w:val="1"/><w:u w:val="single"/></w:rPr><w:t xml:space="preserve">Introduction. Traductologie de corpus : 20 ans après</w:t></w:r></w:hyperlink></w:p><w:p><w:pPr/><w:hyperlink r:id="rId14" w:history="1"><w:r><w:rPr><w:color w:val="#410a8c"/><w:u w:val="single"/></w:rPr><w:t xml:space="preserve">Natalie Kübler</w:t></w:r></w:hyperlink><w:r><w:rPr/><w:t xml:space="preserve">,</w:t></w:r><w:hyperlink r:id="rId10" w:history="1"><w:r><w:rPr><w:color w:val="#410a8c"/><w:u w:val="single"/></w:rPr><w:t xml:space="preserve">Mojca Pecman</w:t></w:r></w:hyperlink><w:r><w:rPr/><w:t xml:space="preserve">,</w:t></w:r><w:hyperlink r:id="rId45" w:history="1"><w:r><w:rPr><w:color w:val="#410a8c"/><w:u w:val="single"/></w:rPr><w:t xml:space="preserve">Rudy Loock</w:t></w:r></w:hyperlink></w:p><w:p><w:pPr/><w:r><w:rPr><w:i w:val="1"/><w:iCs w:val="1"/></w:rPr><w:t xml:space="preserve">Meta : journal des traducteurs</w:t></w:r><w:r><w:rPr/><w:t xml:space="preserve">, 2018, 63 (3), pp.577-582. </w:t></w:r><w:hyperlink r:id="rId46" w:history="1"><w:r><w:rPr><w:color w:val="#410a8c"/><w:u w:val="single"/></w:rPr><w:t xml:space="preserve">⟨10.7202/1060162ar⟩</w:t></w:r></w:hyperlink></w:p><w:p><w:pPr/><w:r><w:rPr/><w:t xml:space="preserve">Article dans une revue</w:t></w:r></w:p><w:p><w:pPr/><w:hyperlink r:id="rId44" w:history="1"><w:r><w:rPr><w:color w:val="#410a8c"/><w:u w:val="single"/></w:rPr><w:t xml:space="preserve">hal-04063827v1</w:t></w:r></w:hyperlink></w:p></w:tc></w:tr><w:tr><w:trPr/><w:tc><w:tcPr><w:noWrap/></w:tcPr><w:p><w:pPr><w:spacing w:after="200"/></w:pPr><w:hyperlink r:id="rId47" w:history="1"><w:r><w:rPr><w:color w:val="1e198e"/><w:b w:val="1"/><w:bCs w:val="1"/><w:u w:val="single"/></w:rPr><w:t xml:space="preserve">How trainee translators and their teachers deal with phraseological units in the ARTES database</w:t></w:r></w:hyperlink></w:p><w:p><w:pPr/><w:hyperlink r:id="rId10" w:history="1"><w:r><w:rPr><w:color w:val="#410a8c"/><w:u w:val="single"/></w:rPr><w:t xml:space="preserve">Mojca Pecman</w:t></w:r></w:hyperlink><w:r><w:rPr/><w:t xml:space="preserve">,</w:t></w:r><w:hyperlink r:id="rId48" w:history="1"><w:r><w:rPr><w:color w:val="#410a8c"/><w:u w:val="single"/></w:rPr><w:t xml:space="preserve">Christopher Gledhill</w:t></w:r></w:hyperlink></w:p><w:p><w:pPr/><w:r><w:rPr><w:i w:val="1"/><w:iCs w:val="1"/></w:rPr><w:t xml:space="preserve">Équivalences : Revue de traduction et de traductologie</w:t></w:r><w:r><w:rPr/><w:t xml:space="preserve">, 2018, Des unités de traduction à l'unité de la traduction, 45 (1-2), pp.237-259</w:t></w:r></w:p><w:p><w:pPr/><w:r><w:rPr/><w:t xml:space="preserve">Article dans une revue</w:t></w:r></w:p><w:p><w:pPr/><w:hyperlink r:id="rId47" w:history="1"><w:r><w:rPr><w:color w:val="#410a8c"/><w:u w:val="single"/></w:rPr><w:t xml:space="preserve">hal-01997949v1</w:t></w:r></w:hyperlink></w:p></w:tc></w:tr><w:tr><w:trPr/><w:tc><w:tcPr><w:noWrap/></w:tcPr><w:p><w:pPr><w:spacing w:after="200"/></w:pPr><w:hyperlink r:id="rId49" w:history="1"><w:r><w:rPr><w:color w:val="1e198e"/><w:b w:val="1"/><w:bCs w:val="1"/><w:u w:val="single"/></w:rPr><w:t xml:space="preserve">On alternating pre-modified and post-modified nominals such as &amp;lt;i&amp;gt;aspirin synthesis&amp;lt;/i&amp;gt; vs. &amp;lt;i&amp;gt;synthesis of aspirin&amp;lt;/i&amp;gt;: Rhetorical and cognitive packing in English science writing</w:t></w:r></w:hyperlink></w:p><w:p><w:pPr/><w:hyperlink r:id="rId48" w:history="1"><w:r><w:rPr><w:color w:val="#410a8c"/><w:u w:val="single"/></w:rPr><w:t xml:space="preserve">Christopher Gledhill</w:t></w:r></w:hyperlink><w:r><w:rPr/><w:t xml:space="preserve">,</w:t></w:r><w:hyperlink r:id="rId10" w:history="1"><w:r><w:rPr><w:color w:val="#410a8c"/><w:u w:val="single"/></w:rPr><w:t xml:space="preserve">Mojca Pecman</w:t></w:r></w:hyperlink></w:p><w:p><w:pPr/><w:r><w:rPr><w:i w:val="1"/><w:iCs w:val="1"/></w:rPr><w:t xml:space="preserve">Fachsprache</w:t></w:r><w:r><w:rPr/><w:t xml:space="preserve">, 2018, 1-2, pp.26-48</w:t></w:r></w:p><w:p><w:pPr/><w:r><w:rPr/><w:t xml:space="preserve">Article dans une revue</w:t></w:r></w:p><w:p><w:pPr/><w:hyperlink r:id="rId49" w:history="1"><w:r><w:rPr><w:color w:val="#410a8c"/><w:u w:val="single"/></w:rPr><w:t xml:space="preserve">hal-01726100v1</w:t></w:r></w:hyperlink></w:p></w:tc></w:tr><w:tr><w:trPr/><w:tc><w:tcPr><w:noWrap/></w:tcPr><w:p><w:pPr><w:spacing w:after="200"/></w:pPr><w:hyperlink r:id="rId50" w:history="1"><w:r><w:rPr><w:color w:val="1e198e"/><w:b w:val="1"/><w:bCs w:val="1"/><w:u w:val="single"/></w:rPr><w:t xml:space="preserve">Variation as a cognitive device: how scientists construct knowledge through term formation</w:t></w:r></w:hyperlink></w:p><w:p><w:pPr/><w:hyperlink r:id="rId10" w:history="1"><w:r><w:rPr><w:color w:val="#410a8c"/><w:u w:val="single"/></w:rPr><w:t xml:space="preserve">Mojca Pecman</w:t></w:r></w:hyperlink></w:p><w:p><w:pPr/><w:r><w:rPr><w:i w:val="1"/><w:iCs w:val="1"/></w:rPr><w:t xml:space="preserve">Terminology. International Journal of Theoretical and Applied Issues in Specialized Communication </w:t></w:r><w:r><w:rPr/><w:t xml:space="preserve">, 2014, 20 (1), pp.1-24</w:t></w:r></w:p><w:p><w:pPr/><w:r><w:rPr/><w:t xml:space="preserve">Article dans une revue</w:t></w:r></w:p><w:p><w:pPr/><w:hyperlink r:id="rId50" w:history="1"><w:r><w:rPr><w:color w:val="#410a8c"/><w:u w:val="single"/></w:rPr><w:t xml:space="preserve">hal-01232653v1</w:t></w:r></w:hyperlink></w:p></w:tc></w:tr><w:tr><w:trPr/><w:tc><w:tcPr><w:noWrap/></w:tcPr><w:p><w:pPr><w:spacing w:after="200"/></w:pPr><w:hyperlink r:id="rId51" w:history="1"><w:r><w:rPr><w:color w:val="1e198e"/><w:b w:val="1"/><w:bCs w:val="1"/><w:u w:val="single"/></w:rPr><w:t xml:space="preserve">Etude lexicographique et discursive des collocations en vue de leur intégration dans une base de données terminologiques</w:t></w:r></w:hyperlink></w:p><w:p><w:pPr/><w:hyperlink r:id="rId10" w:history="1"><w:r><w:rPr><w:color w:val="#410a8c"/><w:u w:val="single"/></w:rPr><w:t xml:space="preserve">Mojca Pecman</w:t></w:r></w:hyperlink></w:p><w:p><w:pPr/><w:r><w:rPr><w:i w:val="1"/><w:iCs w:val="1"/></w:rPr><w:t xml:space="preserve">The Journal of specialised translation (JoSTrans)</w:t></w:r><w:r><w:rPr/><w:t xml:space="preserve">, 2012, Special issue on Terminology, Phraseology and Translation, 18, pp.113-138</w:t></w:r></w:p><w:p><w:pPr/><w:r><w:rPr/><w:t xml:space="preserve">Article dans une revue</w:t></w:r></w:p><w:p><w:pPr/><w:hyperlink r:id="rId51" w:history="1"><w:r><w:rPr><w:color w:val="#410a8c"/><w:u w:val="single"/></w:rPr><w:t xml:space="preserve">hal-01232654v1</w:t></w:r></w:hyperlink></w:p></w:tc></w:tr><w:tr><w:trPr/><w:tc><w:tcPr><w:noWrap/></w:tcPr><w:p><w:pPr><w:spacing w:after="200"/></w:pPr><w:hyperlink r:id="rId52" w:history="1"><w:r><w:rPr><w:color w:val="1e198e"/><w:b w:val="1"/><w:bCs w:val="1"/><w:u w:val="single"/></w:rPr><w:t xml:space="preserve">Tentativeness in term formation: a study of neology as a rhetorical device in scientific papers</w:t></w:r></w:hyperlink></w:p><w:p><w:pPr/><w:hyperlink r:id="rId10" w:history="1"><w:r><w:rPr><w:color w:val="#410a8c"/><w:u w:val="single"/></w:rPr><w:t xml:space="preserve">Mojca Pecman</w:t></w:r></w:hyperlink></w:p><w:p><w:pPr/><w:r><w:rPr><w:i w:val="1"/><w:iCs w:val="1"/></w:rPr><w:t xml:space="preserve">Terminology. International Journal of Theoretical and Applied Issues in Specialized Communication </w:t></w:r><w:r><w:rPr/><w:t xml:space="preserve">, 2012, Neology in Specialized Communication. Special issue, 18 (1), pp.27-58</w:t></w:r></w:p><w:p><w:pPr/><w:r><w:rPr/><w:t xml:space="preserve">Article dans une revue</w:t></w:r></w:p><w:p><w:pPr/><w:hyperlink r:id="rId52" w:history="1"><w:r><w:rPr><w:color w:val="#410a8c"/><w:u w:val="single"/></w:rPr><w:t xml:space="preserve">hal-01232655v1</w:t></w:r></w:hyperlink></w:p></w:tc></w:tr><w:tr><w:trPr/><w:tc><w:tcPr><w:noWrap/></w:tcPr><w:p><w:pPr><w:spacing w:after="200"/></w:pPr><w:hyperlink r:id="rId53" w:history="1"><w:r><w:rPr><w:color w:val="1e198e"/><w:b w:val="1"/><w:bCs w:val="1"/><w:u w:val="single"/></w:rPr><w:t xml:space="preserve">Processing collocations in a terminological database based on a cross-disciplinary study of scientific texts</w:t></w:r></w:hyperlink></w:p><w:p><w:pPr/><w:hyperlink r:id="rId10" w:history="1"><w:r><w:rPr><w:color w:val="#410a8c"/><w:u w:val="single"/></w:rPr><w:t xml:space="preserve">Mojca Pecman</w:t></w:r></w:hyperlink><w:r><w:rPr/><w:t xml:space="preserve">,</w:t></w:r><w:hyperlink r:id="rId32" w:history="1"><w:r><w:rPr><w:color w:val="#410a8c"/><w:u w:val="single"/></w:rPr><w:t xml:space="preserve">Juilliard Claudie</w:t></w:r></w:hyperlink><w:r><w:rPr/><w:t xml:space="preserve">,</w:t></w:r><w:hyperlink r:id="rId14" w:history="1"><w:r><w:rPr><w:color w:val="#410a8c"/><w:u w:val="single"/></w:rPr><w:t xml:space="preserve">Natalie Kübler</w:t></w:r></w:hyperlink><w:r><w:rPr/><w:t xml:space="preserve">,</w:t></w:r><w:hyperlink r:id="rId33" w:history="1"><w:r><w:rPr><w:color w:val="#410a8c"/><w:u w:val="single"/></w:rPr><w:t xml:space="preserve">Alexandra Volanschi</w:t></w:r></w:hyperlink></w:p><w:p><w:pPr/><w:r><w:rPr><w:i w:val="1"/><w:iCs w:val="1"/></w:rPr><w:t xml:space="preserve">Cahiers du Cental</w:t></w:r><w:r><w:rPr/><w:t xml:space="preserve">, 2010, eLexicography in the 21st Century: New Challenges, New Applications, pp.249-262</w:t></w:r></w:p><w:p><w:pPr/><w:r><w:rPr/><w:t xml:space="preserve">Article dans une revue</w:t></w:r></w:p><w:p><w:pPr/><w:hyperlink r:id="rId53" w:history="1"><w:r><w:rPr><w:color w:val="#410a8c"/><w:u w:val="single"/></w:rPr><w:t xml:space="preserve">hal-01217582v1</w:t></w:r></w:hyperlink></w:p></w:tc></w:tr><w:tr><w:trPr/><w:tc><w:tcPr><w:noWrap/></w:tcPr><w:p><w:pPr><w:spacing w:after="200"/></w:pPr><w:hyperlink r:id="rId54" w:history="1"><w:r><w:rPr><w:color w:val="1e198e"/><w:b w:val="1"/><w:bCs w:val="1"/><w:u w:val="single"/></w:rPr><w:t xml:space="preserve">Approche onomasiologique de la langue scientifique générale</w:t></w:r></w:hyperlink></w:p><w:p><w:pPr/><w:hyperlink r:id="rId10" w:history="1"><w:r><w:rPr><w:color w:val="#410a8c"/><w:u w:val="single"/></w:rPr><w:t xml:space="preserve">Mojca Pecman</w:t></w:r></w:hyperlink></w:p><w:p><w:pPr/><w:r><w:rPr><w:i w:val="1"/><w:iCs w:val="1"/></w:rPr><w:t xml:space="preserve">Revue Française de Linguistique Appliquée</w:t></w:r><w:r><w:rPr/><w:t xml:space="preserve">, 2007, Lexique des écrits scientifiques, XII (2), pp.79-96</w:t></w:r></w:p><w:p><w:pPr/><w:r><w:rPr/><w:t xml:space="preserve">Article dans une revue</w:t></w:r></w:p><w:p><w:pPr/><w:hyperlink r:id="rId54" w:history="1"><w:r><w:rPr><w:color w:val="#410a8c"/><w:u w:val="single"/></w:rPr><w:t xml:space="preserve">hal-01232656v1</w:t></w:r></w:hyperlink></w:p></w:tc></w:tr><w:tr><w:trPr/><w:tc><w:tcPr><w:noWrap/></w:tcPr><w:p><w:pPr><w:spacing w:after="200"/></w:pPr><w:hyperlink r:id="rId55" w:history="1"><w:r><w:rPr><w:color w:val="1e198e"/><w:b w:val="1"/><w:bCs w:val="1"/><w:u w:val="single"/></w:rPr><w:t xml:space="preserve">De la phraséologie à la traductologie proactive : essai de synthèse des fondements théoriques sous-tendant la recherche en phraséologie</w:t></w:r></w:hyperlink></w:p><w:p><w:pPr/><w:hyperlink r:id="rId10" w:history="1"><w:r><w:rPr><w:color w:val="#410a8c"/><w:u w:val="single"/></w:rPr><w:t xml:space="preserve">Mojca Pecman</w:t></w:r></w:hyperlink></w:p><w:p><w:pPr/><w:r><w:rPr><w:i w:val="1"/><w:iCs w:val="1"/></w:rPr><w:t xml:space="preserve">Meta : journal des traducteurs</w:t></w:r><w:r><w:rPr/><w:t xml:space="preserve">, 2006, 50 (4), pp.1-10</w:t></w:r></w:p><w:p><w:pPr/><w:r><w:rPr/><w:t xml:space="preserve">Article dans une revue</w:t></w:r></w:p><w:p><w:pPr/><w:hyperlink r:id="rId55" w:history="1"><w:r><w:rPr><w:color w:val="#410a8c"/><w:u w:val="single"/></w:rPr><w:t xml:space="preserve">hal-01232657v1</w:t></w:r></w:hyperlink></w:p></w:tc></w:tr><w:tr><w:trPr/><w:tc><w:tcPr><w:noWrap/></w:tcPr><w:p><w:pPr><w:spacing w:after="200"/></w:pPr><w:hyperlink r:id="rId56" w:history="1"><w:r><w:rPr><w:color w:val="1e198e"/><w:b w:val="1"/><w:bCs w:val="1"/><w:u w:val="single"/></w:rPr><w:t xml:space="preserve">Les apports possibles de la phraséologie à la didactique des langues étrangères</w:t></w:r></w:hyperlink></w:p><w:p><w:pPr/><w:hyperlink r:id="rId10" w:history="1"><w:r><w:rPr><w:color w:val="#410a8c"/><w:u w:val="single"/></w:rPr><w:t xml:space="preserve">Mojca Pecman</w:t></w:r></w:hyperlink></w:p><w:p><w:pPr/><w:r><w:rPr><w:i w:val="1"/><w:iCs w:val="1"/></w:rPr><w:t xml:space="preserve">ALSIC - Apprentissage des Langues et Systèmes d'Information et de Communication</w:t></w:r><w:r><w:rPr/><w:t xml:space="preserve">, 2005, 08 (1), pp.109-122</w:t></w:r></w:p><w:p><w:pPr/><w:r><w:rPr/><w:t xml:space="preserve">Article dans une revue</w:t></w:r></w:p><w:p><w:pPr/><w:hyperlink r:id="rId56" w:history="1"><w:r><w:rPr><w:color w:val="#410a8c"/><w:u w:val="single"/></w:rPr><w:t xml:space="preserve">edutice-00109615v1</w:t></w:r></w:hyperlink></w:p></w:tc></w:tr><w:tr><w:trPr/><w:tc><w:tcPr><w:noWrap/></w:tcPr><w:p><w:pPr><w:spacing w:after="200"/></w:pPr><w:hyperlink r:id="rId57" w:history="1"><w:r><w:rPr><w:color w:val="1e198e"/><w:b w:val="1"/><w:bCs w:val="1"/><w:u w:val="single"/></w:rPr><w:t xml:space="preserve">Systemizing the notation and the annotation of collocations</w:t></w:r></w:hyperlink></w:p><w:p><w:pPr/><w:hyperlink r:id="rId10" w:history="1"><w:r><w:rPr><w:color w:val="#410a8c"/><w:u w:val="single"/></w:rPr><w:t xml:space="preserve">Mojca Pecman</w:t></w:r></w:hyperlink></w:p><w:p><w:pPr/><w:r><w:rPr><w:i w:val="1"/><w:iCs w:val="1"/></w:rPr><w:t xml:space="preserve">Jezikoslovlje [=Linguistique]</w:t></w:r><w:r><w:rPr/><w:t xml:space="preserve">, 2005, 6 (1), pp.79-93</w:t></w:r></w:p><w:p><w:pPr/><w:r><w:rPr/><w:t xml:space="preserve">Article dans une revue</w:t></w:r></w:p><w:p><w:pPr/><w:hyperlink r:id="rId57" w:history="1"><w:r><w:rPr><w:color w:val="#410a8c"/><w:u w:val="single"/></w:rPr><w:t xml:space="preserve">hal-01232659v1</w:t></w:r></w:hyperlink></w:p></w:tc></w:tr><w:tr><w:trPr/><w:tc><w:tcPr><w:noWrap/></w:tcPr><w:p><w:pPr><w:spacing w:after="200"/></w:pPr><w:hyperlink r:id="rId58" w:history="1"><w:r><w:rPr><w:color w:val="1e198e"/><w:b w:val="1"/><w:bCs w:val="1"/><w:u w:val="single"/></w:rPr><w:t xml:space="preserve">Les apports possibles de la phraséologie à la didactique des langues étrangères</w:t></w:r></w:hyperlink></w:p><w:p><w:pPr/><w:hyperlink r:id="rId10" w:history="1"><w:r><w:rPr><w:color w:val="#410a8c"/><w:u w:val="single"/></w:rPr><w:t xml:space="preserve">Mojca Pecman</w:t></w:r></w:hyperlink></w:p><w:p><w:pPr/><w:r><w:rPr><w:i w:val="1"/><w:iCs w:val="1"/></w:rPr><w:t xml:space="preserve">ALSIC - Apprentissage des Langues et Systèmes d'Information et de Communication</w:t></w:r><w:r><w:rPr/><w:t xml:space="preserve">, 2005, 8 (1), pp.109-122</w:t></w:r></w:p><w:p><w:pPr/><w:r><w:rPr/><w:t xml:space="preserve">Article dans une revue</w:t></w:r></w:p><w:p><w:pPr/><w:hyperlink r:id="rId58" w:history="1"><w:r><w:rPr><w:color w:val="#410a8c"/><w:u w:val="single"/></w:rPr><w:t xml:space="preserve">hal-01232658v1</w:t></w:r></w:hyperlink></w:p></w:tc></w:tr></w:tbl><w:p><w:pPr><w:spacing w:before="200"/></w:pPr></w:p><w:p><w:pPr><w:pStyle w:val="Heading2"/></w:pPr><w:r><w:rPr><w:color w:val="1e198e"/><w:b w:val="1"/><w:bCs w:val="1"/></w:rPr><w:t xml:space="preserve">Communication dans un congrès (43)</w:t></w:r></w:p><w:p><w:pPr><w:spacing w:after="100"/></w:pPr></w:p><w:tbl><w:tblGrid><w:gridCol/></w:tblGrid><w:tblPr><w:tblW w:w="0" w:type="auto"/><w:tblLayout w:type="autofit"/></w:tblPr><w:tr><w:trPr/><w:tc><w:tcPr><w:noWrap/></w:tcPr><w:p><w:pPr><w:spacing w:after="200"/></w:pPr><w:hyperlink r:id="rId59" w:history="1"><w:r><w:rPr><w:color w:val="1e198e"/><w:b w:val="1"/><w:bCs w:val="1"/><w:u w:val="single"/></w:rPr><w:t xml:space="preserve">Terminology, specialized corpora, and LLMs: show me your weaknesses, and I will help you develop your strengths</w:t></w:r></w:hyperlink></w:p><w:p><w:pPr/><w:hyperlink r:id="rId10" w:history="1"><w:r><w:rPr><w:color w:val="#410a8c"/><w:u w:val="single"/></w:rPr><w:t xml:space="preserve">Mojca Pecman</w:t></w:r></w:hyperlink></w:p><w:p><w:pPr/><w:r><w:rPr><w:i w:val="1"/><w:iCs w:val="1"/></w:rPr><w:t xml:space="preserve">3rd International Conference on Corpora in Language Learning, Translation and Research</w:t></w:r><w:r><w:rPr/><w:t xml:space="preserve">, University of Zadar; University of Rijeka (Faculty of Informatics and Digital Technologies), Aug 2025, Zadar, Croatia</w:t></w:r></w:p><w:p><w:pPr/><w:r><w:rPr/><w:t xml:space="preserve">Communication dans un congrès</w:t></w:r></w:p><w:p><w:pPr/><w:hyperlink r:id="rId59" w:history="1"><w:r><w:rPr><w:color w:val="#410a8c"/><w:u w:val="single"/></w:rPr><w:t xml:space="preserve">hal-05290156v1</w:t></w:r></w:hyperlink></w:p></w:tc></w:tr><w:tr><w:trPr/><w:tc><w:tcPr><w:noWrap/></w:tcPr><w:p><w:pPr><w:spacing w:after="200"/></w:pPr><w:hyperlink r:id="rId60" w:history="1"><w:r><w:rPr><w:color w:val="1e198e"/><w:b w:val="1"/><w:bCs w:val="1"/><w:u w:val="single"/></w:rPr><w:t xml:space="preserve">Bases de connaissances spécialisées et IA génératives : réflexions et protocole pour une interaction optimale avec les LLMs dans le cadre de la conception des ressources dans la base ARTES</w:t></w:r></w:hyperlink></w:p><w:p><w:pPr/><w:hyperlink r:id="rId10" w:history="1"><w:r><w:rPr><w:color w:val="#410a8c"/><w:u w:val="single"/></w:rPr><w:t xml:space="preserve">Mojca Pecman</w:t></w:r></w:hyperlink></w:p><w:p><w:pPr/><w:r><w:rPr><w:i w:val="1"/><w:iCs w:val="1"/></w:rPr><w:t xml:space="preserve">Journée d'étude : Le dictionnaire face à l’essor de la traduction automatique et des intelligences artificielles génératives</w:t></w:r><w:r><w:rPr/><w:t xml:space="preserve">, Pascale Elbaz (ISIT/IFRAE); Malek Al-Zaum (ISIT), Jun 2025, ISIT Campus d’Arcueil, Arcueil, France</w:t></w:r></w:p><w:p><w:pPr/><w:r><w:rPr/><w:t xml:space="preserve">Communication dans un congrès</w:t></w:r></w:p><w:p><w:pPr/><w:hyperlink r:id="rId60" w:history="1"><w:r><w:rPr><w:color w:val="#410a8c"/><w:u w:val="single"/></w:rPr><w:t xml:space="preserve">hal-05171202v1</w:t></w:r></w:hyperlink></w:p></w:tc></w:tr><w:tr><w:trPr/><w:tc><w:tcPr><w:noWrap/></w:tcPr><w:p><w:pPr><w:spacing w:after="200"/></w:pPr><w:hyperlink r:id="rId61" w:history="1"><w:r><w:rPr><w:color w:val="1e198e"/><w:b w:val="1"/><w:bCs w:val="1"/><w:u w:val="single"/></w:rPr><w:t xml:space="preserve">How term variation and neology shed light on scientific progress and current social issues: teaching term variation to future terminologists and translators with AI-augmented corpus linguistics methods</w:t></w:r></w:hyperlink></w:p><w:p><w:pPr/><w:hyperlink r:id="rId10" w:history="1"><w:r><w:rPr><w:color w:val="#410a8c"/><w:u w:val="single"/></w:rPr><w:t xml:space="preserve">Mojca Pecman</w:t></w:r></w:hyperlink></w:p><w:p><w:pPr/><w:r><w:rPr><w:i w:val="1"/><w:iCs w:val="1"/></w:rPr><w:t xml:space="preserve">The 6th International conference on Scientific, administrative and educational dimensions of terminology</w:t></w:r><w:r><w:rPr/><w:t xml:space="preserve">, The Centre of Terminology of the Institute of the Lithuanian Language, Oct 2025, Vilnius, Lithuania</w:t></w:r></w:p><w:p><w:pPr/><w:r><w:rPr/><w:t xml:space="preserve">Communication dans un congrès</w:t></w:r></w:p><w:p><w:pPr/><w:hyperlink r:id="rId61" w:history="1"><w:r><w:rPr><w:color w:val="#410a8c"/><w:u w:val="single"/></w:rPr><w:t xml:space="preserve">hal-05290184v1</w:t></w:r></w:hyperlink></w:p></w:tc></w:tr><w:tr><w:trPr/><w:tc><w:tcPr><w:noWrap/></w:tcPr><w:p><w:pPr><w:spacing w:after="200"/></w:pPr><w:hyperlink r:id="rId62" w:history="1"><w:r><w:rPr><w:color w:val="1e198e"/><w:b w:val="1"/><w:bCs w:val="1"/><w:u w:val="single"/></w:rPr><w:t xml:space="preserve">Translating and post-editing machine translation in specialised context. Do we still need to train specialized translators?</w:t></w:r></w:hyperlink></w:p><w:p><w:pPr/><w:hyperlink r:id="rId14" w:history="1"><w:r><w:rPr><w:color w:val="#410a8c"/><w:u w:val="single"/></w:rPr><w:t xml:space="preserve">Natalie Kübler</w:t></w:r></w:hyperlink><w:r><w:rPr/><w:t xml:space="preserve">,</w:t></w:r><w:hyperlink r:id="rId63" w:history="1"><w:r><w:rPr><w:color w:val="#410a8c"/><w:u w:val="single"/></w:rPr><w:t xml:space="preserve">Maud Bénard</w:t></w:r></w:hyperlink><w:r><w:rPr/><w:t xml:space="preserve">,</w:t></w:r><w:hyperlink r:id="rId16" w:history="1"><w:r><w:rPr><w:color w:val="#410a8c"/><w:u w:val="single"/></w:rPr><w:t xml:space="preserve">Alexandra Mestivier</w:t></w:r></w:hyperlink><w:r><w:rPr/><w:t xml:space="preserve">,</w:t></w:r><w:hyperlink r:id="rId10" w:history="1"><w:r><w:rPr><w:color w:val="#410a8c"/><w:u w:val="single"/></w:rPr><w:t xml:space="preserve">Mojca Pecman</w:t></w:r></w:hyperlink></w:p><w:p><w:pPr/><w:r><w:rPr><w:i w:val="1"/><w:iCs w:val="1"/></w:rPr><w:t xml:space="preserve">45e colloque du GERAS</w:t></w:r><w:r><w:rPr/><w:t xml:space="preserve">, Groupe d’Étude et de Recherche en Anglais de Spécialité (GERAS), Mar 2024, Winterthur, Switzerland, France</w:t></w:r></w:p><w:p><w:pPr/><w:r><w:rPr/><w:t xml:space="preserve">Communication dans un congrès</w:t></w:r></w:p><w:p><w:pPr/><w:hyperlink r:id="rId62" w:history="1"><w:r><w:rPr><w:color w:val="#410a8c"/><w:u w:val="single"/></w:rPr><w:t xml:space="preserve">hal-05031532v1</w:t></w:r></w:hyperlink></w:p></w:tc></w:tr><w:tr><w:trPr/><w:tc><w:tcPr><w:noWrap/></w:tcPr><w:p><w:pPr><w:spacing w:after="200"/></w:pPr><w:hyperlink r:id="rId64" w:history="1"><w:r><w:rPr><w:color w:val="1e198e"/><w:b w:val="1"/><w:bCs w:val="1"/><w:u w:val="single"/></w:rPr><w:t xml:space="preserve">Les corpus pour et par les apprenants en post-édition : allier la recherche et l’enseignement</w:t></w:r></w:hyperlink></w:p><w:p><w:pPr/><w:hyperlink r:id="rId14" w:history="1"><w:r><w:rPr><w:color w:val="#410a8c"/><w:u w:val="single"/></w:rPr><w:t xml:space="preserve">Natalie Kübler</w:t></w:r></w:hyperlink><w:r><w:rPr/><w:t xml:space="preserve">,</w:t></w:r><w:hyperlink r:id="rId63" w:history="1"><w:r><w:rPr><w:color w:val="#410a8c"/><w:u w:val="single"/></w:rPr><w:t xml:space="preserve">Maud Bénard</w:t></w:r></w:hyperlink><w:r><w:rPr/><w:t xml:space="preserve">,</w:t></w:r><w:hyperlink r:id="rId16" w:history="1"><w:r><w:rPr><w:color w:val="#410a8c"/><w:u w:val="single"/></w:rPr><w:t xml:space="preserve">Alexandra Mestivier</w:t></w:r></w:hyperlink><w:r><w:rPr/><w:t xml:space="preserve">,</w:t></w:r><w:hyperlink r:id="rId10" w:history="1"><w:r><w:rPr><w:color w:val="#410a8c"/><w:u w:val="single"/></w:rPr><w:t xml:space="preserve">Mojca Pecman</w:t></w:r></w:hyperlink></w:p><w:p><w:pPr/><w:r><w:rPr><w:i w:val="1"/><w:iCs w:val="1"/></w:rPr><w:t xml:space="preserve">Corpus de genres spécialisés: caractérisation, méthodes et applications didactiques (COSEDI)</w:t></w:r><w:r><w:rPr/><w:t xml:space="preserve">, Université Grenoble Alpes, Dec 2023, Grenobe, France</w:t></w:r></w:p><w:p><w:pPr/><w:r><w:rPr/><w:t xml:space="preserve">Communication dans un congrès</w:t></w:r></w:p><w:p><w:pPr/><w:hyperlink r:id="rId64" w:history="1"><w:r><w:rPr><w:color w:val="#410a8c"/><w:u w:val="single"/></w:rPr><w:t xml:space="preserve">hal-05031530v1</w:t></w:r></w:hyperlink></w:p></w:tc></w:tr><w:tr><w:trPr/><w:tc><w:tcPr><w:noWrap/></w:tcPr><w:p><w:pPr><w:spacing w:after="200"/></w:pPr><w:hyperlink r:id="rId65" w:history="1"><w:r><w:rPr><w:color w:val="1e198e"/><w:b w:val="1"/><w:bCs w:val="1"/><w:u w:val="single"/></w:rPr><w:t xml:space="preserve">Test corpora, status of the translation error, feedback on post-editing analysis and typologies of translation errors from learner’s corpora</w:t></w:r></w:hyperlink></w:p><w:p><w:pPr/><w:hyperlink r:id="rId14" w:history="1"><w:r><w:rPr><w:color w:val="#410a8c"/><w:u w:val="single"/></w:rPr><w:t xml:space="preserve">Natalie Kübler</w:t></w:r></w:hyperlink><w:r><w:rPr/><w:t xml:space="preserve">,</w:t></w:r><w:hyperlink r:id="rId10" w:history="1"><w:r><w:rPr><w:color w:val="#410a8c"/><w:u w:val="single"/></w:rPr><w:t xml:space="preserve">Mojca Pecman</w:t></w:r></w:hyperlink><w:r><w:rPr/><w:t xml:space="preserve">,</w:t></w:r><w:hyperlink r:id="rId16" w:history="1"><w:r><w:rPr><w:color w:val="#410a8c"/><w:u w:val="single"/></w:rPr><w:t xml:space="preserve">Alexandra Mestivier</w:t></w:r></w:hyperlink></w:p><w:p><w:pPr/><w:r><w:rPr><w:i w:val="1"/><w:iCs w:val="1"/></w:rPr><w:t xml:space="preserve">TRALOGYIII</w:t></w:r><w:r><w:rPr/><w:t xml:space="preserve">, Claire Larsonneur; Nicolas Froeliger; François Yvon, Apr 2022, Paris Université Paris-Cité, France</w:t></w:r></w:p><w:p><w:pPr/><w:r><w:rPr/><w:t xml:space="preserve">Communication dans un congrès</w:t></w:r></w:p><w:p><w:pPr/><w:hyperlink r:id="rId65" w:history="1"><w:r><w:rPr><w:color w:val="#410a8c"/><w:u w:val="single"/></w:rPr><w:t xml:space="preserve">hal-04063837v1</w:t></w:r></w:hyperlink></w:p></w:tc></w:tr><w:tr><w:trPr/><w:tc><w:tcPr><w:noWrap/></w:tcPr><w:p><w:pPr><w:spacing w:after="200"/></w:pPr><w:hyperlink r:id="rId66" w:history="1"><w:r><w:rPr><w:color w:val="1e198e"/><w:b w:val="1"/><w:bCs w:val="1"/><w:u w:val="single"/></w:rPr><w:t xml:space="preserve">Using corpora for post-editing neural MT in highly specialised domains: the case of complex noun phrases</w:t></w:r></w:hyperlink></w:p><w:p><w:pPr/><w:hyperlink r:id="rId14" w:history="1"><w:r><w:rPr><w:color w:val="#410a8c"/><w:u w:val="single"/></w:rPr><w:t xml:space="preserve">Natalie Kübler</w:t></w:r></w:hyperlink><w:r><w:rPr/><w:t xml:space="preserve">,</w:t></w:r><w:hyperlink r:id="rId15" w:history="1"><w:r><w:rPr><w:color w:val="#410a8c"/><w:u w:val="single"/></w:rPr><w:t xml:space="preserve">Hanna Martikainen</w:t></w:r></w:hyperlink><w:r><w:rPr/><w:t xml:space="preserve">,</w:t></w:r><w:hyperlink r:id="rId16" w:history="1"><w:r><w:rPr><w:color w:val="#410a8c"/><w:u w:val="single"/></w:rPr><w:t xml:space="preserve">Alexandra Mestivier</w:t></w:r></w:hyperlink><w:r><w:rPr/><w:t xml:space="preserve">,</w:t></w:r><w:hyperlink r:id="rId10" w:history="1"><w:r><w:rPr><w:color w:val="#410a8c"/><w:u w:val="single"/></w:rPr><w:t xml:space="preserve">Mojca Pecman</w:t></w:r></w:hyperlink></w:p><w:p><w:pPr/><w:r><w:rPr><w:i w:val="1"/><w:iCs w:val="1"/></w:rPr><w:t xml:space="preserve">UCCTS 2021 | Using Corpora in Contrastive and Translation Studies (6th edition)</w:t></w:r><w:r><w:rPr/><w:t xml:space="preserve">, Sep 2021, Bertinoro, Italy</w:t></w:r></w:p><w:p><w:pPr/><w:r><w:rPr/><w:t xml:space="preserve">Communication dans un congrès</w:t></w:r></w:p><w:p><w:pPr/><w:hyperlink r:id="rId66" w:history="1"><w:r><w:rPr><w:color w:val="#410a8c"/><w:u w:val="single"/></w:rPr><w:t xml:space="preserve">hal-03758201v1</w:t></w:r></w:hyperlink></w:p></w:tc></w:tr><w:tr><w:trPr/><w:tc><w:tcPr><w:noWrap/></w:tcPr><w:p><w:pPr><w:spacing w:after="200"/></w:pPr><w:hyperlink r:id="rId67" w:history="1"><w:r><w:rPr><w:color w:val="1e198e"/><w:b w:val="1"/><w:bCs w:val="1"/><w:u w:val="single"/></w:rPr><w:t xml:space="preserve">Using corpora for post-editing neural MT in highly specialised domains</w:t></w:r></w:hyperlink></w:p><w:p><w:pPr/><w:hyperlink r:id="rId14" w:history="1"><w:r><w:rPr><w:color w:val="#410a8c"/><w:u w:val="single"/></w:rPr><w:t xml:space="preserve">Natalie Kübler</w:t></w:r></w:hyperlink><w:r><w:rPr/><w:t xml:space="preserve">,</w:t></w:r><w:hyperlink r:id="rId15" w:history="1"><w:r><w:rPr><w:color w:val="#410a8c"/><w:u w:val="single"/></w:rPr><w:t xml:space="preserve">Hanna Martikainen</w:t></w:r></w:hyperlink><w:r><w:rPr/><w:t xml:space="preserve">,</w:t></w:r><w:hyperlink r:id="rId16" w:history="1"><w:r><w:rPr><w:color w:val="#410a8c"/><w:u w:val="single"/></w:rPr><w:t xml:space="preserve">Alexandra Mestivier</w:t></w:r></w:hyperlink><w:r><w:rPr/><w:t xml:space="preserve">,</w:t></w:r><w:hyperlink r:id="rId10" w:history="1"><w:r><w:rPr><w:color w:val="#410a8c"/><w:u w:val="single"/></w:rPr><w:t xml:space="preserve">Mojca Pecman</w:t></w:r></w:hyperlink></w:p><w:p><w:pPr/><w:r><w:rPr><w:i w:val="1"/><w:iCs w:val="1"/></w:rPr><w:t xml:space="preserve">Using Corpora for Contrastive and Translation Studies UCCTS2021</w:t></w:r><w:r><w:rPr/><w:t xml:space="preserve">, Department of Interpreting and Translation of the University of Bologna, Sep 2021, Bertinoro, Forlì, Italy, Italy</w:t></w:r></w:p><w:p><w:pPr/><w:r><w:rPr/><w:t xml:space="preserve">Communication dans un congrès</w:t></w:r></w:p><w:p><w:pPr/><w:hyperlink r:id="rId67" w:history="1"><w:r><w:rPr><w:color w:val="#410a8c"/><w:u w:val="single"/></w:rPr><w:t xml:space="preserve">hal-04990259v1</w:t></w:r></w:hyperlink></w:p></w:tc></w:tr><w:tr><w:trPr/><w:tc><w:tcPr><w:noWrap/></w:tcPr><w:p><w:pPr><w:spacing w:after="200"/></w:pPr><w:hyperlink r:id="rId68" w:history="1"><w:r><w:rPr><w:color w:val="1e198e"/><w:b w:val="1"/><w:bCs w:val="1"/><w:u w:val="single"/></w:rPr><w:t xml:space="preserve">The SPECTRANS System Description for the WMT21 Terminology Task</w:t></w:r></w:hyperlink></w:p><w:p><w:pPr/><w:hyperlink r:id="rId69" w:history="1"><w:r><w:rPr><w:color w:val="#410a8c"/><w:u w:val="single"/></w:rPr><w:t xml:space="preserve">Nicolas Ballier</w:t></w:r></w:hyperlink><w:r><w:rPr/><w:t xml:space="preserve">,</w:t></w:r><w:hyperlink r:id="rId70" w:history="1"><w:r><w:rPr><w:color w:val="#410a8c"/><w:u w:val="single"/></w:rPr><w:t xml:space="preserve">Dahn Cho</w:t></w:r></w:hyperlink><w:r><w:rPr/><w:t xml:space="preserve">,</w:t></w:r><w:hyperlink r:id="rId71" w:history="1"><w:r><w:rPr><w:color w:val="#410a8c"/><w:u w:val="single"/></w:rPr><w:t xml:space="preserve">Bilal Faye</w:t></w:r></w:hyperlink><w:r><w:rPr/><w:t xml:space="preserve">,</w:t></w:r><w:hyperlink r:id="rId72" w:history="1"><w:r><w:rPr><w:color w:val="#410a8c"/><w:u w:val="single"/></w:rPr><w:t xml:space="preserve">Zong-You Ke</w:t></w:r></w:hyperlink><w:r><w:rPr/><w:t xml:space="preserve">,</w:t></w:r><w:hyperlink r:id="rId15" w:history="1"><w:r><w:rPr><w:color w:val="#410a8c"/><w:u w:val="single"/></w:rPr><w:t xml:space="preserve">Hanna Martikainen</w:t></w:r></w:hyperlink><w:r><w:rPr/><w:t xml:space="preserve">et al.</w:t></w:r></w:p><w:p><w:pPr/><w:r><w:rPr><w:i w:val="1"/><w:iCs w:val="1"/></w:rPr><w:t xml:space="preserve">EMNLP 2021 SIXTH CONFERENCE ON MACHINE TRANSLATION (WMT21)</w:t></w:r><w:r><w:rPr/><w:t xml:space="preserve">, ACL, Nov 2021, Punta Cana, Dominican Republic. pp.815-820</w:t></w:r></w:p><w:p><w:pPr/><w:r><w:rPr/><w:t xml:space="preserve">Communication dans un congrès</w:t></w:r></w:p><w:p><w:pPr/><w:hyperlink r:id="rId68" w:history="1"><w:r><w:rPr><w:color w:val="#410a8c"/><w:u w:val="single"/></w:rPr><w:t xml:space="preserve">hal-03574680v1</w:t></w:r></w:hyperlink></w:p></w:tc></w:tr><w:tr><w:trPr/><w:tc><w:tcPr><w:noWrap/></w:tcPr><w:p><w:pPr><w:spacing w:after="200"/></w:pPr><w:hyperlink r:id="rId73" w:history="1"><w:r><w:rPr><w:color w:val="1e198e"/><w:b w:val="1"/><w:bCs w:val="1"/><w:u w:val="single"/></w:rPr><w:t xml:space="preserve">Using corpora for post-editing neural MT in highly specialised domains: the case of complex noun phrases.”</w:t></w:r></w:hyperlink></w:p><w:p><w:pPr/><w:hyperlink r:id="rId14" w:history="1"><w:r><w:rPr><w:color w:val="#410a8c"/><w:u w:val="single"/></w:rPr><w:t xml:space="preserve">Natalie Kübler</w:t></w:r></w:hyperlink><w:r><w:rPr/><w:t xml:space="preserve">,</w:t></w:r><w:hyperlink r:id="rId15" w:history="1"><w:r><w:rPr><w:color w:val="#410a8c"/><w:u w:val="single"/></w:rPr><w:t xml:space="preserve">Hanna Martikainen</w:t></w:r></w:hyperlink><w:r><w:rPr/><w:t xml:space="preserve">,</w:t></w:r><w:hyperlink r:id="rId16" w:history="1"><w:r><w:rPr><w:color w:val="#410a8c"/><w:u w:val="single"/></w:rPr><w:t xml:space="preserve">Alexandra Mestivier</w:t></w:r></w:hyperlink><w:r><w:rPr/><w:t xml:space="preserve">,</w:t></w:r><w:hyperlink r:id="rId10" w:history="1"><w:r><w:rPr><w:color w:val="#410a8c"/><w:u w:val="single"/></w:rPr><w:t xml:space="preserve">Mojca Pecman</w:t></w:r></w:hyperlink></w:p><w:p><w:pPr/><w:r><w:rPr><w:i w:val="1"/><w:iCs w:val="1"/></w:rPr><w:t xml:space="preserve">Using Corpora for Contrastive and Translation Studies UCCTS</w:t></w:r><w:r><w:rPr/><w:t xml:space="preserve">, Université de Bologne, Sep 2021, Bertinoro, Forli, Italy</w:t></w:r></w:p><w:p><w:pPr/><w:r><w:rPr/><w:t xml:space="preserve">Communication dans un congrès</w:t></w:r></w:p><w:p><w:pPr/><w:hyperlink r:id="rId73" w:history="1"><w:r><w:rPr><w:color w:val="#410a8c"/><w:u w:val="single"/></w:rPr><w:t xml:space="preserve">hal-04063844v1</w:t></w:r></w:hyperlink></w:p></w:tc></w:tr><w:tr><w:trPr/><w:tc><w:tcPr><w:noWrap/></w:tcPr><w:p><w:pPr><w:spacing w:after="200"/></w:pPr><w:hyperlink r:id="rId74" w:history="1"><w:r><w:rPr><w:color w:val="1e198e"/><w:b w:val="1"/><w:bCs w:val="1"/><w:u w:val="single"/></w:rPr><w:t xml:space="preserve">Pour une approche typologique des outils et des ressources en phraséologie</w:t></w:r></w:hyperlink></w:p><w:p><w:pPr/><w:hyperlink r:id="rId10" w:history="1"><w:r><w:rPr><w:color w:val="#410a8c"/><w:u w:val="single"/></w:rPr><w:t xml:space="preserve">Mojca Pecman</w:t></w:r></w:hyperlink></w:p><w:p><w:pPr/><w:r><w:rPr><w:i w:val="1"/><w:iCs w:val="1"/></w:rPr><w:t xml:space="preserve">Présentation dans le cadre des collaborations entre laboratoires UGA, LIDILEM &amp; ILCEA4</w:t></w:r><w:r><w:rPr/><w:t xml:space="preserve">, Jan 2021, Grenoble, France</w:t></w:r></w:p><w:p><w:pPr/><w:r><w:rPr/><w:t xml:space="preserve">Communication dans un congrès</w:t></w:r></w:p><w:p><w:pPr/><w:hyperlink r:id="rId74" w:history="1"><w:r><w:rPr><w:color w:val="#410a8c"/><w:u w:val="single"/></w:rPr><w:t xml:space="preserve">hal-03175892v1</w:t></w:r></w:hyperlink></w:p></w:tc></w:tr><w:tr><w:trPr/><w:tc><w:tcPr><w:noWrap/></w:tcPr><w:p><w:pPr><w:spacing w:after="200"/></w:pPr><w:hyperlink r:id="rId75" w:history="1"><w:r><w:rPr><w:color w:val="1e198e"/><w:b w:val="1"/><w:bCs w:val="1"/><w:u w:val="single"/></w:rPr><w:t xml:space="preserve">Les outils et les ressources numériques pour aborder la phraséologie en langues de spécialité</w:t></w:r></w:hyperlink></w:p><w:p><w:pPr/><w:hyperlink r:id="rId10" w:history="1"><w:r><w:rPr><w:color w:val="#410a8c"/><w:u w:val="single"/></w:rPr><w:t xml:space="preserve">Mojca Pecman</w:t></w:r></w:hyperlink></w:p><w:p><w:pPr/><w:r><w:rPr><w:i w:val="1"/><w:iCs w:val="1"/></w:rPr><w:t xml:space="preserve">Journée d’études internationnale « Langues de spécialités et digital humanities »</w:t></w:r><w:r><w:rPr/><w:t xml:space="preserve">, Dec 2020, Vérone, Italie</w:t></w:r></w:p><w:p><w:pPr/><w:r><w:rPr/><w:t xml:space="preserve">Communication dans un congrès</w:t></w:r></w:p><w:p><w:pPr/><w:hyperlink r:id="rId75" w:history="1"><w:r><w:rPr><w:color w:val="#410a8c"/><w:u w:val="single"/></w:rPr><w:t xml:space="preserve">hal-03175888v1</w:t></w:r></w:hyperlink></w:p></w:tc></w:tr><w:tr><w:trPr/><w:tc><w:tcPr><w:noWrap/></w:tcPr><w:p><w:pPr><w:spacing w:after="200"/></w:pPr><w:hyperlink r:id="rId76" w:history="1"><w:r><w:rPr><w:color w:val="1e198e"/><w:b w:val="1"/><w:bCs w:val="1"/><w:u w:val="single"/></w:rPr><w:t xml:space="preserve">Teaching Specialised Translation Through Corpus Linguistics: Translation Quality Assessment and Methodology Evaluation and Enhancement by Experimental Approach</w:t></w:r></w:hyperlink></w:p><w:p><w:pPr/><w:hyperlink r:id="rId14" w:history="1"><w:r><w:rPr><w:color w:val="#410a8c"/><w:u w:val="single"/></w:rPr><w:t xml:space="preserve">Natalie Kübler</w:t></w:r></w:hyperlink><w:r><w:rPr/><w:t xml:space="preserve">,</w:t></w:r><w:hyperlink r:id="rId16" w:history="1"><w:r><w:rPr><w:color w:val="#410a8c"/><w:u w:val="single"/></w:rPr><w:t xml:space="preserve">Alexandra Mestivier</w:t></w:r></w:hyperlink><w:r><w:rPr/><w:t xml:space="preserve">,</w:t></w:r><w:hyperlink r:id="rId10" w:history="1"><w:r><w:rPr><w:color w:val="#410a8c"/><w:u w:val="single"/></w:rPr><w:t xml:space="preserve">Mojca Pecman</w:t></w:r></w:hyperlink></w:p><w:p><w:pPr/><w:r><w:rPr><w:i w:val="1"/><w:iCs w:val="1"/></w:rPr><w:t xml:space="preserve">UCCTS 2018</w:t></w:r><w:r><w:rPr/><w:t xml:space="preserve">, CECL- Université Louvain-La-Neuve, Sep 2018, Louvain-La-Neuve - Belgique, Belgium</w:t></w:r></w:p><w:p><w:pPr/><w:r><w:rPr/><w:t xml:space="preserve">Communication dans un congrès</w:t></w:r></w:p><w:p><w:pPr/><w:hyperlink r:id="rId76" w:history="1"><w:r><w:rPr><w:color w:val="#410a8c"/><w:u w:val="single"/></w:rPr><w:t xml:space="preserve">hal-04063892v1</w:t></w:r></w:hyperlink></w:p></w:tc></w:tr><w:tr><w:trPr/><w:tc><w:tcPr><w:noWrap/></w:tcPr><w:p><w:pPr><w:spacing w:after="200"/></w:pPr><w:hyperlink r:id="rId77" w:history="1"><w:r><w:rPr><w:color w:val="1e198e"/><w:b w:val="1"/><w:bCs w:val="1"/><w:u w:val="single"/></w:rPr><w:t xml:space="preserve">La traduction des « mégatermes » anglais de type &amp;lt;i&amp;gt;erythrocyte invasion-inhibitory response&amp;lt;/i&amp;gt; : une approche fondée sur corpus et analyse du discours</w:t></w:r></w:hyperlink></w:p><w:p><w:pPr/><w:hyperlink r:id="rId10" w:history="1"><w:r><w:rPr><w:color w:val="#410a8c"/><w:u w:val="single"/></w:rPr><w:t xml:space="preserve">Mojca Pecman</w:t></w:r></w:hyperlink><w:r><w:rPr/><w:t xml:space="preserve">,</w:t></w:r><w:hyperlink r:id="rId14" w:history="1"><w:r><w:rPr><w:color w:val="#410a8c"/><w:u w:val="single"/></w:rPr><w:t xml:space="preserve">Natalie Kübler</w:t></w:r></w:hyperlink><w:r><w:rPr/><w:t xml:space="preserve">,</w:t></w:r><w:hyperlink r:id="rId78" w:history="1"><w:r><w:rPr><w:color w:val="#410a8c"/><w:u w:val="single"/></w:rPr><w:t xml:space="preserve">Alexandra Mestivier (volanschi)</w:t></w:r></w:hyperlink></w:p><w:p><w:pPr/><w:r><w:rPr><w:i w:val="1"/><w:iCs w:val="1"/></w:rPr><w:t xml:space="preserve">9ème Colloque International de Linguistique de Corpus (CILC9)</w:t></w:r><w:r><w:rPr/><w:t xml:space="preserve">, May 2017, Paris, France</w:t></w:r></w:p><w:p><w:pPr/><w:r><w:rPr/><w:t xml:space="preserve">Communication dans un congrès</w:t></w:r></w:p><w:p><w:pPr/><w:hyperlink r:id="rId77" w:history="1"><w:r><w:rPr><w:color w:val="#410a8c"/><w:u w:val="single"/></w:rPr><w:t xml:space="preserve">hal-01726104v1</w:t></w:r></w:hyperlink></w:p></w:tc></w:tr><w:tr><w:trPr/><w:tc><w:tcPr><w:noWrap/></w:tcPr><w:p><w:pPr><w:spacing w:after="200"/></w:pPr><w:hyperlink r:id="rId79" w:history="1"><w:r><w:rPr><w:color w:val="1e198e"/><w:b w:val="1"/><w:bCs w:val="1"/><w:u w:val="single"/></w:rPr><w:t xml:space="preserve">Quand le corpus met K.O. la norme terminologique : le défi permanent des GN complexes anglais en traduction spécialisée</w:t></w:r></w:hyperlink></w:p><w:p><w:pPr/><w:hyperlink r:id="rId14" w:history="1"><w:r><w:rPr><w:color w:val="#410a8c"/><w:u w:val="single"/></w:rPr><w:t xml:space="preserve">Natalie Kübler</w:t></w:r></w:hyperlink><w:r><w:rPr/><w:t xml:space="preserve">,</w:t></w:r><w:hyperlink r:id="rId10" w:history="1"><w:r><w:rPr><w:color w:val="#410a8c"/><w:u w:val="single"/></w:rPr><w:t xml:space="preserve">Mojca Pecman</w:t></w:r></w:hyperlink><w:r><w:rPr/><w:t xml:space="preserve">,</w:t></w:r><w:hyperlink r:id="rId78" w:history="1"><w:r><w:rPr><w:color w:val="#410a8c"/><w:u w:val="single"/></w:rPr><w:t xml:space="preserve">Alexandra Mestivier (volanschi)</w:t></w:r></w:hyperlink></w:p><w:p><w:pPr/><w:r><w:rPr><w:i w:val="1"/><w:iCs w:val="1"/></w:rPr><w:t xml:space="preserve">38ème colloque international du GERAS</w:t></w:r><w:r><w:rPr/><w:t xml:space="preserve">, Mar 2017, Lyon, France</w:t></w:r></w:p><w:p><w:pPr/><w:r><w:rPr/><w:t xml:space="preserve">Communication dans un congrès</w:t></w:r></w:p><w:p><w:pPr/><w:hyperlink r:id="rId79" w:history="1"><w:r><w:rPr><w:color w:val="#410a8c"/><w:u w:val="single"/></w:rPr><w:t xml:space="preserve">hal-01726103v1</w:t></w:r></w:hyperlink></w:p></w:tc></w:tr><w:tr><w:trPr/><w:tc><w:tcPr><w:noWrap/></w:tcPr><w:p><w:pPr><w:spacing w:after="200"/></w:pPr><w:hyperlink r:id="rId80" w:history="1"><w:r><w:rPr><w:color w:val="1e198e"/><w:b w:val="1"/><w:bCs w:val="1"/><w:u w:val="single"/></w:rPr><w:t xml:space="preserve">Exploitation quantitative de corpus de traductions annotés selon la typologie d'erreurs pour améliorer les méthodes d'enseignement de la traduction spécialisée</w:t></w:r></w:hyperlink></w:p><w:p><w:pPr/><w:hyperlink r:id="rId14" w:history="1"><w:r><w:rPr><w:color w:val="#410a8c"/><w:u w:val="single"/></w:rPr><w:t xml:space="preserve">Natalie Kübler</w:t></w:r></w:hyperlink><w:r><w:rPr/><w:t xml:space="preserve">,</w:t></w:r><w:hyperlink r:id="rId16" w:history="1"><w:r><w:rPr><w:color w:val="#410a8c"/><w:u w:val="single"/></w:rPr><w:t xml:space="preserve">Alexandra Mestivier</w:t></w:r></w:hyperlink><w:r><w:rPr/><w:t xml:space="preserve">,</w:t></w:r><w:hyperlink r:id="rId10" w:history="1"><w:r><w:rPr><w:color w:val="#410a8c"/><w:u w:val="single"/></w:rPr><w:t xml:space="preserve">Mojca Pecman</w:t></w:r></w:hyperlink><w:r><w:rPr/><w:t xml:space="preserve">,</w:t></w:r><w:hyperlink r:id="rId81" w:history="1"><w:r><w:rPr><w:color w:val="#410a8c"/><w:u w:val="single"/></w:rPr><w:t xml:space="preserve">Maria Zimina</w:t></w:r></w:hyperlink></w:p><w:p><w:pPr/><w:r><w:rPr><w:i w:val="1"/><w:iCs w:val="1"/></w:rPr><w:t xml:space="preserve"> JADT2016 Journées internationales d'Analyse statistique des Données Textuelles</w:t></w:r><w:r><w:rPr/><w:t xml:space="preserve">, Université de Nice Sophia Antipolis, CNRS, Jun 2016, Nice, France. pp.731-741</w:t></w:r></w:p><w:p><w:pPr/><w:r><w:rPr/><w:t xml:space="preserve">Communication dans un congrès</w:t></w:r></w:p><w:p><w:pPr/><w:hyperlink r:id="rId80" w:history="1"><w:r><w:rPr><w:color w:val="#410a8c"/><w:u w:val="single"/></w:rPr><w:t xml:space="preserve">hal-01333457v1</w:t></w:r></w:hyperlink></w:p></w:tc></w:tr><w:tr><w:trPr/><w:tc><w:tcPr><w:noWrap/></w:tcPr><w:p><w:pPr><w:spacing w:after="200"/></w:pPr><w:hyperlink r:id="rId82" w:history="1"><w:r><w:rPr><w:color w:val="1e198e"/><w:b w:val="1"/><w:bCs w:val="1"/><w:u w:val="single"/></w:rPr><w:t xml:space="preserve">Cognitive packing and rhetorical packaging in English science writing: a comparative analysis of alternating pre-modified versus post-modified nominals</w:t></w:r></w:hyperlink></w:p><w:p><w:pPr/><w:hyperlink r:id="rId48" w:history="1"><w:r><w:rPr><w:color w:val="#410a8c"/><w:u w:val="single"/></w:rPr><w:t xml:space="preserve">Christopher Gledhill</w:t></w:r></w:hyperlink><w:r><w:rPr/><w:t xml:space="preserve">,</w:t></w:r><w:hyperlink r:id="rId10" w:history="1"><w:r><w:rPr><w:color w:val="#410a8c"/><w:u w:val="single"/></w:rPr><w:t xml:space="preserve">Mojca Pecman</w:t></w:r></w:hyperlink></w:p><w:p><w:pPr/><w:r><w:rPr><w:i w:val="1"/><w:iCs w:val="1"/></w:rPr><w:t xml:space="preserve">Colloque International de Linguistique GReG PLS IV ; "Marqueurs et structures, quelles articulations dans la (re)construction du sens ?"</w:t></w:r><w:r><w:rPr/><w:t xml:space="preserve">, Groupe G.RE.G. EA CREA 370 et UMR 7114 MoDyCo, Université Paris Ouest Nanterre La Défense, Nov 2015, Paris, France</w:t></w:r></w:p><w:p><w:pPr/><w:r><w:rPr/><w:t xml:space="preserve">Communication dans un congrès</w:t></w:r></w:p><w:p><w:pPr/><w:hyperlink r:id="rId82" w:history="1"><w:r><w:rPr><w:color w:val="#410a8c"/><w:u w:val="single"/></w:rPr><w:t xml:space="preserve">hal-01232748v1</w:t></w:r></w:hyperlink></w:p></w:tc></w:tr><w:tr><w:trPr/><w:tc><w:tcPr><w:noWrap/></w:tcPr><w:p><w:pPr><w:spacing w:after="200"/></w:pPr><w:hyperlink r:id="rId83" w:history="1"><w:r><w:rPr><w:color w:val="1e198e"/><w:b w:val="1"/><w:bCs w:val="1"/><w:u w:val="single"/></w:rPr><w:t xml:space="preserve">Corpus linguistics shedding light on one of the key issues in ESP corpus studies left unresolved: how to distinguish compound terms from collocations?</w:t></w:r></w:hyperlink></w:p><w:p><w:pPr/><w:hyperlink r:id="rId14" w:history="1"><w:r><w:rPr><w:color w:val="#410a8c"/><w:u w:val="single"/></w:rPr><w:t xml:space="preserve">Natalie Kübler</w:t></w:r></w:hyperlink><w:r><w:rPr/><w:t xml:space="preserve">,</w:t></w:r><w:hyperlink r:id="rId78" w:history="1"><w:r><w:rPr><w:color w:val="#410a8c"/><w:u w:val="single"/></w:rPr><w:t xml:space="preserve">Alexandra Mestivier (volanschi)</w:t></w:r></w:hyperlink><w:r><w:rPr/><w:t xml:space="preserve">,</w:t></w:r><w:hyperlink r:id="rId10" w:history="1"><w:r><w:rPr><w:color w:val="#410a8c"/><w:u w:val="single"/></w:rPr><w:t xml:space="preserve">Mojca Pecman</w:t></w:r></w:hyperlink></w:p><w:p><w:pPr/><w:r><w:rPr><w:i w:val="1"/><w:iCs w:val="1"/></w:rPr><w:t xml:space="preserve">English Linguistics and corpora (engcorpora 2015)</w:t></w:r><w:r><w:rPr/><w:t xml:space="preserve">, Université Paris-Est Créteil, Apr 2015, Paris, France</w:t></w:r></w:p><w:p><w:pPr/><w:r><w:rPr/><w:t xml:space="preserve">Communication dans un congrès</w:t></w:r></w:p><w:p><w:pPr/><w:hyperlink r:id="rId83" w:history="1"><w:r><w:rPr><w:color w:val="#410a8c"/><w:u w:val="single"/></w:rPr><w:t xml:space="preserve">hal-01241476v1</w:t></w:r></w:hyperlink></w:p></w:tc></w:tr><w:tr><w:trPr/><w:tc><w:tcPr><w:noWrap/></w:tcPr><w:p><w:pPr><w:spacing w:after="200"/></w:pPr><w:hyperlink r:id="rId84" w:history="1"><w:r><w:rPr><w:color w:val="1e198e"/><w:b w:val="1"/><w:bCs w:val="1"/><w:u w:val="single"/></w:rPr><w:t xml:space="preserve">Etude sur l’utilisation des corpus dans l’enseignement de la terminologie et de la traduction spécialisée</w:t></w:r></w:hyperlink></w:p><w:p><w:pPr/><w:hyperlink r:id="rId14" w:history="1"><w:r><w:rPr><w:color w:val="#410a8c"/><w:u w:val="single"/></w:rPr><w:t xml:space="preserve">Natalie Kübler</w:t></w:r></w:hyperlink><w:r><w:rPr/><w:t xml:space="preserve">,</w:t></w:r><w:hyperlink r:id="rId10" w:history="1"><w:r><w:rPr><w:color w:val="#410a8c"/><w:u w:val="single"/></w:rPr><w:t xml:space="preserve">Mojca Pecman</w:t></w:r></w:hyperlink><w:r><w:rPr/><w:t xml:space="preserve">,</w:t></w:r><w:hyperlink r:id="rId78" w:history="1"><w:r><w:rPr><w:color w:val="#410a8c"/><w:u w:val="single"/></w:rPr><w:t xml:space="preserve">Alexandra Mestivier (volanschi)</w:t></w:r></w:hyperlink></w:p><w:p><w:pPr/><w:r><w:rPr><w:i w:val="1"/><w:iCs w:val="1"/></w:rPr><w:t xml:space="preserve">Terrains de recherche en linguistique appliquée (TRELA 2015)</w:t></w:r><w:r><w:rPr/><w:t xml:space="preserve">, CLILLAC-ARP, Université Paris Diderot, Jul 2015, Paris, France</w:t></w:r></w:p><w:p><w:pPr/><w:r><w:rPr/><w:t xml:space="preserve">Communication dans un congrès</w:t></w:r></w:p><w:p><w:pPr/><w:hyperlink r:id="rId84" w:history="1"><w:r><w:rPr><w:color w:val="#410a8c"/><w:u w:val="single"/></w:rPr><w:t xml:space="preserve">hal-01241440v1</w:t></w:r></w:hyperlink></w:p></w:tc></w:tr><w:tr><w:trPr/><w:tc><w:tcPr><w:noWrap/></w:tcPr><w:p><w:pPr><w:spacing w:after="200"/></w:pPr><w:hyperlink r:id="rId85" w:history="1"><w:r><w:rPr><w:color w:val="1e198e"/><w:b w:val="1"/><w:bCs w:val="1"/><w:u w:val="single"/></w:rPr><w:t xml:space="preserve">Organisation d’informations dans les dictionnaires spécialisés : vers un traitement plus avancé du phénomène de synonymie</w:t></w:r></w:hyperlink></w:p><w:p><w:pPr/><w:hyperlink r:id="rId10" w:history="1"><w:r><w:rPr><w:color w:val="#410a8c"/><w:u w:val="single"/></w:rPr><w:t xml:space="preserve">Mojca Pecman</w:t></w:r></w:hyperlink></w:p><w:p><w:pPr/><w:r><w:rPr><w:i w:val="1"/><w:iCs w:val="1"/></w:rPr><w:t xml:space="preserve">Terrains de Recherche en Linguistique Appliquée (TRELA 2015)</w:t></w:r><w:r><w:rPr/><w:t xml:space="preserve">, CLILLAC-ARP, Université Paris Diderot, Jul 2015, Paris, France</w:t></w:r></w:p><w:p><w:pPr/><w:r><w:rPr/><w:t xml:space="preserve">Communication dans un congrès</w:t></w:r></w:p><w:p><w:pPr/><w:hyperlink r:id="rId85" w:history="1"><w:r><w:rPr><w:color w:val="#410a8c"/><w:u w:val="single"/></w:rPr><w:t xml:space="preserve">hal-01232751v1</w:t></w:r></w:hyperlink></w:p></w:tc></w:tr><w:tr><w:trPr/><w:tc><w:tcPr><w:noWrap/></w:tcPr><w:p><w:pPr><w:spacing w:after="200"/></w:pPr><w:hyperlink r:id="rId86" w:history="1"><w:r><w:rPr><w:color w:val="1e198e"/><w:b w:val="1"/><w:bCs w:val="1"/><w:u w:val="single"/></w:rPr><w:t xml:space="preserve">Making deep systemic and functional choices when naming new concepts: a journey of meaning on a lexico-discursive trajectory</w:t></w:r></w:hyperlink></w:p><w:p><w:pPr/><w:hyperlink r:id="rId10" w:history="1"><w:r><w:rPr><w:color w:val="#410a8c"/><w:u w:val="single"/></w:rPr><w:t xml:space="preserve">Mojca Pecman</w:t></w:r></w:hyperlink></w:p><w:p><w:pPr/><w:r><w:rPr><w:i w:val="1"/><w:iCs w:val="1"/></w:rPr><w:t xml:space="preserve">The 25th European Systemic Functional Linguistics Conference (ESFLC 2014)</w:t></w:r><w:r><w:rPr/><w:t xml:space="preserve">, CLILLAC-ARP, UFR EILA, Université Paris Diderot, Jul 2014, Paris, France</w:t></w:r></w:p><w:p><w:pPr/><w:r><w:rPr/><w:t xml:space="preserve">Communication dans un congrès</w:t></w:r></w:p><w:p><w:pPr/><w:hyperlink r:id="rId86" w:history="1"><w:r><w:rPr><w:color w:val="#410a8c"/><w:u w:val="single"/></w:rPr><w:t xml:space="preserve">hal-01232777v1</w:t></w:r></w:hyperlink></w:p></w:tc></w:tr><w:tr><w:trPr/><w:tc><w:tcPr><w:noWrap/></w:tcPr><w:p><w:pPr><w:spacing w:after="200"/></w:pPr><w:hyperlink r:id="rId87" w:history="1"><w:r><w:rPr><w:color w:val="1e198e"/><w:b w:val="1"/><w:bCs w:val="1"/><w:u w:val="single"/></w:rPr><w:t xml:space="preserve">Can corpora help improve translation trainees’ results in specialised translation?</w:t></w:r></w:hyperlink></w:p><w:p><w:pPr/><w:hyperlink r:id="rId14" w:history="1"><w:r><w:rPr><w:color w:val="#410a8c"/><w:u w:val="single"/></w:rPr><w:t xml:space="preserve">Natalie Kübler</w:t></w:r></w:hyperlink><w:r><w:rPr/><w:t xml:space="preserve">,</w:t></w:r><w:hyperlink r:id="rId10" w:history="1"><w:r><w:rPr><w:color w:val="#410a8c"/><w:u w:val="single"/></w:rPr><w:t xml:space="preserve">Mojca Pecman</w:t></w:r></w:hyperlink><w:r><w:rPr/><w:t xml:space="preserve">,</w:t></w:r><w:hyperlink r:id="rId33" w:history="1"><w:r><w:rPr><w:color w:val="#410a8c"/><w:u w:val="single"/></w:rPr><w:t xml:space="preserve">Alexandra Volanschi</w:t></w:r></w:hyperlink></w:p><w:p><w:pPr/><w:r><w:rPr><w:i w:val="1"/><w:iCs w:val="1"/></w:rPr><w:t xml:space="preserve">11th Teaching and Language Corpora Conference (TALC2014)</w:t></w:r><w:r><w:rPr/><w:t xml:space="preserve">, Lancaster University, Jul 2014, Lancaster, United Kingdom</w:t></w:r></w:p><w:p><w:pPr/><w:r><w:rPr/><w:t xml:space="preserve">Communication dans un congrès</w:t></w:r></w:p><w:p><w:pPr/><w:hyperlink r:id="rId87" w:history="1"><w:r><w:rPr><w:color w:val="#410a8c"/><w:u w:val="single"/></w:rPr><w:t xml:space="preserve">hal-01241423v1</w:t></w:r></w:hyperlink></w:p></w:tc></w:tr><w:tr><w:trPr/><w:tc><w:tcPr><w:noWrap/></w:tcPr><w:p><w:pPr><w:spacing w:after="200"/></w:pPr><w:hyperlink r:id="rId88" w:history="1"><w:r><w:rPr><w:color w:val="1e198e"/><w:b w:val="1"/><w:bCs w:val="1"/><w:u w:val="single"/></w:rPr><w:t xml:space="preserve">Méthode pour la détection de néologismes dans le discours scientifique : vers une analyse du rôle de la néologie dans l’argumentation scientifique</w:t></w:r></w:hyperlink></w:p><w:p><w:pPr/><w:hyperlink r:id="rId10" w:history="1"><w:r><w:rPr><w:color w:val="#410a8c"/><w:u w:val="single"/></w:rPr><w:t xml:space="preserve">Mojca Pecman</w:t></w:r></w:hyperlink></w:p><w:p><w:pPr/><w:r><w:rPr><w:i w:val="1"/><w:iCs w:val="1"/></w:rPr><w:t xml:space="preserve">Journées du CRTT 2012 : "La néologie en langue de spécialité: détection, implantation et circulation des nouveaux termes"</w:t></w:r><w:r><w:rPr/><w:t xml:space="preserve">, Centre de Recherche en Terminologie et Traduction, Université Lumière Lyon 2, Jul 2012, Lyon, France</w:t></w:r></w:p><w:p><w:pPr/><w:r><w:rPr/><w:t xml:space="preserve">Communication dans un congrès</w:t></w:r></w:p><w:p><w:pPr/><w:hyperlink r:id="rId88" w:history="1"><w:r><w:rPr><w:color w:val="#410a8c"/><w:u w:val="single"/></w:rPr><w:t xml:space="preserve">hal-01232784v1</w:t></w:r></w:hyperlink></w:p></w:tc></w:tr><w:tr><w:trPr/><w:tc><w:tcPr><w:noWrap/></w:tcPr><w:p><w:pPr><w:spacing w:after="200"/></w:pPr><w:hyperlink r:id="rId89" w:history="1"><w:r><w:rPr><w:color w:val="1e198e"/><w:b w:val="1"/><w:bCs w:val="1"/><w:u w:val="single"/></w:rPr><w:t xml:space="preserve">Teaching ESP to translation students with corpus linguistics tools and database management systems</w:t></w:r></w:hyperlink></w:p><w:p><w:pPr/><w:hyperlink r:id="rId10" w:history="1"><w:r><w:rPr><w:color w:val="#410a8c"/><w:u w:val="single"/></w:rPr><w:t xml:space="preserve">Mojca Pecman</w:t></w:r></w:hyperlink><w:r><w:rPr/><w:t xml:space="preserve">,</w:t></w:r><w:hyperlink r:id="rId14" w:history="1"><w:r><w:rPr><w:color w:val="#410a8c"/><w:u w:val="single"/></w:rPr><w:t xml:space="preserve">Natalie Kübler</w:t></w:r></w:hyperlink></w:p><w:p><w:pPr/><w:r><w:rPr><w:i w:val="1"/><w:iCs w:val="1"/></w:rPr><w:t xml:space="preserve">SDAŠ 2012: "The Changes in Epochal Paradigms and the Opportunities they Offer for English Studies"</w:t></w:r><w:r><w:rPr/><w:t xml:space="preserve">, May 2012, Ljubljana, Slovenia</w:t></w:r></w:p><w:p><w:pPr/><w:r><w:rPr/><w:t xml:space="preserve">Communication dans un congrès</w:t></w:r></w:p><w:p><w:pPr/><w:hyperlink r:id="rId89" w:history="1"><w:r><w:rPr><w:color w:val="#410a8c"/><w:u w:val="single"/></w:rPr><w:t xml:space="preserve">hal-01232785v1</w:t></w:r></w:hyperlink></w:p></w:tc></w:tr><w:tr><w:trPr/><w:tc><w:tcPr><w:noWrap/></w:tcPr><w:p><w:pPr><w:spacing w:after="200"/></w:pPr><w:hyperlink r:id="rId90" w:history="1"><w:r><w:rPr><w:color w:val="1e198e"/><w:b w:val="1"/><w:bCs w:val="1"/><w:u w:val="single"/></w:rPr><w:t xml:space="preserve">Problèmes de traduction de la variation néologique dans les textes scientifiques</w:t></w:r></w:hyperlink></w:p><w:p><w:pPr/><w:hyperlink r:id="rId10" w:history="1"><w:r><w:rPr><w:color w:val="#410a8c"/><w:u w:val="single"/></w:rPr><w:t xml:space="preserve">Mojca Pecman</w:t></w:r></w:hyperlink></w:p><w:p><w:pPr/><w:r><w:rPr><w:i w:val="1"/><w:iCs w:val="1"/></w:rPr><w:t xml:space="preserve">Second Biennial Conférence on Translation as Innovation: "Bridging the Sciences and the Humanities"</w:t></w:r><w:r><w:rPr/><w:t xml:space="preserve">, Centre d’Études sur la Traduction (Université Paris Diderot) and Center for Translation Studies (University of Illinois at Urbana-Champaign), Dec 2012, Paris, France</w:t></w:r></w:p><w:p><w:pPr/><w:r><w:rPr/><w:t xml:space="preserve">Communication dans un congrès</w:t></w:r></w:p><w:p><w:pPr/><w:hyperlink r:id="rId90" w:history="1"><w:r><w:rPr><w:color w:val="#410a8c"/><w:u w:val="single"/></w:rPr><w:t xml:space="preserve">hal-01232782v1</w:t></w:r></w:hyperlink></w:p></w:tc></w:tr><w:tr><w:trPr/><w:tc><w:tcPr><w:noWrap/></w:tcPr><w:p><w:pPr><w:spacing w:after="200"/></w:pPr><w:hyperlink r:id="rId91" w:history="1"><w:r><w:rPr><w:color w:val="1e198e"/><w:b w:val="1"/><w:bCs w:val="1"/><w:u w:val="single"/></w:rPr><w:t xml:space="preserve">La cooccurrence comme élément structurant d'un texte et révélateur d’un genre</w:t></w:r></w:hyperlink></w:p><w:p><w:pPr/><w:hyperlink r:id="rId29" w:history="1"><w:r><w:rPr><w:color w:val="#410a8c"/><w:u w:val="single"/></w:rPr><w:t xml:space="preserve">Geneviève Bordet</w:t></w:r></w:hyperlink><w:r><w:rPr/><w:t xml:space="preserve">,</w:t></w:r><w:hyperlink r:id="rId10" w:history="1"><w:r><w:rPr><w:color w:val="#410a8c"/><w:u w:val="single"/></w:rPr><w:t xml:space="preserve">Mojca Pecman</w:t></w:r></w:hyperlink></w:p><w:p><w:pPr/><w:r><w:rPr><w:i w:val="1"/><w:iCs w:val="1"/></w:rPr><w:t xml:space="preserve">Colloque : "La cooccurrence : du fait statistique au fait textuel"</w:t></w:r><w:r><w:rPr/><w:t xml:space="preserve">, ELLIADD (Université de Franche-Comté - LASELDI et ATST) / UMR Bases Corpus Langages (CNRS-Université de Nice) / MSHE de Franche-Comté Claude Nicolas Ledoux Feb 2012, Besançon, France</w:t></w:r></w:p><w:p><w:pPr/><w:r><w:rPr/><w:t xml:space="preserve">Communication dans un congrès</w:t></w:r></w:p><w:p><w:pPr/><w:hyperlink r:id="rId91" w:history="1"><w:r><w:rPr><w:color w:val="#410a8c"/><w:u w:val="single"/></w:rPr><w:t xml:space="preserve">hal-01218551v1</w:t></w:r></w:hyperlink></w:p></w:tc></w:tr><w:tr><w:trPr/><w:tc><w:tcPr><w:noWrap/></w:tcPr><w:p><w:pPr><w:spacing w:after="200"/></w:pPr><w:hyperlink r:id="rId92" w:history="1"><w:r><w:rPr><w:color w:val="1e198e"/><w:b w:val="1"/><w:bCs w:val="1"/><w:u w:val="single"/></w:rPr><w:t xml:space="preserve">ARTES: an online lexical database for research and teaching in specialized translation and communication</w:t></w:r></w:hyperlink></w:p><w:p><w:pPr/><w:hyperlink r:id="rId14" w:history="1"><w:r><w:rPr><w:color w:val="#410a8c"/><w:u w:val="single"/></w:rPr><w:t xml:space="preserve">Natalie Kübler</w:t></w:r></w:hyperlink><w:r><w:rPr/><w:t xml:space="preserve">,</w:t></w:r><w:hyperlink r:id="rId10" w:history="1"><w:r><w:rPr><w:color w:val="#410a8c"/><w:u w:val="single"/></w:rPr><w:t xml:space="preserve">Mojca Pecman</w:t></w:r></w:hyperlink></w:p><w:p><w:pPr/><w:r><w:rPr><w:i w:val="1"/><w:iCs w:val="1"/></w:rPr><w:t xml:space="preserve">ESSLLI 2011, International Workshop on Lexical Resources (WoLeR)</w:t></w:r><w:r><w:rPr/><w:t xml:space="preserve">, Aug 2011, Ljubljana, Slovenia</w:t></w:r></w:p><w:p><w:pPr/><w:r><w:rPr/><w:t xml:space="preserve">Communication dans un congrès</w:t></w:r></w:p><w:p><w:pPr/><w:hyperlink r:id="rId92" w:history="1"><w:r><w:rPr><w:color w:val="#410a8c"/><w:u w:val="single"/></w:rPr><w:t xml:space="preserve">hal-01217416v1</w:t></w:r></w:hyperlink></w:p></w:tc></w:tr><w:tr><w:trPr/><w:tc><w:tcPr><w:noWrap/></w:tcPr><w:p><w:pPr><w:spacing w:after="200"/></w:pPr><w:hyperlink r:id="rId93" w:history="1"><w:r><w:rPr><w:color w:val="1e198e"/><w:b w:val="1"/><w:bCs w:val="1"/><w:u w:val="single"/></w:rPr><w:t xml:space="preserve">Etude de la terminologie en contexte avec ARTES, une base de données pour les langues de spécialité</w:t></w:r></w:hyperlink></w:p><w:p><w:pPr/><w:hyperlink r:id="rId10" w:history="1"><w:r><w:rPr><w:color w:val="#410a8c"/><w:u w:val="single"/></w:rPr><w:t xml:space="preserve">Mojca Pecman</w:t></w:r></w:hyperlink></w:p><w:p><w:pPr/><w:r><w:rPr><w:i w:val="1"/><w:iCs w:val="1"/></w:rPr><w:t xml:space="preserve">51e Congrès de la SAES : "L'anglais de spécialité au sein de l’anglistique : interfaces et chantiers communs"</w:t></w:r><w:r><w:rPr/><w:t xml:space="preserve">, Université Sorbonne Nouvelle Paris 3 et Université Paris Diderot Paris 7, May 2011, Paris, France</w:t></w:r></w:p><w:p><w:pPr/><w:r><w:rPr/><w:t xml:space="preserve">Communication dans un congrès</w:t></w:r></w:p><w:p><w:pPr/><w:hyperlink r:id="rId93" w:history="1"><w:r><w:rPr><w:color w:val="#410a8c"/><w:u w:val="single"/></w:rPr><w:t xml:space="preserve">hal-01232796v1</w:t></w:r></w:hyperlink></w:p></w:tc></w:tr><w:tr><w:trPr/><w:tc><w:tcPr><w:noWrap/></w:tcPr><w:p><w:pPr><w:spacing w:after="200"/></w:pPr><w:hyperlink r:id="rId94" w:history="1"><w:r><w:rPr><w:color w:val="1e198e"/><w:b w:val="1"/><w:bCs w:val="1"/><w:u w:val="single"/></w:rPr><w:t xml:space="preserve">Méthode de création des ressources lexicales pour les domaines émergents : l'exemple du traitement du lexique de l'environnement dans la base ARTES</w:t></w:r></w:hyperlink></w:p><w:p><w:pPr/><w:hyperlink r:id="rId10" w:history="1"><w:r><w:rPr><w:color w:val="#410a8c"/><w:u w:val="single"/></w:rPr><w:t xml:space="preserve">Mojca Pecman</w:t></w:r></w:hyperlink></w:p><w:p><w:pPr/><w:r><w:rPr><w:i w:val="1"/><w:iCs w:val="1"/></w:rPr><w:t xml:space="preserve">Journée d’études "Le lexique de l'environnement : approches contrastives"</w:t></w:r><w:r><w:rPr/><w:t xml:space="preserve">, Equipe Sémantique lexicale et discursive du Laboratoire Babel – EA 2649, Université du Sud Toulon Var, Nov 2011, Toulon, France</w:t></w:r></w:p><w:p><w:pPr/><w:r><w:rPr/><w:t xml:space="preserve">Communication dans un congrès</w:t></w:r></w:p><w:p><w:pPr/><w:hyperlink r:id="rId94" w:history="1"><w:r><w:rPr><w:color w:val="#410a8c"/><w:u w:val="single"/></w:rPr><w:t xml:space="preserve">hal-01232786v1</w:t></w:r></w:hyperlink></w:p></w:tc></w:tr><w:tr><w:trPr/><w:tc><w:tcPr><w:noWrap/></w:tcPr><w:p><w:pPr><w:spacing w:after="200"/></w:pPr><w:hyperlink r:id="rId95" w:history="1"><w:r><w:rPr><w:color w:val="1e198e"/><w:b w:val="1"/><w:bCs w:val="1"/><w:u w:val="single"/></w:rPr><w:t xml:space="preserve">La linguistique de corpus entretient-elle d’étroites relations avec la traduction pragmatique</w:t></w:r></w:hyperlink></w:p><w:p><w:pPr/><w:hyperlink r:id="rId14" w:history="1"><w:r><w:rPr><w:color w:val="#410a8c"/><w:u w:val="single"/></w:rPr><w:t xml:space="preserve">Natalie Kübler</w:t></w:r></w:hyperlink><w:r><w:rPr/><w:t xml:space="preserve">,</w:t></w:r><w:hyperlink r:id="rId29" w:history="1"><w:r><w:rPr><w:color w:val="#410a8c"/><w:u w:val="single"/></w:rPr><w:t xml:space="preserve">Geneviève Bordet</w:t></w:r></w:hyperlink><w:r><w:rPr/><w:t xml:space="preserve">,</w:t></w:r><w:hyperlink r:id="rId10" w:history="1"><w:r><w:rPr><w:color w:val="#410a8c"/><w:u w:val="single"/></w:rPr><w:t xml:space="preserve">Mojca Pecman</w:t></w:r></w:hyperlink></w:p><w:p><w:pPr/><w:r><w:rPr><w:i w:val="1"/><w:iCs w:val="1"/></w:rPr><w:t xml:space="preserve">Huitièmes Journées scientifiques du Réseau de chercheurs Lexicologie, terminologie, traduction (LTT 2009)</w:t></w:r><w:r><w:rPr/><w:t xml:space="preserve">, Oct 2009, Lisbonne, Portugal. pp.579-592</w:t></w:r></w:p><w:p><w:pPr/><w:r><w:rPr/><w:t xml:space="preserve">Communication dans un congrès</w:t></w:r></w:p><w:p><w:pPr/><w:hyperlink r:id="rId95" w:history="1"><w:r><w:rPr><w:color w:val="#410a8c"/><w:u w:val="single"/></w:rPr><w:t xml:space="preserve">hal-01217585v1</w:t></w:r></w:hyperlink></w:p></w:tc></w:tr><w:tr><w:trPr/><w:tc><w:tcPr><w:noWrap/></w:tcPr><w:p><w:pPr><w:spacing w:after="200"/></w:pPr><w:hyperlink r:id="rId96" w:history="1"><w:r><w:rPr><w:color w:val="1e198e"/><w:b w:val="1"/><w:bCs w:val="1"/><w:u w:val="single"/></w:rPr><w:t xml:space="preserve">Processing collocations in a terminological database based on a cross-disciplinary study of scientific texts</w:t></w:r></w:hyperlink></w:p><w:p><w:pPr/><w:hyperlink r:id="rId10" w:history="1"><w:r><w:rPr><w:color w:val="#410a8c"/><w:u w:val="single"/></w:rPr><w:t xml:space="preserve">Mojca Pecman</w:t></w:r></w:hyperlink></w:p><w:p><w:pPr/><w:r><w:rPr><w:i w:val="1"/><w:iCs w:val="1"/></w:rPr><w:t xml:space="preserve">International conference on eLexicography in the 21st century (eLex2009)</w:t></w:r><w:r><w:rPr/><w:t xml:space="preserve">, Centre for English Corpus Linguistics, Université catholique de Louvain, Oct 2009, Louvain-la-Neuve, Belgium. pp.335-338</w:t></w:r></w:p><w:p><w:pPr/><w:r><w:rPr/><w:t xml:space="preserve">Communication dans un congrès</w:t></w:r></w:p><w:p><w:pPr/><w:hyperlink r:id="rId96" w:history="1"><w:r><w:rPr><w:color w:val="#410a8c"/><w:u w:val="single"/></w:rPr><w:t xml:space="preserve">hal-01232803v1</w:t></w:r></w:hyperlink></w:p></w:tc></w:tr><w:tr><w:trPr/><w:tc><w:tcPr><w:noWrap/></w:tcPr><w:p><w:pPr><w:spacing w:after="200"/></w:pPr><w:hyperlink r:id="rId97" w:history="1"><w:r><w:rPr><w:color w:val="1e198e"/><w:b w:val="1"/><w:bCs w:val="1"/><w:u w:val="single"/></w:rPr><w:t xml:space="preserve">La linguistique de corpus entretient-elle d’étroites relations avec la traduction pragmatique ?</w:t></w:r></w:hyperlink></w:p><w:p><w:pPr/><w:hyperlink r:id="rId29" w:history="1"><w:r><w:rPr><w:color w:val="#410a8c"/><w:u w:val="single"/></w:rPr><w:t xml:space="preserve">Geneviève Bordet</w:t></w:r></w:hyperlink><w:r><w:rPr/><w:t xml:space="preserve">,</w:t></w:r><w:hyperlink r:id="rId14" w:history="1"><w:r><w:rPr><w:color w:val="#410a8c"/><w:u w:val="single"/></w:rPr><w:t xml:space="preserve">Natalie Kübler</w:t></w:r></w:hyperlink><w:r><w:rPr/><w:t xml:space="preserve">,</w:t></w:r><w:hyperlink r:id="rId10" w:history="1"><w:r><w:rPr><w:color w:val="#410a8c"/><w:u w:val="single"/></w:rPr><w:t xml:space="preserve">Mojca Pecman</w:t></w:r></w:hyperlink></w:p><w:p><w:pPr/><w:r><w:rPr><w:i w:val="1"/><w:iCs w:val="1"/></w:rPr><w:t xml:space="preserve">8èmes Journées Scientifiques du réseau de chercheurs « Lexicologie, terminologie, traduction »</w:t></w:r><w:r><w:rPr/><w:t xml:space="preserve">, Oct 2009, Lisbonne, Portugal</w:t></w:r></w:p><w:p><w:pPr/><w:r><w:rPr/><w:t xml:space="preserve">Communication dans un congrès</w:t></w:r></w:p><w:p><w:pPr/><w:hyperlink r:id="rId97" w:history="1"><w:r><w:rPr><w:color w:val="#410a8c"/><w:u w:val="single"/></w:rPr><w:t xml:space="preserve">hal-01218629v1</w:t></w:r></w:hyperlink></w:p></w:tc></w:tr><w:tr><w:trPr/><w:tc><w:tcPr><w:noWrap/></w:tcPr><w:p><w:pPr><w:spacing w:after="200"/></w:pPr><w:hyperlink r:id="rId98" w:history="1"><w:r><w:rPr><w:color w:val="1e198e"/><w:b w:val="1"/><w:bCs w:val="1"/><w:u w:val="single"/></w:rPr><w:t xml:space="preserve">L’enjeu de la classification en phraséologie</w:t></w:r></w:hyperlink></w:p><w:p><w:pPr/><w:hyperlink r:id="rId10" w:history="1"><w:r><w:rPr><w:color w:val="#410a8c"/><w:u w:val="single"/></w:rPr><w:t xml:space="preserve">Mojca Pecman</w:t></w:r></w:hyperlink></w:p><w:p><w:pPr/><w:r><w:rPr><w:i w:val="1"/><w:iCs w:val="1"/></w:rPr><w:t xml:space="preserve">Internationalen Tagung zur Phraseologie EUROPHRAS 2004</w:t></w:r><w:r><w:rPr/><w:t xml:space="preserve">, Aug 2004, Basel, Suisse. pp.29-48</w:t></w:r></w:p><w:p><w:pPr/><w:r><w:rPr/><w:t xml:space="preserve">Communication dans un congrès</w:t></w:r></w:p><w:p><w:pPr/><w:hyperlink r:id="rId98" w:history="1"><w:r><w:rPr><w:color w:val="#410a8c"/><w:u w:val="single"/></w:rPr><w:t xml:space="preserve">hal-01232661v1</w:t></w:r></w:hyperlink></w:p></w:tc></w:tr><w:tr><w:trPr/><w:tc><w:tcPr><w:noWrap/></w:tcPr><w:p><w:pPr><w:spacing w:after="200"/></w:pPr><w:hyperlink r:id="rId99" w:history="1"><w:r><w:rPr><w:color w:val="1e198e"/><w:b w:val="1"/><w:bCs w:val="1"/><w:u w:val="single"/></w:rPr><w:t xml:space="preserve">Phraseology and didactics: lexical combinatorics as a teaching tool of English for French students in scientific disciplines</w:t></w:r></w:hyperlink></w:p><w:p><w:pPr/><w:hyperlink r:id="rId10" w:history="1"><w:r><w:rPr><w:color w:val="#410a8c"/><w:u w:val="single"/></w:rPr><w:t xml:space="preserve">Mojca Pecman</w:t></w:r></w:hyperlink></w:p><w:p><w:pPr/><w:r><w:rPr><w:i w:val="1"/><w:iCs w:val="1"/></w:rPr><w:t xml:space="preserve">European Society of Phraseology (EUROPHRAS)</w:t></w:r><w:r><w:rPr/><w:t xml:space="preserve">, Sep 2005, Strunjan, Slovenia. pp.349-363</w:t></w:r></w:p><w:p><w:pPr/><w:r><w:rPr/><w:t xml:space="preserve">Communication dans un congrès</w:t></w:r></w:p><w:p><w:pPr/><w:hyperlink r:id="rId99" w:history="1"><w:r><w:rPr><w:color w:val="#410a8c"/><w:u w:val="single"/></w:rPr><w:t xml:space="preserve">hal-01232660v1</w:t></w:r></w:hyperlink></w:p></w:tc></w:tr><w:tr><w:trPr/><w:tc><w:tcPr><w:noWrap/></w:tcPr><w:p><w:pPr><w:spacing w:after="200"/></w:pPr><w:hyperlink r:id="rId100" w:history="1"><w:r><w:rPr><w:color w:val="1e198e"/><w:b w:val="1"/><w:bCs w:val="1"/><w:u w:val="single"/></w:rPr><w:t xml:space="preserve">How can lexical combinatorics awareness improve foreign language learning. Combinatorial conceptual frameworks as a model analysis for processing collocations in scientific discourse</w:t></w:r></w:hyperlink></w:p><w:p><w:pPr/><w:hyperlink r:id="rId10" w:history="1"><w:r><w:rPr><w:color w:val="#410a8c"/><w:u w:val="single"/></w:rPr><w:t xml:space="preserve">Mojca Pecman</w:t></w:r></w:hyperlink></w:p><w:p><w:pPr/><w:r><w:rPr><w:i w:val="1"/><w:iCs w:val="1"/></w:rPr><w:t xml:space="preserve">7th International Conference on Teaching and Language Corpora (TaLC7)</w:t></w:r><w:r><w:rPr/><w:t xml:space="preserve">, UFR d'Etudes Interculturelles et Langues Appliquées (EILA), Université Paris Diderot, Jul 2006, Paris, France</w:t></w:r></w:p><w:p><w:pPr/><w:r><w:rPr/><w:t xml:space="preserve">Communication dans un congrès</w:t></w:r></w:p><w:p><w:pPr/><w:hyperlink r:id="rId100" w:history="1"><w:r><w:rPr><w:color w:val="#410a8c"/><w:u w:val="single"/></w:rPr><w:t xml:space="preserve">hal-01232841v1</w:t></w:r></w:hyperlink></w:p></w:tc></w:tr><w:tr><w:trPr/><w:tc><w:tcPr><w:noWrap/></w:tcPr><w:p><w:pPr><w:spacing w:after="200"/></w:pPr><w:hyperlink r:id="rId101" w:history="1"><w:r><w:rPr><w:color w:val="1e198e"/><w:b w:val="1"/><w:bCs w:val="1"/><w:u w:val="single"/></w:rPr><w:t xml:space="preserve">Teaching of phraseology through corpora in ESP sector</w:t></w:r></w:hyperlink></w:p><w:p><w:pPr/><w:hyperlink r:id="rId10" w:history="1"><w:r><w:rPr><w:color w:val="#410a8c"/><w:u w:val="single"/></w:rPr><w:t xml:space="preserve">Mojca Pecman</w:t></w:r></w:hyperlink></w:p><w:p><w:pPr/><w:r><w:rPr><w:i w:val="1"/><w:iCs w:val="1"/></w:rPr><w:t xml:space="preserve">XVIIe Colloque du Groupe d'Etude et de Recherche en Anglais de Spécialité (GERAS) : "Cours et Corpus"</w:t></w:r><w:r><w:rPr/><w:t xml:space="preserve">, Analyse de DIscours: COnstructions et REalités (ADICORE) et Département de LEA, Université de Bretagne Sud, Mar 2006, Lorient, France</w:t></w:r></w:p><w:p><w:pPr/><w:r><w:rPr/><w:t xml:space="preserve">Communication dans un congrès</w:t></w:r></w:p><w:p><w:pPr/><w:hyperlink r:id="rId101" w:history="1"><w:r><w:rPr><w:color w:val="#410a8c"/><w:u w:val="single"/></w:rPr><w:t xml:space="preserve">hal-01232844v1</w:t></w:r></w:hyperlink></w:p></w:tc></w:tr><w:tr><w:trPr/><w:tc><w:tcPr><w:noWrap/></w:tcPr><w:p><w:pPr><w:spacing w:after="200"/></w:pPr><w:hyperlink r:id="rId102" w:history="1"><w:r><w:rPr><w:color w:val="1e198e"/><w:b w:val="1"/><w:bCs w:val="1"/><w:u w:val="single"/></w:rPr><w:t xml:space="preserve">Le rôle des corpus en phraséologie : apports et limites méthodologiques</w:t></w:r></w:hyperlink></w:p><w:p><w:pPr/><w:hyperlink r:id="rId10" w:history="1"><w:r><w:rPr><w:color w:val="#410a8c"/><w:u w:val="single"/></w:rPr><w:t xml:space="preserve">Mojca Pecman</w:t></w:r></w:hyperlink><w:r><w:rPr/><w:t xml:space="preserve">,</w:t></w:r><w:hyperlink r:id="rId103" w:history="1"><w:r><w:rPr><w:color w:val="#410a8c"/><w:u w:val="single"/></w:rPr><w:t xml:space="preserve">Marija Omazić</w:t></w:r></w:hyperlink></w:p><w:p><w:pPr/><w:r><w:rPr><w:i w:val="1"/><w:iCs w:val="1"/></w:rPr><w:t xml:space="preserve">Journée JETOU 2005</w:t></w:r><w:r><w:rPr/><w:t xml:space="preserve">, Université de Toulouse Le Mirail, Jul 2005, Toulouse, France. pp.75-86</w:t></w:r></w:p><w:p><w:pPr/><w:r><w:rPr/><w:t xml:space="preserve">Communication dans un congrès</w:t></w:r></w:p><w:p><w:pPr/><w:hyperlink r:id="rId102" w:history="1"><w:r><w:rPr><w:color w:val="#410a8c"/><w:u w:val="single"/></w:rPr><w:t xml:space="preserve">hal-01232723v1</w:t></w:r></w:hyperlink></w:p></w:tc></w:tr><w:tr><w:trPr/><w:tc><w:tcPr><w:noWrap/></w:tcPr><w:p><w:pPr><w:spacing w:after="200"/></w:pPr><w:hyperlink r:id="rId104" w:history="1"><w:r><w:rPr><w:color w:val="1e198e"/><w:b w:val="1"/><w:bCs w:val="1"/><w:u w:val="single"/></w:rPr><w:t xml:space="preserve">Jezik reklamnih poruka u modernim medijima (The language of advertising in modern media)</w:t></w:r></w:hyperlink></w:p><w:p><w:pPr/><w:hyperlink r:id="rId103" w:history="1"><w:r><w:rPr><w:color w:val="#410a8c"/><w:u w:val="single"/></w:rPr><w:t xml:space="preserve">Marija Omazić</w:t></w:r></w:hyperlink><w:r><w:rPr/><w:t xml:space="preserve">,</w:t></w:r><w:hyperlink r:id="rId10" w:history="1"><w:r><w:rPr><w:color w:val="#410a8c"/><w:u w:val="single"/></w:rPr><w:t xml:space="preserve">Mojca Pecman</w:t></w:r></w:hyperlink></w:p><w:p><w:pPr/><w:r><w:rPr><w:i w:val="1"/><w:iCs w:val="1"/></w:rPr><w:t xml:space="preserve">the 19th International Conference on Language and Media</w:t></w:r><w:r><w:rPr/><w:t xml:space="preserve">, Croatian Society for Applied Linguistics, May 2005, Split, Croatia. pp.509-519</w:t></w:r></w:p><w:p><w:pPr/><w:r><w:rPr/><w:t xml:space="preserve">Communication dans un congrès</w:t></w:r></w:p><w:p><w:pPr/><w:hyperlink r:id="rId104" w:history="1"><w:r><w:rPr><w:color w:val="#410a8c"/><w:u w:val="single"/></w:rPr><w:t xml:space="preserve">hal-01232730v1</w:t></w:r></w:hyperlink></w:p></w:tc></w:tr><w:tr><w:trPr/><w:tc><w:tcPr><w:noWrap/></w:tcPr><w:p><w:pPr><w:spacing w:after="200"/></w:pPr><w:hyperlink r:id="rId105" w:history="1"><w:r><w:rPr><w:color w:val="1e198e"/><w:b w:val="1"/><w:bCs w:val="1"/><w:u w:val="single"/></w:rPr><w:t xml:space="preserve">Compilation, formalisation and presentation of bilingual phraseology: problems and possible solutions</w:t></w:r></w:hyperlink></w:p><w:p><w:pPr/><w:hyperlink r:id="rId10" w:history="1"><w:r><w:rPr><w:color w:val="#410a8c"/><w:u w:val="single"/></w:rPr><w:t xml:space="preserve">Mojca Pecman</w:t></w:r></w:hyperlink></w:p><w:p><w:pPr/><w:r><w:rPr><w:i w:val="1"/><w:iCs w:val="1"/></w:rPr><w:t xml:space="preserve">PHRASEOLOGY 2005</w:t></w:r><w:r><w:rPr/><w:t xml:space="preserve">, Université de Louvain, Oct 2005, Louvain-la-Neuve, Belgium. pp.335-338</w:t></w:r></w:p><w:p><w:pPr/><w:r><w:rPr/><w:t xml:space="preserve">Communication dans un congrès</w:t></w:r></w:p><w:p><w:pPr/><w:hyperlink r:id="rId105" w:history="1"><w:r><w:rPr><w:color w:val="#410a8c"/><w:u w:val="single"/></w:rPr><w:t xml:space="preserve">hal-01232736v1</w:t></w:r></w:hyperlink></w:p></w:tc></w:tr><w:tr><w:trPr/><w:tc><w:tcPr><w:noWrap/></w:tcPr><w:p><w:pPr><w:spacing w:after="200"/></w:pPr><w:hyperlink r:id="rId106" w:history="1"><w:r><w:rPr><w:color w:val="1e198e"/><w:b w:val="1"/><w:bCs w:val="1"/><w:u w:val="single"/></w:rPr><w:t xml:space="preserve">Expression of time in English and French at the lexicon-syntax interface</w:t></w:r></w:hyperlink></w:p><w:p><w:pPr/><w:hyperlink r:id="rId10" w:history="1"><w:r><w:rPr><w:color w:val="#410a8c"/><w:u w:val="single"/></w:rPr><w:t xml:space="preserve">Mojca Pecman</w:t></w:r></w:hyperlink></w:p><w:p><w:pPr/><w:r><w:rPr><w:i w:val="1"/><w:iCs w:val="1"/></w:rPr><w:t xml:space="preserve">International Conference on Space and Time in Language and Literature (STLL)</w:t></w:r><w:r><w:rPr/><w:t xml:space="preserve">, Faculty of Philosophy. University of Rijeka, Apr 2005, Rijeka, Croatia</w:t></w:r></w:p><w:p><w:pPr/><w:r><w:rPr/><w:t xml:space="preserve">Communication dans un congrès</w:t></w:r></w:p><w:p><w:pPr/><w:hyperlink r:id="rId106" w:history="1"><w:r><w:rPr><w:color w:val="#410a8c"/><w:u w:val="single"/></w:rPr><w:t xml:space="preserve">hal-01232872v1</w:t></w:r></w:hyperlink></w:p></w:tc></w:tr><w:tr><w:trPr/><w:tc><w:tcPr><w:noWrap/></w:tcPr><w:p><w:pPr><w:spacing w:after="200"/></w:pPr><w:hyperlink r:id="rId107" w:history="1"><w:r><w:rPr><w:color w:val="1e198e"/><w:b w:val="1"/><w:bCs w:val="1"/><w:u w:val="single"/></w:rPr><w:t xml:space="preserve">De la phraséologie à la traductologie proactive : essai de synthèse des fondements théoriques sous-tendant la recherche en phraséologie</w:t></w:r></w:hyperlink></w:p><w:p><w:pPr/><w:hyperlink r:id="rId10" w:history="1"><w:r><w:rPr><w:color w:val="#410a8c"/><w:u w:val="single"/></w:rPr><w:t xml:space="preserve">Mojca Pecman</w:t></w:r></w:hyperlink></w:p><w:p><w:pPr/><w:r><w:rPr><w:i w:val="1"/><w:iCs w:val="1"/></w:rPr><w:t xml:space="preserve">Colloque international du 50e anniversaire de la revue META "Pour une traductologie proactive"</w:t></w:r><w:r><w:rPr/><w:t xml:space="preserve">, Université de Montréal, Apr 2005, Montreal, Canada</w:t></w:r></w:p><w:p><w:pPr/><w:r><w:rPr/><w:t xml:space="preserve">Communication dans un congrès</w:t></w:r></w:p><w:p><w:pPr/><w:hyperlink r:id="rId107" w:history="1"><w:r><w:rPr><w:color w:val="#410a8c"/><w:u w:val="single"/></w:rPr><w:t xml:space="preserve">hal-01232874v1</w:t></w:r></w:hyperlink></w:p></w:tc></w:tr><w:tr><w:trPr/><w:tc><w:tcPr><w:noWrap/></w:tcPr><w:p><w:pPr><w:spacing w:after="200"/></w:pPr><w:hyperlink r:id="rId108" w:history="1"><w:r><w:rPr><w:color w:val="1e198e"/><w:b w:val="1"/><w:bCs w:val="1"/><w:u w:val="single"/></w:rPr><w:t xml:space="preserve">Exploitation de la phraséologie scientifique pour les besoins de l'apprentissage des langues</w:t></w:r></w:hyperlink></w:p><w:p><w:pPr/><w:hyperlink r:id="rId10" w:history="1"><w:r><w:rPr><w:color w:val="#410a8c"/><w:u w:val="single"/></w:rPr><w:t xml:space="preserve">Mojca Pecman</w:t></w:r></w:hyperlink></w:p><w:p><w:pPr/><w:r><w:rPr><w:i w:val="1"/><w:iCs w:val="1"/></w:rPr><w:t xml:space="preserve">Journée ATALA 2004</w:t></w:r><w:r><w:rPr/><w:t xml:space="preserve">, Université de Grenoble Stendhal, Oct 2004, Grenoble, France. pp.145-154</w:t></w:r></w:p><w:p><w:pPr/><w:r><w:rPr/><w:t xml:space="preserve">Communication dans un congrès</w:t></w:r></w:p><w:p><w:pPr/><w:hyperlink r:id="rId108" w:history="1"><w:r><w:rPr><w:color w:val="#410a8c"/><w:u w:val="single"/></w:rPr><w:t xml:space="preserve">hal-01232737v1</w:t></w:r></w:hyperlink></w:p></w:tc></w:tr><w:tr><w:trPr/><w:tc><w:tcPr><w:noWrap/></w:tcPr><w:p><w:pPr><w:spacing w:after="200"/></w:pPr><w:hyperlink r:id="rId109" w:history="1"><w:r><w:rPr><w:color w:val="1e198e"/><w:b w:val="1"/><w:bCs w:val="1"/><w:u w:val="single"/></w:rPr><w:t xml:space="preserve">Image et représentation du sens dans le discours scientifique : approche phraséologique et interlangue</w:t></w:r></w:hyperlink></w:p><w:p><w:pPr/><w:hyperlink r:id="rId10" w:history="1"><w:r><w:rPr><w:color w:val="#410a8c"/><w:u w:val="single"/></w:rPr><w:t xml:space="preserve">Mojca Pecman</w:t></w:r></w:hyperlink></w:p><w:p><w:pPr/><w:r><w:rPr><w:i w:val="1"/><w:iCs w:val="1"/></w:rPr><w:t xml:space="preserve">Journées d’études interdisciplinaires : "Images et représentations"</w:t></w:r><w:r><w:rPr/><w:t xml:space="preserve">, Nov 2002, Nice, France. pp.15-26</w:t></w:r></w:p><w:p><w:pPr/><w:r><w:rPr/><w:t xml:space="preserve">Communication dans un congrès</w:t></w:r></w:p><w:p><w:pPr/><w:hyperlink r:id="rId109" w:history="1"><w:r><w:rPr><w:color w:val="#410a8c"/><w:u w:val="single"/></w:rPr><w:t xml:space="preserve">hal-01232739v1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110" w:history="1"><w:r><w:rPr><w:color w:val="1e198e"/><w:b w:val="1"/><w:bCs w:val="1"/><w:u w:val="single"/></w:rPr><w:t xml:space="preserve">Enseignement des expressions préfabriquées</w:t></w:r></w:hyperlink></w:p><w:p><w:pPr/><w:hyperlink r:id="rId111" w:history="1"><w:r><w:rPr><w:color w:val="#410a8c"/><w:u w:val="single"/></w:rPr><w:t xml:space="preserve">Cristelle Cavalla</w:t></w:r></w:hyperlink><w:r><w:rPr/><w:t xml:space="preserve">,</w:t></w:r><w:hyperlink r:id="rId10" w:history="1"><w:r><w:rPr><w:color w:val="#410a8c"/><w:u w:val="single"/></w:rPr><w:t xml:space="preserve">Mojca Pecman</w:t></w:r></w:hyperlink></w:p><w:p><w:pPr/><w:r><w:rPr><w:i w:val="1"/><w:iCs w:val="1"/></w:rPr><w:t xml:space="preserve">Action Didactique</w:t></w:r><w:r><w:rPr/><w:t xml:space="preserve">, 6, 2020</w:t></w:r></w:p><w:p><w:pPr/><w:r><w:rPr/><w:t xml:space="preserve">N°spécial de revue/special issue</w:t></w:r></w:p><w:p><w:pPr/><w:hyperlink r:id="rId110" w:history="1"><w:r><w:rPr><w:color w:val="#410a8c"/><w:u w:val="single"/></w:rPr><w:t xml:space="preserve">hal-03167841v1</w:t></w:r></w:hyperlink></w:p></w:tc></w:tr><w:tr><w:trPr/><w:tc><w:tcPr><w:noWrap/></w:tcPr><w:p><w:pPr><w:spacing w:after="200"/></w:pPr><w:hyperlink r:id="rId112" w:history="1"><w:r><w:rPr><w:color w:val="1e198e"/><w:b w:val="1"/><w:bCs w:val="1"/><w:u w:val="single"/></w:rPr><w:t xml:space="preserve">Traductologie de corpus : 20 ans après</w:t></w:r></w:hyperlink></w:p><w:p><w:pPr/><w:hyperlink r:id="rId14" w:history="1"><w:r><w:rPr><w:color w:val="#410a8c"/><w:u w:val="single"/></w:rPr><w:t xml:space="preserve">Natalie Kübler</w:t></w:r></w:hyperlink><w:r><w:rPr/><w:t xml:space="preserve">,</w:t></w:r><w:hyperlink r:id="rId45" w:history="1"><w:r><w:rPr><w:color w:val="#410a8c"/><w:u w:val="single"/></w:rPr><w:t xml:space="preserve">Rudy Loock</w:t></w:r></w:hyperlink><w:r><w:rPr/><w:t xml:space="preserve">,</w:t></w:r><w:hyperlink r:id="rId10" w:history="1"><w:r><w:rPr><w:color w:val="#410a8c"/><w:u w:val="single"/></w:rPr><w:t xml:space="preserve">Mojca Pecman</w:t></w:r></w:hyperlink></w:p><w:p><w:pPr/><w:r><w:rPr/><w:t xml:space="preserve">63(3), 2018, Traductologie de corpus : 20 ans après</w:t></w:r></w:p><w:p><w:pPr/><w:r><w:rPr/><w:t xml:space="preserve">N°spécial de revue/special issue</w:t></w:r></w:p><w:p><w:pPr/><w:hyperlink r:id="rId112" w:history="1"><w:r><w:rPr><w:color w:val="#410a8c"/><w:u w:val="single"/></w:rPr><w:t xml:space="preserve">hal-02145135v1</w:t></w:r></w:hyperlink></w:p></w:tc></w:tr></w:tbl><w:p><w:pPr><w:spacing w:before="200"/></w:pPr></w:p><w:p><w:pPr><w:pStyle w:val="Heading2"/></w:pPr><w:r><w:rPr><w:color w:val="1e198e"/><w:b w:val="1"/><w:bCs w:val="1"/></w:rPr><w:t xml:space="preserve">Autre publication scientifique (5)</w:t></w:r></w:p><w:p><w:pPr><w:spacing w:after="100"/></w:pPr></w:p><w:tbl><w:tblGrid><w:gridCol/></w:tblGrid><w:tblPr><w:tblW w:w="0" w:type="auto"/><w:tblLayout w:type="autofit"/></w:tblPr><w:tr><w:trPr/><w:tc><w:tcPr><w:noWrap/></w:tcPr><w:p><w:pPr><w:spacing w:after="200"/></w:pPr><w:hyperlink r:id="rId113" w:history="1"><w:r><w:rPr><w:color w:val="1e198e"/><w:b w:val="1"/><w:bCs w:val="1"/><w:u w:val="single"/></w:rPr><w:t xml:space="preserve">Review of Delavigne & de Vecchi (2021): Termes en discours. Entreprises et organisations. Paris: Presses Sorbonne Nouvelle, 2021.</w:t></w:r></w:hyperlink></w:p><w:p><w:pPr/><w:hyperlink r:id="rId10" w:history="1"><w:r><w:rPr><w:color w:val="#410a8c"/><w:u w:val="single"/></w:rPr><w:t xml:space="preserve">Mojca Pecman</w:t></w:r></w:hyperlink></w:p><w:p><w:pPr/><w:r><w:rPr/><w:t xml:space="preserve">2023, file:///Users/mpecman/Desktop/term.22027.pec.pdf</w:t></w:r></w:p><w:p><w:pPr/><w:r><w:rPr/><w:t xml:space="preserve">Autre publication scientifique</w:t></w:r></w:p><w:p><w:pPr/><w:hyperlink r:id="rId113" w:history="1"><w:r><w:rPr><w:color w:val="#410a8c"/><w:u w:val="single"/></w:rPr><w:t xml:space="preserve">hal-04016840v1</w:t></w:r></w:hyperlink></w:p></w:tc></w:tr><w:tr><w:trPr/><w:tc><w:tcPr><w:noWrap/></w:tcPr><w:p><w:pPr><w:spacing w:after="200"/></w:pPr><w:hyperlink r:id="rId114" w:history="1"><w:r><w:rPr><w:color w:val="1e198e"/><w:b w:val="1"/><w:bCs w:val="1"/><w:u w:val="single"/></w:rPr><w:t xml:space="preserve">Interview with Mojca Pecman</w:t></w:r></w:hyperlink></w:p><w:p><w:pPr/><w:hyperlink r:id="rId10" w:history="1"><w:r><w:rPr><w:color w:val="#410a8c"/><w:u w:val="single"/></w:rPr><w:t xml:space="preserve">Mojca Pecman</w:t></w:r></w:hyperlink></w:p><w:p><w:pPr/><w:r><w:rPr><w:i w:val="1"/><w:iCs w:val="1"/></w:rPr><w:t xml:space="preserve">Why is Terminology your Passion? The fifth collection of interviews with prominent terminologists</w:t></w:r><w:r><w:rPr/><w:t xml:space="preserve">, 2020</w:t></w:r></w:p><w:p><w:pPr/><w:r><w:rPr/><w:t xml:space="preserve">Autre publication scientifique</w:t></w:r></w:p><w:p><w:pPr/><w:hyperlink r:id="rId114" w:history="1"><w:r><w:rPr><w:color w:val="#410a8c"/><w:u w:val="single"/></w:rPr><w:t xml:space="preserve">hal-03175534v1</w:t></w:r></w:hyperlink></w:p></w:tc></w:tr><w:tr><w:trPr/><w:tc><w:tcPr><w:noWrap/></w:tcPr><w:p><w:pPr><w:spacing w:after="200"/></w:pPr><w:hyperlink r:id="rId115" w:history="1"><w:r><w:rPr><w:color w:val="1e198e"/><w:b w:val="1"/><w:bCs w:val="1"/><w:u w:val="single"/></w:rPr><w:t xml:space="preserve">The ARTES database</w:t></w:r></w:hyperlink></w:p><w:p><w:pPr/><w:hyperlink r:id="rId10" w:history="1"><w:r><w:rPr><w:color w:val="#410a8c"/><w:u w:val="single"/></w:rPr><w:t xml:space="preserve">Mojca Pecman</w:t></w:r></w:hyperlink></w:p><w:p><w:pPr/><w:r><w:rPr><w:i w:val="1"/><w:iCs w:val="1"/></w:rPr><w:t xml:space="preserve">Post by Terminology Coordination, European Parliament</w:t></w:r><w:r><w:rPr/><w:t xml:space="preserve">, 2018</w:t></w:r></w:p><w:p><w:pPr/><w:r><w:rPr/><w:t xml:space="preserve">Autre publication scientifique</w:t></w:r></w:p><w:p><w:pPr/><w:hyperlink r:id="rId115" w:history="1"><w:r><w:rPr><w:color w:val="#410a8c"/><w:u w:val="single"/></w:rPr><w:t xml:space="preserve">hal-03175537v1</w:t></w:r></w:hyperlink></w:p></w:tc></w:tr><w:tr><w:trPr/><w:tc><w:tcPr><w:noWrap/></w:tcPr><w:p><w:pPr><w:spacing w:after="200"/></w:pPr><w:hyperlink r:id="rId116" w:history="1"><w:r><w:rPr><w:color w:val="1e198e"/><w:b w:val="1"/><w:bCs w:val="1"/><w:u w:val="single"/></w:rPr><w:t xml:space="preserve">ARTES: an online lexical database for research and teaching in specialized translation and communication</w:t></w:r></w:hyperlink></w:p><w:p><w:pPr/><w:hyperlink r:id="rId10" w:history="1"><w:r><w:rPr><w:color w:val="#410a8c"/><w:u w:val="single"/></w:rPr><w:t xml:space="preserve">Mojca Pecman</w:t></w:r></w:hyperlink><w:r><w:rPr/><w:t xml:space="preserve">,</w:t></w:r><w:hyperlink r:id="rId14" w:history="1"><w:r><w:rPr><w:color w:val="#410a8c"/><w:u w:val="single"/></w:rPr><w:t xml:space="preserve">Natalie Kübler</w:t></w:r></w:hyperlink></w:p><w:p><w:pPr/><w:r><w:rPr><w:i w:val="1"/><w:iCs w:val="1"/></w:rPr><w:t xml:space="preserve">Proceedings from International Workshop on Lexical Resources (WoLeR) 2011 at ESSLLI. August 1-5, 2011 – Ljubljana, Slovenia</w:t></w:r><w:r><w:rPr/><w:t xml:space="preserve">, 2011, pp.87-93</w:t></w:r></w:p><w:p><w:pPr/><w:r><w:rPr/><w:t xml:space="preserve">Autre publication scientifique</w:t></w:r></w:p><w:p><w:pPr/><w:hyperlink r:id="rId116" w:history="1"><w:r><w:rPr><w:color w:val="#410a8c"/><w:u w:val="single"/></w:rPr><w:t xml:space="preserve">hal-04996243v1</w:t></w:r></w:hyperlink></w:p></w:tc></w:tr><w:tr><w:trPr/><w:tc><w:tcPr><w:noWrap/></w:tcPr><w:p><w:pPr><w:spacing w:after="200"/></w:pPr><w:hyperlink r:id="rId117" w:history="1"><w:r><w:rPr><w:color w:val="1e198e"/><w:b w:val="1"/><w:bCs w:val="1"/><w:u w:val="single"/></w:rPr><w:t xml:space="preserve">Compte Rendu de : C. Bolly, J. R. Klein & B. Lamiroy (dir.), La phraséologie dans tous ses états, Louvain-la Neuve, CILL, 2005</w:t></w:r></w:hyperlink></w:p><w:p><w:pPr/><w:hyperlink r:id="rId10" w:history="1"><w:r><w:rPr><w:color w:val="#410a8c"/><w:u w:val="single"/></w:rPr><w:t xml:space="preserve">Mojca Pecman</w:t></w:r></w:hyperlink></w:p><w:p><w:pPr/><w:r><w:rPr/><w:t xml:space="preserve">2008</w:t></w:r></w:p><w:p><w:pPr/><w:r><w:rPr/><w:t xml:space="preserve">Autre publication scientifique</w:t></w:r></w:p><w:p><w:pPr/><w:hyperlink r:id="rId117" w:history="1"><w:r><w:rPr><w:color w:val="#410a8c"/><w:u w:val="single"/></w:rPr><w:t xml:space="preserve">hal-01233014v1</w:t></w:r></w:hyperlink></w:p></w:tc></w:tr></w:tbl><w:sectPr><w:footerReference w:type="default" r:id="rId11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paris.hal.science/hal-03167849v1" TargetMode="External"/><Relationship Id="rId9" Type="http://schemas.openxmlformats.org/officeDocument/2006/relationships/hyperlink" Target="https://hal.science/search/index/?q=*&amp;authFullName_s=C&#233;cile Fr&#233;rot" TargetMode="External"/><Relationship Id="rId10" Type="http://schemas.openxmlformats.org/officeDocument/2006/relationships/hyperlink" Target="https://hal.science/search/index/?q=*&amp;authFullName_s=Mojca Pecman" TargetMode="External"/><Relationship Id="rId11" Type="http://schemas.openxmlformats.org/officeDocument/2006/relationships/hyperlink" Target="https://u-paris.hal.science/hal-01997942v1" TargetMode="External"/><Relationship Id="rId12" Type="http://schemas.openxmlformats.org/officeDocument/2006/relationships/hyperlink" Target="http://liseuse.harmattan.fr/978-2-343-11731-7" TargetMode="External"/><Relationship Id="rId13" Type="http://schemas.openxmlformats.org/officeDocument/2006/relationships/hyperlink" Target="https://u-paris.hal.science/hal-04909226v1" TargetMode="External"/><Relationship Id="rId14" Type="http://schemas.openxmlformats.org/officeDocument/2006/relationships/hyperlink" Target="https://hal.science/search/index/?q=*&amp;authFullName_s=Natalie K&#252;bler" TargetMode="External"/><Relationship Id="rId15" Type="http://schemas.openxmlformats.org/officeDocument/2006/relationships/hyperlink" Target="https://hal.science/search/index/?q=*&amp;authFullName_s=Hanna Martikainen" TargetMode="External"/><Relationship Id="rId16" Type="http://schemas.openxmlformats.org/officeDocument/2006/relationships/hyperlink" Target="https://hal.science/search/index/?q=*&amp;authFullName_s=Alexandra Mestivier" TargetMode="External"/><Relationship Id="rId17" Type="http://schemas.openxmlformats.org/officeDocument/2006/relationships/hyperlink" Target="https://benjamins.com/catalog/cilt.366" TargetMode="External"/><Relationship Id="rId18" Type="http://schemas.openxmlformats.org/officeDocument/2006/relationships/hyperlink" Target="https://u-paris.hal.science/hal-03701210v1" TargetMode="External"/><Relationship Id="rId19" Type="http://schemas.openxmlformats.org/officeDocument/2006/relationships/hyperlink" Target="https://doi.org/10.1075/tlrp.23.12pec" TargetMode="External"/><Relationship Id="rId20" Type="http://schemas.openxmlformats.org/officeDocument/2006/relationships/hyperlink" Target="https://u-paris.hal.science/hal-03641972v1" TargetMode="External"/><Relationship Id="rId21" Type="http://schemas.openxmlformats.org/officeDocument/2006/relationships/hyperlink" Target="https://www.bloomsbury.com/uk/" TargetMode="External"/><Relationship Id="rId22" Type="http://schemas.openxmlformats.org/officeDocument/2006/relationships/hyperlink" Target="https://hal.science/hal-04944157v1" TargetMode="External"/><Relationship Id="rId23" Type="http://schemas.openxmlformats.org/officeDocument/2006/relationships/hyperlink" Target="https://u-paris.hal.science/hal-03175473v1" TargetMode="External"/><Relationship Id="rId24" Type="http://schemas.openxmlformats.org/officeDocument/2006/relationships/hyperlink" Target="https://u-paris.hal.science/hal-01134937v1" TargetMode="External"/><Relationship Id="rId25" Type="http://schemas.openxmlformats.org/officeDocument/2006/relationships/hyperlink" Target="http://ukcatalogue.oup.com/" TargetMode="External"/><Relationship Id="rId26" Type="http://schemas.openxmlformats.org/officeDocument/2006/relationships/hyperlink" Target="https://u-paris.hal.science/hal-01232642v1" TargetMode="External"/><Relationship Id="rId27" Type="http://schemas.openxmlformats.org/officeDocument/2006/relationships/hyperlink" Target="http://www.peterlang.com/index.cfm?event=cmp.ccc.seitenstruktur.detailseiten&amp;amp;seitentyp=produkt&amp;amp;pk=54412" TargetMode="External"/><Relationship Id="rId28" Type="http://schemas.openxmlformats.org/officeDocument/2006/relationships/hyperlink" Target="https://u-paris.hal.science/hal-01218220v1" TargetMode="External"/><Relationship Id="rId29" Type="http://schemas.openxmlformats.org/officeDocument/2006/relationships/hyperlink" Target="https://hal.science/search/index/?q=*&amp;authFullName_s=Genevi&#232;ve Bordet" TargetMode="External"/><Relationship Id="rId30" Type="http://schemas.openxmlformats.org/officeDocument/2006/relationships/hyperlink" Target="http://www.ltt.auf.org/article.php3?id_article=608" TargetMode="External"/><Relationship Id="rId31" Type="http://schemas.openxmlformats.org/officeDocument/2006/relationships/hyperlink" Target="https://u-paris.hal.science/hal-01241395v1" TargetMode="External"/><Relationship Id="rId32" Type="http://schemas.openxmlformats.org/officeDocument/2006/relationships/hyperlink" Target="https://hal.science/search/index/?q=*&amp;authFullName_s=Juilliard Claudie" TargetMode="External"/><Relationship Id="rId33" Type="http://schemas.openxmlformats.org/officeDocument/2006/relationships/hyperlink" Target="https://hal.science/search/index/?q=*&amp;authFullName_s=Alexandra Volanschi" TargetMode="External"/><Relationship Id="rId34" Type="http://schemas.openxmlformats.org/officeDocument/2006/relationships/hyperlink" Target="https://u-paris.hal.science/hal-01232645v1" TargetMode="External"/><Relationship Id="rId35" Type="http://schemas.openxmlformats.org/officeDocument/2006/relationships/hyperlink" Target="https://benjamins.com/#catalog/books/z.138/main" TargetMode="External"/><Relationship Id="rId36" Type="http://schemas.openxmlformats.org/officeDocument/2006/relationships/hyperlink" Target="https://u-paris.hal.science/hal-01232651v1" TargetMode="External"/><Relationship Id="rId37" Type="http://schemas.openxmlformats.org/officeDocument/2006/relationships/hyperlink" Target="https://hal.science/hal-05281569v1" TargetMode="External"/><Relationship Id="rId38" Type="http://schemas.openxmlformats.org/officeDocument/2006/relationships/hyperlink" Target="https://dx.doi.org/10.35321/term32-02" TargetMode="External"/><Relationship Id="rId39" Type="http://schemas.openxmlformats.org/officeDocument/2006/relationships/hyperlink" Target="https://u-paris.hal.science/hal-03175549v1" TargetMode="External"/><Relationship Id="rId40" Type="http://schemas.openxmlformats.org/officeDocument/2006/relationships/hyperlink" Target="https://hal.science/search/index/?q=*&amp;authFullName_s=Larisa Grcic Simeunovic" TargetMode="External"/><Relationship Id="rId41" Type="http://schemas.openxmlformats.org/officeDocument/2006/relationships/hyperlink" Target="https://hal.science/search/index/?q=*&amp;authFullName_s=Matea Krpina" TargetMode="External"/><Relationship Id="rId42" Type="http://schemas.openxmlformats.org/officeDocument/2006/relationships/hyperlink" Target="https://u-paris.hal.science/hal-03175547v1" TargetMode="External"/><Relationship Id="rId43" Type="http://schemas.openxmlformats.org/officeDocument/2006/relationships/hyperlink" Target="https://hal.science/hal-02495232v1" TargetMode="External"/><Relationship Id="rId44" Type="http://schemas.openxmlformats.org/officeDocument/2006/relationships/hyperlink" Target="https://u-paris.hal.science/hal-04063827v1" TargetMode="External"/><Relationship Id="rId45" Type="http://schemas.openxmlformats.org/officeDocument/2006/relationships/hyperlink" Target="https://hal.science/search/index/?q=*&amp;authFullName_s=Rudy Loock" TargetMode="External"/><Relationship Id="rId46" Type="http://schemas.openxmlformats.org/officeDocument/2006/relationships/hyperlink" Target="https://dx.doi.org/10.7202/1060162ar" TargetMode="External"/><Relationship Id="rId47" Type="http://schemas.openxmlformats.org/officeDocument/2006/relationships/hyperlink" Target="https://u-paris.hal.science/hal-01997949v1" TargetMode="External"/><Relationship Id="rId48" Type="http://schemas.openxmlformats.org/officeDocument/2006/relationships/hyperlink" Target="https://hal.science/search/index/?q=*&amp;authFullName_s=Christopher Gledhill" TargetMode="External"/><Relationship Id="rId49" Type="http://schemas.openxmlformats.org/officeDocument/2006/relationships/hyperlink" Target="https://u-paris.hal.science/hal-01726100v1" TargetMode="External"/><Relationship Id="rId50" Type="http://schemas.openxmlformats.org/officeDocument/2006/relationships/hyperlink" Target="https://u-paris.hal.science/hal-01232653v1" TargetMode="External"/><Relationship Id="rId51" Type="http://schemas.openxmlformats.org/officeDocument/2006/relationships/hyperlink" Target="https://u-paris.hal.science/hal-01232654v1" TargetMode="External"/><Relationship Id="rId52" Type="http://schemas.openxmlformats.org/officeDocument/2006/relationships/hyperlink" Target="https://u-paris.hal.science/hal-01232655v1" TargetMode="External"/><Relationship Id="rId53" Type="http://schemas.openxmlformats.org/officeDocument/2006/relationships/hyperlink" Target="https://u-paris.hal.science/hal-01217582v1" TargetMode="External"/><Relationship Id="rId54" Type="http://schemas.openxmlformats.org/officeDocument/2006/relationships/hyperlink" Target="https://u-paris.hal.science/hal-01232656v1" TargetMode="External"/><Relationship Id="rId55" Type="http://schemas.openxmlformats.org/officeDocument/2006/relationships/hyperlink" Target="https://u-paris.hal.science/hal-01232657v1" TargetMode="External"/><Relationship Id="rId56" Type="http://schemas.openxmlformats.org/officeDocument/2006/relationships/hyperlink" Target="https://edutice.hal.science/edutice-00109615v1" TargetMode="External"/><Relationship Id="rId57" Type="http://schemas.openxmlformats.org/officeDocument/2006/relationships/hyperlink" Target="https://u-paris.hal.science/hal-01232659v1" TargetMode="External"/><Relationship Id="rId58" Type="http://schemas.openxmlformats.org/officeDocument/2006/relationships/hyperlink" Target="https://u-paris.hal.science/hal-01232658v1" TargetMode="External"/><Relationship Id="rId59" Type="http://schemas.openxmlformats.org/officeDocument/2006/relationships/hyperlink" Target="https://hal.science/hal-05290156v1" TargetMode="External"/><Relationship Id="rId60" Type="http://schemas.openxmlformats.org/officeDocument/2006/relationships/hyperlink" Target="https://hal.science/hal-05171202v1" TargetMode="External"/><Relationship Id="rId61" Type="http://schemas.openxmlformats.org/officeDocument/2006/relationships/hyperlink" Target="https://hal.science/hal-05290184v1" TargetMode="External"/><Relationship Id="rId62" Type="http://schemas.openxmlformats.org/officeDocument/2006/relationships/hyperlink" Target="https://u-paris.hal.science/hal-05031532v1" TargetMode="External"/><Relationship Id="rId63" Type="http://schemas.openxmlformats.org/officeDocument/2006/relationships/hyperlink" Target="https://hal.science/search/index/?q=*&amp;authFullName_s=Maud B&#233;nard" TargetMode="External"/><Relationship Id="rId64" Type="http://schemas.openxmlformats.org/officeDocument/2006/relationships/hyperlink" Target="https://u-paris.hal.science/hal-05031530v1" TargetMode="External"/><Relationship Id="rId65" Type="http://schemas.openxmlformats.org/officeDocument/2006/relationships/hyperlink" Target="https://u-paris.hal.science/hal-04063837v1" TargetMode="External"/><Relationship Id="rId66" Type="http://schemas.openxmlformats.org/officeDocument/2006/relationships/hyperlink" Target="https://hal.science/hal-03758201v1" TargetMode="External"/><Relationship Id="rId67" Type="http://schemas.openxmlformats.org/officeDocument/2006/relationships/hyperlink" Target="https://u-paris.hal.science/hal-04990259v1" TargetMode="External"/><Relationship Id="rId68" Type="http://schemas.openxmlformats.org/officeDocument/2006/relationships/hyperlink" Target="https://hal.science/hal-03574680v1" TargetMode="External"/><Relationship Id="rId69" Type="http://schemas.openxmlformats.org/officeDocument/2006/relationships/hyperlink" Target="https://hal.science/search/index/?q=*&amp;authFullName_s=Nicolas Ballier" TargetMode="External"/><Relationship Id="rId70" Type="http://schemas.openxmlformats.org/officeDocument/2006/relationships/hyperlink" Target="https://hal.science/search/index/?q=*&amp;authFullName_s=Dahn Cho" TargetMode="External"/><Relationship Id="rId71" Type="http://schemas.openxmlformats.org/officeDocument/2006/relationships/hyperlink" Target="https://hal.science/search/index/?q=*&amp;authFullName_s=Bilal Faye" TargetMode="External"/><Relationship Id="rId72" Type="http://schemas.openxmlformats.org/officeDocument/2006/relationships/hyperlink" Target="https://hal.science/search/index/?q=*&amp;authFullName_s=Zong-You Ke" TargetMode="External"/><Relationship Id="rId73" Type="http://schemas.openxmlformats.org/officeDocument/2006/relationships/hyperlink" Target="https://u-paris.hal.science/hal-04063844v1" TargetMode="External"/><Relationship Id="rId74" Type="http://schemas.openxmlformats.org/officeDocument/2006/relationships/hyperlink" Target="https://u-paris.hal.science/hal-03175892v1" TargetMode="External"/><Relationship Id="rId75" Type="http://schemas.openxmlformats.org/officeDocument/2006/relationships/hyperlink" Target="https://u-paris.hal.science/hal-03175888v1" TargetMode="External"/><Relationship Id="rId76" Type="http://schemas.openxmlformats.org/officeDocument/2006/relationships/hyperlink" Target="https://u-paris.hal.science/hal-04063892v1" TargetMode="External"/><Relationship Id="rId77" Type="http://schemas.openxmlformats.org/officeDocument/2006/relationships/hyperlink" Target="https://u-paris.hal.science/hal-01726104v1" TargetMode="External"/><Relationship Id="rId78" Type="http://schemas.openxmlformats.org/officeDocument/2006/relationships/hyperlink" Target="https://hal.science/search/index/?q=*&amp;authFullName_s=Alexandra Mestivier (volanschi)" TargetMode="External"/><Relationship Id="rId79" Type="http://schemas.openxmlformats.org/officeDocument/2006/relationships/hyperlink" Target="https://u-paris.hal.science/hal-01726103v1" TargetMode="External"/><Relationship Id="rId80" Type="http://schemas.openxmlformats.org/officeDocument/2006/relationships/hyperlink" Target="https://u-paris.hal.science/hal-01333457v1" TargetMode="External"/><Relationship Id="rId81" Type="http://schemas.openxmlformats.org/officeDocument/2006/relationships/hyperlink" Target="https://hal.science/search/index/?q=*&amp;authFullName_s=Maria Zimina" TargetMode="External"/><Relationship Id="rId82" Type="http://schemas.openxmlformats.org/officeDocument/2006/relationships/hyperlink" Target="https://u-paris.hal.science/hal-01232748v1" TargetMode="External"/><Relationship Id="rId83" Type="http://schemas.openxmlformats.org/officeDocument/2006/relationships/hyperlink" Target="https://u-paris.hal.science/hal-01241476v1" TargetMode="External"/><Relationship Id="rId84" Type="http://schemas.openxmlformats.org/officeDocument/2006/relationships/hyperlink" Target="https://u-paris.hal.science/hal-01241440v1" TargetMode="External"/><Relationship Id="rId85" Type="http://schemas.openxmlformats.org/officeDocument/2006/relationships/hyperlink" Target="https://u-paris.hal.science/hal-01232751v1" TargetMode="External"/><Relationship Id="rId86" Type="http://schemas.openxmlformats.org/officeDocument/2006/relationships/hyperlink" Target="https://u-paris.hal.science/hal-01232777v1" TargetMode="External"/><Relationship Id="rId87" Type="http://schemas.openxmlformats.org/officeDocument/2006/relationships/hyperlink" Target="https://u-paris.hal.science/hal-01241423v1" TargetMode="External"/><Relationship Id="rId88" Type="http://schemas.openxmlformats.org/officeDocument/2006/relationships/hyperlink" Target="https://u-paris.hal.science/hal-01232784v1" TargetMode="External"/><Relationship Id="rId89" Type="http://schemas.openxmlformats.org/officeDocument/2006/relationships/hyperlink" Target="https://u-paris.hal.science/hal-01232785v1" TargetMode="External"/><Relationship Id="rId90" Type="http://schemas.openxmlformats.org/officeDocument/2006/relationships/hyperlink" Target="https://u-paris.hal.science/hal-01232782v1" TargetMode="External"/><Relationship Id="rId91" Type="http://schemas.openxmlformats.org/officeDocument/2006/relationships/hyperlink" Target="https://u-paris.hal.science/hal-01218551v1" TargetMode="External"/><Relationship Id="rId92" Type="http://schemas.openxmlformats.org/officeDocument/2006/relationships/hyperlink" Target="https://u-paris.hal.science/hal-01217416v1" TargetMode="External"/><Relationship Id="rId93" Type="http://schemas.openxmlformats.org/officeDocument/2006/relationships/hyperlink" Target="https://u-paris.hal.science/hal-01232796v1" TargetMode="External"/><Relationship Id="rId94" Type="http://schemas.openxmlformats.org/officeDocument/2006/relationships/hyperlink" Target="https://u-paris.hal.science/hal-01232786v1" TargetMode="External"/><Relationship Id="rId95" Type="http://schemas.openxmlformats.org/officeDocument/2006/relationships/hyperlink" Target="https://u-paris.hal.science/hal-01217585v1" TargetMode="External"/><Relationship Id="rId96" Type="http://schemas.openxmlformats.org/officeDocument/2006/relationships/hyperlink" Target="https://u-paris.hal.science/hal-01232803v1" TargetMode="External"/><Relationship Id="rId97" Type="http://schemas.openxmlformats.org/officeDocument/2006/relationships/hyperlink" Target="https://u-paris.hal.science/hal-01218629v1" TargetMode="External"/><Relationship Id="rId98" Type="http://schemas.openxmlformats.org/officeDocument/2006/relationships/hyperlink" Target="https://u-paris.hal.science/hal-01232661v1" TargetMode="External"/><Relationship Id="rId99" Type="http://schemas.openxmlformats.org/officeDocument/2006/relationships/hyperlink" Target="https://u-paris.hal.science/hal-01232660v1" TargetMode="External"/><Relationship Id="rId100" Type="http://schemas.openxmlformats.org/officeDocument/2006/relationships/hyperlink" Target="https://u-paris.hal.science/hal-01232841v1" TargetMode="External"/><Relationship Id="rId101" Type="http://schemas.openxmlformats.org/officeDocument/2006/relationships/hyperlink" Target="https://u-paris.hal.science/hal-01232844v1" TargetMode="External"/><Relationship Id="rId102" Type="http://schemas.openxmlformats.org/officeDocument/2006/relationships/hyperlink" Target="https://u-paris.hal.science/hal-01232723v1" TargetMode="External"/><Relationship Id="rId103" Type="http://schemas.openxmlformats.org/officeDocument/2006/relationships/hyperlink" Target="https://hal.science/search/index/?q=*&amp;authFullName_s=Marija Omazi&#263;" TargetMode="External"/><Relationship Id="rId104" Type="http://schemas.openxmlformats.org/officeDocument/2006/relationships/hyperlink" Target="https://u-paris.hal.science/hal-01232730v1" TargetMode="External"/><Relationship Id="rId105" Type="http://schemas.openxmlformats.org/officeDocument/2006/relationships/hyperlink" Target="https://u-paris.hal.science/hal-01232736v1" TargetMode="External"/><Relationship Id="rId106" Type="http://schemas.openxmlformats.org/officeDocument/2006/relationships/hyperlink" Target="https://u-paris.hal.science/hal-01232872v1" TargetMode="External"/><Relationship Id="rId107" Type="http://schemas.openxmlformats.org/officeDocument/2006/relationships/hyperlink" Target="https://u-paris.hal.science/hal-01232874v1" TargetMode="External"/><Relationship Id="rId108" Type="http://schemas.openxmlformats.org/officeDocument/2006/relationships/hyperlink" Target="https://u-paris.hal.science/hal-01232737v1" TargetMode="External"/><Relationship Id="rId109" Type="http://schemas.openxmlformats.org/officeDocument/2006/relationships/hyperlink" Target="https://u-paris.hal.science/hal-01232739v1" TargetMode="External"/><Relationship Id="rId110" Type="http://schemas.openxmlformats.org/officeDocument/2006/relationships/hyperlink" Target="https://u-paris.hal.science/hal-03167841v1" TargetMode="External"/><Relationship Id="rId111" Type="http://schemas.openxmlformats.org/officeDocument/2006/relationships/hyperlink" Target="https://hal.science/search/index/?q=*&amp;authFullName_s=Cristelle Cavalla" TargetMode="External"/><Relationship Id="rId112" Type="http://schemas.openxmlformats.org/officeDocument/2006/relationships/hyperlink" Target="https://hal.science/hal-02145135v1" TargetMode="External"/><Relationship Id="rId113" Type="http://schemas.openxmlformats.org/officeDocument/2006/relationships/hyperlink" Target="https://hal.science/hal-04016840v1" TargetMode="External"/><Relationship Id="rId114" Type="http://schemas.openxmlformats.org/officeDocument/2006/relationships/hyperlink" Target="https://u-paris.hal.science/hal-03175534v1" TargetMode="External"/><Relationship Id="rId115" Type="http://schemas.openxmlformats.org/officeDocument/2006/relationships/hyperlink" Target="https://u-paris.hal.science/hal-03175537v1" TargetMode="External"/><Relationship Id="rId116" Type="http://schemas.openxmlformats.org/officeDocument/2006/relationships/hyperlink" Target="https://u-paris.hal.science/hal-04996243v1" TargetMode="External"/><Relationship Id="rId117" Type="http://schemas.openxmlformats.org/officeDocument/2006/relationships/hyperlink" Target="https://u-paris.hal.science/hal-01233014v1" TargetMode="External"/><Relationship Id="rId1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Mojca Pecman</dc:title>
  <dc:description>CV</dc:description>
  <dc:subject/>
  <cp:keywords/>
  <cp:category/>
  <cp:lastModifiedBy/>
  <dcterms:created xsi:type="dcterms:W3CDTF">2026-05-18T02:17:07+02:00</dcterms:created>
  <dcterms:modified xsi:type="dcterms:W3CDTF">2026-05-18T02:17:07+02:00</dcterms:modified>
</cp:coreProperties>
</file>

<file path=docProps/custom.xml><?xml version="1.0" encoding="utf-8"?>
<Properties xmlns="http://schemas.openxmlformats.org/officeDocument/2006/custom-properties" xmlns:vt="http://schemas.openxmlformats.org/officeDocument/2006/docPropsVTypes"/>
</file>