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Molood Arman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Approaches for Sub-surface Geological Heterogeneous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Molood Arman</w:t>
              </w:r>
            </w:hyperlink>
          </w:p>
          <w:p>
            <w:pPr/>
            <w:r>
              <w:rPr/>
              <w:t xml:space="preserve">Databases [cs.DB]. Université Paris-Saclay, 2023.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2023UPASG014⟩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tel-04107211v1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Named Entity Recognition for Carbon Storage using Deep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Gómez Londoño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Wlodarczyk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Molood Arman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Bugiotti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Discovery Science (DS 2022)</w:t>
            </w:r>
            <w:r>
              <w:rPr/>
              <w:t xml:space="preserve">, Oct 2022, Montpellier, France. pp.227-242,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⟨10.1007/978-3-031-18840-4_17⟩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PROCLAIM: An Unsupervised Approach to Discover Domain-Specific Attribute Matchings from Heterogeneous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Molood Arman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Wlodarczyk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Bugiotti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CAiSE'20, 32nd International Conference on Advanced Information Systems Engineering</w:t>
            </w:r>
            <w:r>
              <w:rPr/>
              <w:t xml:space="preserve">, Jun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hal-02863603v1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107211v1" TargetMode="External"/><Relationship Id="rId8" Type="http://schemas.openxmlformats.org/officeDocument/2006/relationships/hyperlink" Target="https://hal.science/search/index/?q=*&amp;authFullName_s=Molood Arman" TargetMode="External"/><Relationship Id="rId9" Type="http://schemas.openxmlformats.org/officeDocument/2006/relationships/hyperlink" Target="https://www.theses.fr/2023UPASG014" TargetMode="External"/><Relationship Id="rId10" Type="http://schemas.openxmlformats.org/officeDocument/2006/relationships/hyperlink" Target="https://centralesupelec.hal.science/hal-04142013v1" TargetMode="External"/><Relationship Id="rId11" Type="http://schemas.openxmlformats.org/officeDocument/2006/relationships/hyperlink" Target="https://hal.science/search/index/?q=*&amp;authFullName_s=Ren&#233; G&#243;mez Londo&#241;o" TargetMode="External"/><Relationship Id="rId12" Type="http://schemas.openxmlformats.org/officeDocument/2006/relationships/hyperlink" Target="https://hal.science/search/index/?q=*&amp;authFullName_s=Sylvain Wlodarczyk" TargetMode="External"/><Relationship Id="rId13" Type="http://schemas.openxmlformats.org/officeDocument/2006/relationships/hyperlink" Target="https://hal.science/search/index/?q=*&amp;authFullName_s=Francesca Bugiotti" TargetMode="External"/><Relationship Id="rId14" Type="http://schemas.openxmlformats.org/officeDocument/2006/relationships/hyperlink" Target="https://hal.science/search/index/?q=*&amp;authFullName_s=Nac&#233;ra Bennacer Seghouani" TargetMode="External"/><Relationship Id="rId15" Type="http://schemas.openxmlformats.org/officeDocument/2006/relationships/hyperlink" Target="https://dx.doi.org/10.1007/978-3-031-18840-4_17" TargetMode="External"/><Relationship Id="rId16" Type="http://schemas.openxmlformats.org/officeDocument/2006/relationships/hyperlink" Target="https://hal.science/hal-0286360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Molood Arman</dc:title>
  <dc:description>CV</dc:description>
  <dc:subject/>
  <cp:keywords/>
  <cp:category/>
  <cp:lastModifiedBy/>
  <dcterms:created xsi:type="dcterms:W3CDTF">2026-05-06T15:43:06+02:00</dcterms:created>
  <dcterms:modified xsi:type="dcterms:W3CDTF">2026-05-06T15:43:06+02:00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