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Montserrat Emperador Badimon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review - Introduction to the special issue] Exploring the policy-mobilization nexus : how policies and mobilizations shape one another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Ancelovici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Dussault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Policy</w:t>
            </w:r>
            <w:r>
              <w:rPr/>
              <w:t xml:space="preserve">, 2025, 53 (1), pp.e70000.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⟨10.1111/polp.70000⟩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movements change policies : popular legislative initiatives in favor of housing rights in Spain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Marcos Ancelovici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Policy</w:t>
            </w:r>
            <w:r>
              <w:rPr/>
              <w:t xml:space="preserve">, 2025, 53 (2), pp.e70001.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⟨10.1111/polp.70001⟩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impact of citizens’ initiatives on social movements: insights from the Spanish housing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2025, 24 (6), pp.765-787.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⟨10.1080/14742837.2024.2349573⟩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l'attente fait aux mouvements sociaux : temps et micro-mobilisation dans la lutte pour le droit au logement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Ancelovici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2023/3 (143), pp.149-173.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⟨10.3917/pox.143.0149⟩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pour le logement social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Possibles </w:t>
            </w:r>
            <w:r>
              <w:rPr/>
              <w:t xml:space="preserve">, 2022, 46 (1),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Incluir y representar en espacios militantes: identidad colectiva y feminización del activismo en la Plataforma de Afectadas por la Hipoteca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Sociología</w:t>
            </w:r>
            <w:r>
              <w:rPr/>
              <w:t xml:space="preserve">, 2022, 80 (1), pp.e200.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⟨10.3989/ris.2022.80.1.20.118⟩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Contestation to Conciliation: Social Networks and Engagement in the Unemployed Graduates Movement in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2019, 18 (1), pp.113-129.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⟨10.1080/14742837.2018.1540347⟩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crise sur le pas de la porte : la lutte contre la dette et pour le droit au logement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Ancelovici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97, pp.94-103.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⟨10.3917/mouv.097.0094⟩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militantisme par intermittence : les effets de la discontinuité sur le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118, pp.209-232.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⟨10.3917/pox.118.0207⟩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Maroc inutile » redécouvert par l'action publique : les cas de Sidi Ifni et Bouarfa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Montserrat Emperador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2010, 120 (4), pp.67-86.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⟨10.3917/polaf.120.0067⟩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quartier allait passer au feu, puis je me dis qu'on a sauvé le Plateau Mont-Royal&amp;quot; : entretien avec Bernard Vallée, fondateur du Comité logement Saint-Louis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Vallée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hal-05250817v2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Anti-Eviction Mobilizations in Barcelona, Montreal, and New York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Ancelovici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/>
              <w:t xml:space="preserve">Domaradzka, Anna and Hamel, Pierre. </w:t>
            </w:r>
            <w:r>
              <w:rPr>
                <w:i w:val="1"/>
                <w:iCs w:val="1"/>
              </w:rPr>
              <w:t xml:space="preserve">Handbook on Urban Social Movements</w:t>
            </w:r>
            <w:r>
              <w:rPr/>
              <w:t xml:space="preserve">, Edward Elgar Publishing, pp.114-130, 2024, 978 1 83910 964 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⟨10.4337/9781839109652.00014⟩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Anti‐eviction Mobilizations (Spain)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Ancelovici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/>
              <w:t xml:space="preserve">Della Porta, Donatella; Klandermans, Bert; McAdam, Doug; Snow, David A. </w:t>
            </w:r>
            <w:r>
              <w:rPr>
                <w:i w:val="1"/>
                <w:iCs w:val="1"/>
              </w:rPr>
              <w:t xml:space="preserve">The Wiley-Blackwell Encyclopedia of Social and Political Movements</w:t>
            </w:r>
            <w:r>
              <w:rPr/>
              <w:t xml:space="preserve">, Wiley, pp.1 - 3,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⟨10.1002/9780470674871.wbespm510⟩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 grand soir : comparer les fondements moraux des (in)soumission ouvrières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l’industrie proteste. Fondements moraux des (in)soumissions ouvrières</w:t>
            </w:r>
            <w:r>
              <w:rPr/>
              <w:t xml:space="preserve">, Presses Universitaires de Rennes, pp.11-32,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owes us a future’: the framing of « exclusion » by the protest movements of the unemployed in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Koenraad Bogaert</w:t>
              </w:r>
            </w:hyperlink>
          </w:p>
          <w:p>
            <w:pPr/>
            <w:r>
              <w:rPr/>
              <w:t xml:space="preserve">Chabanet, Didier; Royall, Frédéric. </w:t>
            </w:r>
            <w:r>
              <w:rPr>
                <w:i w:val="1"/>
                <w:iCs w:val="1"/>
              </w:rPr>
              <w:t xml:space="preserve">From silence to protest : international perspectives on weakly resourced groups</w:t>
            </w:r>
            <w:r>
              <w:rPr/>
              <w:t xml:space="preserve">, Ashgate, pp.175-192,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Movilizaciones periféricas en Marruecos : los casos de Sidi Ifni y Buarfa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/>
              <w:t xml:space="preserve">in Thierry Desrues et Miguel Hernando De Larramendi (coord.). </w:t>
            </w:r>
            <w:r>
              <w:rPr>
                <w:i w:val="1"/>
                <w:iCs w:val="1"/>
              </w:rPr>
              <w:t xml:space="preserve">Mohamed VI : Política y cambio social, en Marruecos</w:t>
            </w:r>
            <w:r>
              <w:rPr/>
              <w:t xml:space="preserve">, Ed Almuzara, pp.237-273,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hal-02433097v1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pour ne pas chômer: le mouvement des diplômés chômeurs au Maroc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/>
              <w:t xml:space="preserve">Presses Universitaires de Lyon, pp.228, 2020, 978-2-7297-1210-5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l'industrie proteste : fondements moraux des (in)soumissions ouvrières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/>
              <w:t xml:space="preserve">Presses universitaires de Rennes, 2018, Res Publica, 978-2-7535-7440-3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halshs-01860584v1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sens des marges au Maroc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Aufauvre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et sciences sociales</w:t>
            </w:r>
            <w:r>
              <w:rPr/>
              <w:t xml:space="preserve">, 2011, Marges, normes et éthique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hal-02433092v1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58273v1" TargetMode="External"/><Relationship Id="rId8" Type="http://schemas.openxmlformats.org/officeDocument/2006/relationships/hyperlink" Target="https://hal.science/search/index/?q=*&amp;authFullName_s=Marcos Ancelovici" TargetMode="External"/><Relationship Id="rId9" Type="http://schemas.openxmlformats.org/officeDocument/2006/relationships/hyperlink" Target="https://hal.science/search/index/?q=*&amp;authFullName_s=Jo&#235;lle Dussault" TargetMode="External"/><Relationship Id="rId10" Type="http://schemas.openxmlformats.org/officeDocument/2006/relationships/hyperlink" Target="https://hal.science/search/index/?q=*&amp;authFullName_s=Montserrat Emperador Badimon" TargetMode="External"/><Relationship Id="rId11" Type="http://schemas.openxmlformats.org/officeDocument/2006/relationships/hyperlink" Target="https://dx.doi.org/10.1111/polp.70000" TargetMode="External"/><Relationship Id="rId12" Type="http://schemas.openxmlformats.org/officeDocument/2006/relationships/hyperlink" Target="https://shs.hal.science/halshs-05058280v1" TargetMode="External"/><Relationship Id="rId13" Type="http://schemas.openxmlformats.org/officeDocument/2006/relationships/hyperlink" Target="https://dx.doi.org/10.1111/polp.70001" TargetMode="External"/><Relationship Id="rId14" Type="http://schemas.openxmlformats.org/officeDocument/2006/relationships/hyperlink" Target="https://hal.science/hal-04738947v1" TargetMode="External"/><Relationship Id="rId15" Type="http://schemas.openxmlformats.org/officeDocument/2006/relationships/hyperlink" Target="https://dx.doi.org/10.1080/14742837.2024.2349573" TargetMode="External"/><Relationship Id="rId16" Type="http://schemas.openxmlformats.org/officeDocument/2006/relationships/hyperlink" Target="https://shs.hal.science/halshs-04541239v1" TargetMode="External"/><Relationship Id="rId17" Type="http://schemas.openxmlformats.org/officeDocument/2006/relationships/hyperlink" Target="https://dx.doi.org/10.3917/pox.143.0149" TargetMode="External"/><Relationship Id="rId18" Type="http://schemas.openxmlformats.org/officeDocument/2006/relationships/hyperlink" Target="https://shs.hal.science/halshs-03714382v1" TargetMode="External"/><Relationship Id="rId19" Type="http://schemas.openxmlformats.org/officeDocument/2006/relationships/hyperlink" Target="https://shs.hal.science/halshs-03641663v1" TargetMode="External"/><Relationship Id="rId20" Type="http://schemas.openxmlformats.org/officeDocument/2006/relationships/hyperlink" Target="https://dx.doi.org/10.3989/ris.2022.80.1.20.118" TargetMode="External"/><Relationship Id="rId21" Type="http://schemas.openxmlformats.org/officeDocument/2006/relationships/hyperlink" Target="https://shs.hal.science/halshs-02555811v1" TargetMode="External"/><Relationship Id="rId22" Type="http://schemas.openxmlformats.org/officeDocument/2006/relationships/hyperlink" Target="https://dx.doi.org/10.1080/14742837.2018.1540347" TargetMode="External"/><Relationship Id="rId23" Type="http://schemas.openxmlformats.org/officeDocument/2006/relationships/hyperlink" Target="https://shs.hal.science/halshs-02097562v1" TargetMode="External"/><Relationship Id="rId24" Type="http://schemas.openxmlformats.org/officeDocument/2006/relationships/hyperlink" Target="https://dx.doi.org/10.3917/mouv.097.0094" TargetMode="External"/><Relationship Id="rId25" Type="http://schemas.openxmlformats.org/officeDocument/2006/relationships/hyperlink" Target="https://shs.hal.science/halshs-01623364v1" TargetMode="External"/><Relationship Id="rId26" Type="http://schemas.openxmlformats.org/officeDocument/2006/relationships/hyperlink" Target="https://dx.doi.org/10.3917/pox.118.0207" TargetMode="External"/><Relationship Id="rId27" Type="http://schemas.openxmlformats.org/officeDocument/2006/relationships/hyperlink" Target="https://hal.science/hal-02431764v1" TargetMode="External"/><Relationship Id="rId28" Type="http://schemas.openxmlformats.org/officeDocument/2006/relationships/hyperlink" Target="https://hal.science/search/index/?q=*&amp;authFullName_s=Karine Bennafla" TargetMode="External"/><Relationship Id="rId29" Type="http://schemas.openxmlformats.org/officeDocument/2006/relationships/hyperlink" Target="https://hal.science/search/index/?q=*&amp;authFullName_s=Montserrat Emperador" TargetMode="External"/><Relationship Id="rId30" Type="http://schemas.openxmlformats.org/officeDocument/2006/relationships/hyperlink" Target="https://dx.doi.org/10.3917/polaf.120.0067" TargetMode="External"/><Relationship Id="rId31" Type="http://schemas.openxmlformats.org/officeDocument/2006/relationships/hyperlink" Target="https://hal.science/hal-05250817v2" TargetMode="External"/><Relationship Id="rId32" Type="http://schemas.openxmlformats.org/officeDocument/2006/relationships/hyperlink" Target="https://hal.science/search/index/?q=*&amp;authFullName_s=Bernard Vall&#233;e" TargetMode="External"/><Relationship Id="rId33" Type="http://schemas.openxmlformats.org/officeDocument/2006/relationships/hyperlink" Target="https://shs.hal.science/halshs-04468212v1" TargetMode="External"/><Relationship Id="rId34" Type="http://schemas.openxmlformats.org/officeDocument/2006/relationships/hyperlink" Target="https://dx.doi.org/10.4337/9781839109652.00014" TargetMode="External"/><Relationship Id="rId35" Type="http://schemas.openxmlformats.org/officeDocument/2006/relationships/hyperlink" Target="https://shs.hal.science/halshs-04695801v1" TargetMode="External"/><Relationship Id="rId36" Type="http://schemas.openxmlformats.org/officeDocument/2006/relationships/hyperlink" Target="https://dx.doi.org/10.1002/9780470674871.wbespm510" TargetMode="External"/><Relationship Id="rId37" Type="http://schemas.openxmlformats.org/officeDocument/2006/relationships/hyperlink" Target="https://shs.hal.science/halshs-03858967v1" TargetMode="External"/><Relationship Id="rId38" Type="http://schemas.openxmlformats.org/officeDocument/2006/relationships/hyperlink" Target="https://hal.science/search/index/?q=*&amp;authFullName_s=Amin Allal" TargetMode="External"/><Relationship Id="rId39" Type="http://schemas.openxmlformats.org/officeDocument/2006/relationships/hyperlink" Target="https://hal.science/search/index/?q=*&amp;authFullName_s=Myriam Catusse" TargetMode="External"/><Relationship Id="rId40" Type="http://schemas.openxmlformats.org/officeDocument/2006/relationships/hyperlink" Target="https://shs.hal.science/halshs-01084340v1" TargetMode="External"/><Relationship Id="rId41" Type="http://schemas.openxmlformats.org/officeDocument/2006/relationships/hyperlink" Target="https://hal.science/search/index/?q=*&amp;authFullName_s=Koenraad Bogaert" TargetMode="External"/><Relationship Id="rId42" Type="http://schemas.openxmlformats.org/officeDocument/2006/relationships/hyperlink" Target="https://hal.science/hal-02433097v1" TargetMode="External"/><Relationship Id="rId43" Type="http://schemas.openxmlformats.org/officeDocument/2006/relationships/hyperlink" Target="https://shs.hal.science/halshs-02555812v1" TargetMode="External"/><Relationship Id="rId44" Type="http://schemas.openxmlformats.org/officeDocument/2006/relationships/hyperlink" Target="https://shs.hal.science/halshs-01860584v1" TargetMode="External"/><Relationship Id="rId45" Type="http://schemas.openxmlformats.org/officeDocument/2006/relationships/hyperlink" Target="https://hal.science/hal-02433092v1" TargetMode="External"/><Relationship Id="rId46" Type="http://schemas.openxmlformats.org/officeDocument/2006/relationships/hyperlink" Target="https://hal.science/search/index/?q=*&amp;authFullName_s=C&#233;line Aufauvr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Montserrat Emperador Badimon</dc:title>
  <dc:description>CV</dc:description>
  <dc:subject/>
  <cp:keywords/>
  <cp:category/>
  <cp:lastModifiedBy/>
  <dcterms:created xsi:type="dcterms:W3CDTF">2026-05-04T13:04:45+02:00</dcterms:created>
  <dcterms:modified xsi:type="dcterms:W3CDTF">2026-05-04T13:04:45+02:00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