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MORENO SAVORETTI </w:t>
      </w:r>
      <w:r>
        <w:rPr>
          <w:color w:val="641e6e"/>
        </w:rPr>
        <w:t xml:space="preserve">Maître de Conférences en Études italiennesUniversité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moreno-savoretti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(Oltre il canone. Problemi, autori, opere del modernismo italiano, a cura di L. Somigli ed E. Conti, Perugia, Morlacchi Editore)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2023, 2, pp. 146-154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 antichi e classicismo volgare nella « Flora » di Luigi Alamanni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letteratura italiana</w:t>
            </w:r>
            <w:r>
              <w:rPr/>
              <w:t xml:space="preserve">, 2022, XL (2),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Odeporiche divagazioni : i capitoli di viaggio di Mattio Franzesi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L'Ellisse</w:t>
            </w:r>
            <w:r>
              <w:rPr/>
              <w:t xml:space="preserve">, 2021, XVI (1-2), pp. 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parola e fantasia. Le strategie difensive di Pin nel « Sentiero dei nidi di ragno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Sinestesie</w:t>
            </w:r>
            <w:r>
              <w:rPr/>
              <w:t xml:space="preserve">, 2018, XVI, pp. 301-316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 de la “beffa” dans le théâtre de Lasca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2017, 63 (3-4), pp. 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Molteplici forme di violenza. Il canto dei Centauri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Dante. Rivista di studi internazionali su Dante Alighieri</w:t>
            </w:r>
            <w:r>
              <w:rPr/>
              <w:t xml:space="preserve">, 2017, XIV, pp. 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morire è una favola ». Il motivo della finta morte tra novella e commedia nel Cinquecento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Misure Critiche</w:t>
            </w:r>
            <w:r>
              <w:rPr/>
              <w:t xml:space="preserve">, 2017, XVI (1-2), pp. 46-64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sogno e la morte : le « Rime della Selva » di Arturo Graf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Letteraria</w:t>
            </w:r>
            <w:r>
              <w:rPr/>
              <w:t xml:space="preserve">, 2017, 176, pp. 475-490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pian terreno del palagio» ». Le collaborazioni di De Sanctis con i giornali e le riviste piemontesi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Sinestesie</w:t>
            </w:r>
            <w:r>
              <w:rPr/>
              <w:t xml:space="preserve">, 2017, XV, pp. 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(V. Boggione, La sfortuna in favore. Saggi su Fenoglio, Venezia, Marsilio, 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Campi Immaginabili</w:t>
            </w:r>
            <w:r>
              <w:rPr/>
              <w:t xml:space="preserve">, 2013, 48/49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 scudo di Medusa » : voyeurismo e dissimulazione nelle novelle di Francesco Maria Molza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Campi Immaginabili</w:t>
            </w:r>
            <w:r>
              <w:rPr/>
              <w:t xml:space="preserve">, 2009, 40/41, pp. 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(Novella Fronda. Studi danteschi, a cura di F. Spera, Napoli, M. D’Auria Editore, 2008)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2009, 34, pp. 170-173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« Eneide » di Virgilio nelle traduzioni cinquecentesche in ottava rima di Aldobrando Cerretani, Lodovico Dolce e Ercole Udine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Letteraria</w:t>
            </w:r>
            <w:r>
              <w:rPr/>
              <w:t xml:space="preserve">, 2001, 112, pp. 435-457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berneschi e il Sacco di Roma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letteratura degli Italiani 3. Gli Italiani della letteratura</w:t>
            </w:r>
            <w:r>
              <w:rPr/>
              <w:t xml:space="preserve">, Associazione degli Italianisti Italiani (ADI), Sep 2011, Torino, Italy. pp. 1521-1530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Piemonte di Montale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sguardi incrociati : la Liguria vista dagli scrittori piemontesi, il Piemonte visto dagli scrittori liguri</w:t>
            </w:r>
            <w:r>
              <w:rPr/>
              <w:t xml:space="preserve">, Sep 2010, Monforte d'Alba, Italy. pp. 23-34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parodie del linguaggio liturgico : la poesia bernesca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letteratura italiana a Congresso. Bilanci e prospettive del decennale (1996-2006)</w:t>
            </w:r>
            <w:r>
              <w:rPr/>
              <w:t xml:space="preserve">, Associazione degli Italianisti italiani (ADI), Sep 2006, Capitolo (Monopoli), Italy. pp. 277-285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L’Orazio satirico di Lodovico Dolce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Italique : poésie italienne de la Renaissance</w:t>
            </w:r>
            <w:r>
              <w:rPr/>
              <w:t xml:space="preserve">, XXV, pp.241-266, 2022, Ricezione dei classici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Lattes, Opere teatrali, a cura di M. Savoretti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/>
              <w:t xml:space="preserve">Olschki. II, 2021, M. Lattes, Opere, edizione diretta da G. Barberi Squarotti e M. Masoero, 978 88 222 6718 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Lattes, L’incendio del Regio, a cura di M. Savoretti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/>
              <w:t xml:space="preserve">Olschki. I, 2021, M. Lattes, Opere, edizione diretta da G. Barberi Squarotti e M. Masoero, 978 88 222 6718 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L’orto delle Muse. Studi sulla poesia bernesca del Cinquecento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/>
              <w:t xml:space="preserve">Edizioni dell'Orso. 22, pp.119, 2016, 978-88-6274-687-8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Berni e i berneschi, a cura di G. Bárberi Squarotti e M. Savoretti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Giorgio Bárberi Squarotti</w:t>
              </w:r>
            </w:hyperlink>
          </w:p>
          <w:p>
            <w:pPr/>
            <w:r>
              <w:rPr/>
              <w:t xml:space="preserve">UTET. 2014, Classici italiani (UTET Grandi opere), 978-88-02-08702-3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carteggio di Parnaso : il modello ovidiano e le epistole eroiche nel Seicento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/>
              <w:t xml:space="preserve">Edizioni Sinestesie. 1, pp.128, 2012, 978-88-905916-2-4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hal-04803207v1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L’amare però una pittura è il pessimo dei mali ». La funzione del ritratto nella “Dianea” di Giovan Francesco Loredano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/>
              <w:t xml:space="preserve">Sinestesie. </w:t>
            </w:r>
            <w:r>
              <w:rPr>
                <w:i w:val="1"/>
                <w:iCs w:val="1"/>
              </w:rPr>
              <w:t xml:space="preserve">Pitture di parole. Per Barbara Zandrino</w:t>
            </w:r>
            <w:r>
              <w:rPr/>
              <w:t xml:space="preserve">, pp. 201-217, 2012, 978-88-98169-00-9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 e « mal franzese » come cura del mondo. L’“elogio” della malattia nella poesia bernesca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/>
              <w:t xml:space="preserve">Rubbettino. </w:t>
            </w:r>
            <w:r>
              <w:rPr>
                <w:i w:val="1"/>
                <w:iCs w:val="1"/>
              </w:rPr>
              <w:t xml:space="preserve">“E se permette faremo qualche radioscopia” : letteratura e medicina</w:t>
            </w:r>
            <w:r>
              <w:rPr/>
              <w:t xml:space="preserve">, pp. 91-100, 2009, 9788849824773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 Campanile : un umorista al Bar dello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/>
              <w:t xml:space="preserve">Rubbettino. </w:t>
            </w:r>
            <w:r>
              <w:rPr>
                <w:i w:val="1"/>
                <w:iCs w:val="1"/>
              </w:rPr>
              <w:t xml:space="preserve">Campioni di parole : letteratura e sport</w:t>
            </w:r>
            <w:r>
              <w:rPr/>
              <w:t xml:space="preserve">, pp. 173-185, 2006, 88-498-1387-2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 e citazioni nell’« Eneida in toscano » di Aldobrando Cerretani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/>
              <w:t xml:space="preserve">Edizioni dell'Orso. </w:t>
            </w:r>
            <w:r>
              <w:rPr>
                <w:i w:val="1"/>
                <w:iCs w:val="1"/>
              </w:rPr>
              <w:t xml:space="preserve">« E ’n guisa d’eco i detti e le parole ». Studi in onore di Giorgio Bárberi Squarotti</w:t>
            </w:r>
            <w:r>
              <w:rPr/>
              <w:t xml:space="preserve">, III, pp. 1691-1704, 2006, 88-7694-817-1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Bárberi Squarotti, La parola e l’eco : saggi sulla poesia del ’900, a cura di V. Boggione e M. Savoretti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Bárberi Squarotti, La sabbia del tempo. Ancora d’Annunzio, introduzione e cura di M. Savoretti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Moreno Savoretti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hal-04877535v1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27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reno-savoretti" TargetMode="External"/><Relationship Id="rId9" Type="http://schemas.openxmlformats.org/officeDocument/2006/relationships/hyperlink" Target="https://hal.science/hal-04877428v1" TargetMode="External"/><Relationship Id="rId10" Type="http://schemas.openxmlformats.org/officeDocument/2006/relationships/hyperlink" Target="https://hal.science/search/index/?q=*&amp;authFullName_s=Moreno Savoretti" TargetMode="External"/><Relationship Id="rId11" Type="http://schemas.openxmlformats.org/officeDocument/2006/relationships/hyperlink" Target="https://hal.science/hal-04848430v1" TargetMode="External"/><Relationship Id="rId12" Type="http://schemas.openxmlformats.org/officeDocument/2006/relationships/hyperlink" Target="https://hal.science/hal-04864857v1" TargetMode="External"/><Relationship Id="rId13" Type="http://schemas.openxmlformats.org/officeDocument/2006/relationships/hyperlink" Target="https://hal.science/hal-04864863v1" TargetMode="External"/><Relationship Id="rId14" Type="http://schemas.openxmlformats.org/officeDocument/2006/relationships/hyperlink" Target="https://hal.science/hal-04866454v1" TargetMode="External"/><Relationship Id="rId15" Type="http://schemas.openxmlformats.org/officeDocument/2006/relationships/hyperlink" Target="https://hal.science/hal-04866489v1" TargetMode="External"/><Relationship Id="rId16" Type="http://schemas.openxmlformats.org/officeDocument/2006/relationships/hyperlink" Target="https://hal.science/hal-04866538v1" TargetMode="External"/><Relationship Id="rId17" Type="http://schemas.openxmlformats.org/officeDocument/2006/relationships/hyperlink" Target="https://hal.science/hal-04866514v1" TargetMode="External"/><Relationship Id="rId18" Type="http://schemas.openxmlformats.org/officeDocument/2006/relationships/hyperlink" Target="https://hal.science/hal-04866557v1" TargetMode="External"/><Relationship Id="rId19" Type="http://schemas.openxmlformats.org/officeDocument/2006/relationships/hyperlink" Target="https://hal.science/hal-04877458v1" TargetMode="External"/><Relationship Id="rId20" Type="http://schemas.openxmlformats.org/officeDocument/2006/relationships/hyperlink" Target="https://hal.science/hal-04866569v1" TargetMode="External"/><Relationship Id="rId21" Type="http://schemas.openxmlformats.org/officeDocument/2006/relationships/hyperlink" Target="https://hal.science/hal-04877475v1" TargetMode="External"/><Relationship Id="rId22" Type="http://schemas.openxmlformats.org/officeDocument/2006/relationships/hyperlink" Target="https://hal.science/hal-04866580v1" TargetMode="External"/><Relationship Id="rId23" Type="http://schemas.openxmlformats.org/officeDocument/2006/relationships/hyperlink" Target="https://hal.science/hal-04875091v1" TargetMode="External"/><Relationship Id="rId24" Type="http://schemas.openxmlformats.org/officeDocument/2006/relationships/hyperlink" Target="https://hal.science/hal-04875128v1" TargetMode="External"/><Relationship Id="rId25" Type="http://schemas.openxmlformats.org/officeDocument/2006/relationships/hyperlink" Target="https://hal.science/hal-04875105v1" TargetMode="External"/><Relationship Id="rId26" Type="http://schemas.openxmlformats.org/officeDocument/2006/relationships/hyperlink" Target="https://hal.science/hal-04848348v1" TargetMode="External"/><Relationship Id="rId27" Type="http://schemas.openxmlformats.org/officeDocument/2006/relationships/hyperlink" Target="https://hal.science/hal-04877351v1" TargetMode="External"/><Relationship Id="rId28" Type="http://schemas.openxmlformats.org/officeDocument/2006/relationships/hyperlink" Target="https://hal.science/hal-04877308v1" TargetMode="External"/><Relationship Id="rId29" Type="http://schemas.openxmlformats.org/officeDocument/2006/relationships/hyperlink" Target="https://hal.science/hal-04807868v1" TargetMode="External"/><Relationship Id="rId30" Type="http://schemas.openxmlformats.org/officeDocument/2006/relationships/hyperlink" Target="https://hal.science/hal-04876800v1" TargetMode="External"/><Relationship Id="rId31" Type="http://schemas.openxmlformats.org/officeDocument/2006/relationships/hyperlink" Target="https://hal.science/search/index/?q=*&amp;authFullName_s=Giorgio B&#225;rberi Squarotti" TargetMode="External"/><Relationship Id="rId32" Type="http://schemas.openxmlformats.org/officeDocument/2006/relationships/hyperlink" Target="https://hal.science/hal-04803207v1" TargetMode="External"/><Relationship Id="rId33" Type="http://schemas.openxmlformats.org/officeDocument/2006/relationships/hyperlink" Target="https://hal.science/hal-04874975v1" TargetMode="External"/><Relationship Id="rId34" Type="http://schemas.openxmlformats.org/officeDocument/2006/relationships/hyperlink" Target="https://hal.science/hal-04874998v1" TargetMode="External"/><Relationship Id="rId35" Type="http://schemas.openxmlformats.org/officeDocument/2006/relationships/hyperlink" Target="https://hal.science/hal-04875038v1" TargetMode="External"/><Relationship Id="rId36" Type="http://schemas.openxmlformats.org/officeDocument/2006/relationships/hyperlink" Target="https://hal.science/hal-04875021v1" TargetMode="External"/><Relationship Id="rId37" Type="http://schemas.openxmlformats.org/officeDocument/2006/relationships/hyperlink" Target="https://hal.science/hal-04877513v1" TargetMode="External"/><Relationship Id="rId38" Type="http://schemas.openxmlformats.org/officeDocument/2006/relationships/hyperlink" Target="https://hal.science/hal-0487753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MORENO SAVORETTI</dc:title>
  <dc:description>CV</dc:description>
  <dc:subject/>
  <cp:keywords/>
  <cp:category/>
  <cp:lastModifiedBy/>
  <dcterms:created xsi:type="dcterms:W3CDTF">2026-04-29T13:52:05+02:00</dcterms:created>
  <dcterms:modified xsi:type="dcterms:W3CDTF">2026-04-29T13:52:05+02:00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