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Corriou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chant de l’espoir ». La circulation des chansons de films égyptiens au Maghreb à la période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Katia Boissevain; Alain Messaoudi. </w:t>
            </w:r>
            <w:r>
              <w:rPr>
                <w:i w:val="1"/>
                <w:iCs w:val="1"/>
              </w:rPr>
              <w:t xml:space="preserve">Mélanges offerts à Kmar Bendana. Pour une histoire plurielle de la Tunisie</w:t>
            </w:r>
            <w:r>
              <w:rPr/>
              <w:t xml:space="preserve">, Institut de recherche sur le Maghreb contemporain; Nirvana, pp.139-159,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Intermediaries, Communities and Audiences (Soviet Siberia, Post-Ottoman Greek Thessaloniki, Colonial Maghreb)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Nefeli Liontou</w:t>
              </w:r>
            </w:hyperlink>
          </w:p>
          <w:p>
            <w:pPr/>
            <w:r>
              <w:rPr/>
              <w:t xml:space="preserve">Daniela Treveri Gennari; Lies Van de Vijver; Pier Luigi Ercole. </w:t>
            </w:r>
            <w:r>
              <w:rPr>
                <w:i w:val="1"/>
                <w:iCs w:val="1"/>
              </w:rPr>
              <w:t xml:space="preserve">The Palgrave Handbook of Comparative New Cinema Histories</w:t>
            </w:r>
            <w:r>
              <w:rPr/>
              <w:t xml:space="preserve">, Palgrave Macmillan, pp.359-381,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⟨10.1007/978-3-031-38789-0⟩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cinéma à Tunis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Pierre Singaravélou; Arthur Asseraf; Guillaume Blanc; Yala Kisukidi; Mélanie Lamotte.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Éditions du Seuil, pp.508-509, 2023, 978-2-02-149416-7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du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Mariann Lewinsky. </w:t>
            </w:r>
            <w:r>
              <w:rPr>
                <w:i w:val="1"/>
                <w:iCs w:val="1"/>
              </w:rPr>
              <w:t xml:space="preserve">Albert Samama Chikli. Fotografo, cineasta, navigatore</w:t>
            </w:r>
            <w:r>
              <w:rPr/>
              <w:t xml:space="preserve">, Edizioni Cineteca di Bologna, pp.317-323,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 Abroad: Trading Egyptian Films in Colonial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Ifdal Elsaket; Daniel Biltereyst; Philippe Meers. </w:t>
            </w:r>
            <w:r>
              <w:rPr>
                <w:i w:val="1"/>
                <w:iCs w:val="1"/>
              </w:rPr>
              <w:t xml:space="preserve">Cinema in the Arab World: New Histories, New Approaches</w:t>
            </w:r>
            <w:r>
              <w:rPr/>
              <w:t xml:space="preserve">, Bloomsbury, pp.27-45, 2023, World Cinema, 9781350163720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dans le commerce mondial du film (1907-1919)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Carole Aurouet, Béatrice de Pastre, Laurent Véray. </w:t>
            </w:r>
            <w:r>
              <w:rPr>
                <w:i w:val="1"/>
                <w:iCs w:val="1"/>
              </w:rPr>
              <w:t xml:space="preserve">Revoir le cinéma muet en France (1908-1919)</w:t>
            </w:r>
            <w:r>
              <w:rPr/>
              <w:t xml:space="preserve">, Les Éditions du Sonneur, pp.122-143,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l'empire colonial français dans l'histoire du cinéma des années 1910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Clément Puget; Laurent Véray. </w:t>
            </w:r>
            <w:r>
              <w:rPr>
                <w:i w:val="1"/>
                <w:iCs w:val="1"/>
              </w:rPr>
              <w:t xml:space="preserve">À la recherche de l'histoire du cinéma en France (1908-1919). Lieux, sources, objets</w:t>
            </w:r>
            <w:r>
              <w:rPr/>
              <w:t xml:space="preserve">, Presses universitaires de Bordeaux, p. 283-302, 2022, 979-10-300-0783-1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chouff'o'graphe Chikli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Karima Dirèche; Mathias Dreyfuss; Benjamin Stora. </w:t>
            </w:r>
            <w:r>
              <w:rPr>
                <w:i w:val="1"/>
                <w:iCs w:val="1"/>
              </w:rPr>
              <w:t xml:space="preserve">Juifs et Musulmans de la France coloniale à nos jours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pp.78-79, 2022, 978-2-02-149647-5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cinématographiste tunisien, Albert Samama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Laurent Véray. </w:t>
            </w:r>
            <w:r>
              <w:rPr>
                <w:i w:val="1"/>
                <w:iCs w:val="1"/>
              </w:rPr>
              <w:t xml:space="preserve">Ils y viennent tous.. au cinéma ! L'essor d'un spectacle populaire (1908-1919)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Passage</w:t>
              </w:r>
            </w:hyperlink>
            <w:r>
              <w:rPr/>
              <w:t xml:space="preserve">, pp.53-55, 2021, 978-2-84742-473-7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cinéma dans l'empire colonial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Laurent Véray. </w:t>
            </w:r>
            <w:r>
              <w:rPr>
                <w:i w:val="1"/>
                <w:iCs w:val="1"/>
              </w:rPr>
              <w:t xml:space="preserve">Ils y viennent tous.. au cinéma ! L'essor d'un spectacle populaire (1908-1919)</w:t>
            </w:r>
            <w:r>
              <w:rPr/>
              <w:t xml:space="preserve">, Le Passage, pp.112-116, 2021, 978-2-84742-473-7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patrimonialisation du cinéma : les collections de scénarios à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Manon Billaut; Mélissa Gignac. </w:t>
            </w:r>
            <w:r>
              <w:rPr>
                <w:i w:val="1"/>
                <w:iCs w:val="1"/>
              </w:rPr>
              <w:t xml:space="preserve">Le scénario : une source pour l'histoire du cinéma</w:t>
            </w:r>
            <w:r>
              <w:rPr/>
              <w:t xml:space="preserve">, AFRHC, p. 19-29, 2020, 978-2-37029-024-3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Samama, a Tunisian Filmmaker in the Ottoman Empire at War (1911-1913)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Samuel Sami Everett; Rebekah Vince. </w:t>
            </w:r>
            <w:r>
              <w:rPr>
                <w:i w:val="1"/>
                <w:iCs w:val="1"/>
              </w:rPr>
              <w:t xml:space="preserve">Jewish-Muslim Interactions. Performing Cultures between North Africa and France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Liverpool University Press</w:t>
              </w:r>
            </w:hyperlink>
            <w:r>
              <w:rPr/>
              <w:t xml:space="preserve">, pp.23-42, 2020, 978-1-789-62133-4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rêvent les cinéphiles tunisiens ? « Effervescence citoyenne » au ciné-club dans le mitan des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Morgan Corriou; M'hamed Oualdi. </w:t>
            </w:r>
            <w:r>
              <w:rPr>
                <w:i w:val="1"/>
                <w:iCs w:val="1"/>
              </w:rPr>
              <w:t xml:space="preserve">Une histoire sociale et culturelle du politique en Algérie et au Maghreb. Études offertes à Omar Carlier</w:t>
            </w:r>
            <w:r>
              <w:rPr/>
              <w:t xml:space="preserve">, Éditions de la Sorbonne, p. 171-186, 2018, 9791035106270.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⟨10.4000/books.psorbonne.55553⟩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Cinéphilie et engagement estudiantin en Tunisie durant les années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Françoise Blum; Pierre Guidi; Ophélie Rillon. </w:t>
            </w:r>
            <w:r>
              <w:rPr>
                <w:i w:val="1"/>
                <w:iCs w:val="1"/>
              </w:rPr>
              <w:t xml:space="preserve">Étudiants africains en mouvements. Contribution à une histoire des années 68</w:t>
            </w:r>
            <w:r>
              <w:rPr/>
              <w:t xml:space="preserve">, Publications de la Sorbonne, p. 137-151, 2016, 978-2-85944-978-0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choix entre l’Orient et l’Occident » ? Les Tunisiens et le cinéma dans les dernières années du protectorat français (1946-1956)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Romain Bertrand; Hélène Blais; Emmanuelle Sibeud. </w:t>
            </w:r>
            <w:r>
              <w:rPr>
                <w:i w:val="1"/>
                <w:iCs w:val="1"/>
              </w:rPr>
              <w:t xml:space="preserve">Cultures d’Empires. Échanges et affrontements culturels en situation coloniale</w:t>
            </w:r>
            <w:r>
              <w:rPr/>
              <w:t xml:space="preserve">, Karthala, pp.171-196,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 et les “temps modernes” : les débuts du cinématographe dans la Régence (1896-1908)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et spectacle cinématographique en situation coloniale</w:t>
            </w:r>
            <w:r>
              <w:rPr/>
              <w:t xml:space="preserve">, IRMC - CERES, pp.95-133, 2012, 978-9973-902-47-4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Society In Tunisia During World War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Ravi Ahuja; Katrin Bromber; Dyala Hamzah; Heike Liebau; Katharina Lange. </w:t>
            </w:r>
            <w:r>
              <w:rPr>
                <w:i w:val="1"/>
                <w:iCs w:val="1"/>
              </w:rPr>
              <w:t xml:space="preserve">The World in World Wars: Experiences, Perceptions and Perspectives from Africa and Asia</w:t>
            </w:r>
            <w:r>
              <w:rPr/>
              <w:t xml:space="preserve">, Brill, pp.369-397, 2010,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⟨10.1163/ej.9789004185456.i-618.86⟩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Hourras, « hou hou » et tohu-bohu dans les cinémas de Tunisie à l’époque du protectorat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Omar Carlier. </w:t>
            </w:r>
            <w:r>
              <w:rPr>
                <w:i w:val="1"/>
                <w:iCs w:val="1"/>
              </w:rPr>
              <w:t xml:space="preserve">Images du Maghreb, Images au Maghreb (XIXe-XXe siècles). Une révolution du visuel ?</w:t>
            </w:r>
            <w:r>
              <w:rPr/>
              <w:t xml:space="preserve">, L'Harmattan, pp.203-236,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mouvement littéraire “nord-africain” : La Revue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des cultures pendant la période coloniale</w:t>
            </w:r>
            <w:r>
              <w:rPr/>
              <w:t xml:space="preserve">, CERES, pp.117-128,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folklore colonial sous le protectorat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des cultures pendant la période coloniale</w:t>
            </w:r>
            <w:r>
              <w:rPr/>
              <w:t xml:space="preserve">, CERES, pp.375-387,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 et la Méditerranée dans la littérature française du protectorat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de Audisio à Roy</w:t>
            </w:r>
            <w:r>
              <w:rPr/>
              <w:t xml:space="preserve">, Éditions Manucius, pp.17-33, 2008, 978-2-84578-082-8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Pellegrin, 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orientalistes de langue française</w:t>
            </w:r>
            <w:r>
              <w:rPr/>
              <w:t xml:space="preserve">, IISMM; Karthala, pp.742-743, 2008, 978-2-84586-802-1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Film Markets in the Early 20th Century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Popular Visual Culture</w:t>
            </w:r>
            <w:r>
              <w:rPr/>
              <w:t xml:space="preserve">, 2025, 23 (1-2), pp.41-60.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⟨10.1080/17460654.2024.2433268⟩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“De-italianize” cinema! A history of Italian film exhibition in colonial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2024, 3, pp.379-391.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⟨10.26350/001200_000220⟩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communauté(s) face à l’écran : enjeux épistémologiques d’un projet collectif sur l’histoire du spectacle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⟨10.4000/rhc.526⟩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coloniale et le spectateur « indigène » : histoire d’une incompétence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Regard et communication, 49,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Odile Goerg, Fantômas sous les tropiques : aller au cinéma en Afrique coloniale, Paris, Vendémiaire, « Empires »,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2016, 79, p. 217-219.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⟨10.4000/1895.5211⟩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cinématographiques de Carthage et la « guerre de libération cinématographique » (1966-1972)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2016, 101-102 (1), pp.294-317.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⟨10.3917/afcul.101.0294⟩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urbanité à Tunis sous le protectorat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2015, 12, pp.181-195.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⟨10.4000/anneemaghreb.2446⟩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plaisirs du cinéma en Tunisie au tournant de 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2012, 89-90 (3), pp.116-141.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⟨10.3917/afcul.089.0115⟩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exotique et censure en Tunisie au temps du protectorat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Alfa. Maghreb et Sciences Sociales</w:t>
            </w:r>
            <w:r>
              <w:rPr/>
              <w:t xml:space="preserve">, 2008, pp.263-276.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⟨10.4000/books.irmc.754⟩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“Whoever controls distribution controls cinema”? The political economy of film trade in the French colonial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annual conference</w:t>
            </w:r>
            <w:r>
              <w:rPr/>
              <w:t xml:space="preserve">, Jul 2023, Mataro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“De-italianize” cinema! A History of Italian Film Exhibition in Colonial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annual conference</w:t>
            </w:r>
            <w:r>
              <w:rPr/>
              <w:t xml:space="preserve">, Jul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building at the cinema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Moviegoing, Exhibition and Reception (HoMER): Integrating Traditions</w:t>
            </w:r>
            <w:r>
              <w:rPr/>
              <w:t xml:space="preserve">, Jul 2021,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building at the cinema</w:t>
            </w:r>
            <w:r>
              <w:rPr/>
              <w:t xml:space="preserve">, Jun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France « en quête de valeurs universelles » dans la Tunisie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 France, 1930-1959</w:t>
            </w:r>
            <w:r>
              <w:rPr/>
              <w:t xml:space="preserve">, 2016,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space and radio surveillance in colonial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Knowing your Enemy (and your Friends): Cultures of Radio Monitoring and Surveillance</w:t>
            </w:r>
            <w:r>
              <w:rPr/>
              <w:t xml:space="preserve">,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empire of their own&amp;quot;? Jewish and Italian minorities in the Tunisian film industry during the French protectorate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Minorities and Popular Culture in Modern Middle East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عن الحركة السينيفلية في تونس: من جامعة نوادي السينما إلى أيام قرطاج السينمائية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Hajer Bouden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sociale et culturelle du politique en Algérie et au Maghreb. Mélanges offerts à Omar Carlier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Éditions de la Sorbonne, 97, 2018, Internationale, 9791035100773.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⟨10.4000/books.psorbonne.55408⟩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spectacle cinématographique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</w:p>
          <w:p>
            <w:pPr/>
            <w:r>
              <w:rPr/>
              <w:t xml:space="preserve">IRMC; CERES, hors-série n° 5, 2012, Cahiers du CERES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hal-04279178v1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575v1" TargetMode="External"/><Relationship Id="rId8" Type="http://schemas.openxmlformats.org/officeDocument/2006/relationships/hyperlink" Target="https://hal.science/search/index/?q=*&amp;authFullName_s=Morgan Corriou" TargetMode="External"/><Relationship Id="rId9" Type="http://schemas.openxmlformats.org/officeDocument/2006/relationships/hyperlink" Target="https://hal.science/hal-04216430v1" TargetMode="External"/><Relationship Id="rId10" Type="http://schemas.openxmlformats.org/officeDocument/2006/relationships/hyperlink" Target="https://hal.science/search/index/?q=*&amp;authFullName_s=Caroline Damiens" TargetMode="External"/><Relationship Id="rId11" Type="http://schemas.openxmlformats.org/officeDocument/2006/relationships/hyperlink" Target="https://hal.science/search/index/?q=*&amp;authFullName_s=M&#233;lisande Leventopoulos" TargetMode="External"/><Relationship Id="rId12" Type="http://schemas.openxmlformats.org/officeDocument/2006/relationships/hyperlink" Target="https://hal.science/search/index/?q=*&amp;authFullName_s=Nefeli Liontou" TargetMode="External"/><Relationship Id="rId13" Type="http://schemas.openxmlformats.org/officeDocument/2006/relationships/hyperlink" Target="https://dx.doi.org/10.1007/978-3-031-38789-0" TargetMode="External"/><Relationship Id="rId14" Type="http://schemas.openxmlformats.org/officeDocument/2006/relationships/hyperlink" Target="https://hal.science/hal-04215773v1" TargetMode="External"/><Relationship Id="rId15" Type="http://schemas.openxmlformats.org/officeDocument/2006/relationships/hyperlink" Target="https://hal.science/hal-04215753v1" TargetMode="External"/><Relationship Id="rId16" Type="http://schemas.openxmlformats.org/officeDocument/2006/relationships/hyperlink" Target="https://hal.science/hal-04101795v1" TargetMode="External"/><Relationship Id="rId17" Type="http://schemas.openxmlformats.org/officeDocument/2006/relationships/hyperlink" Target="https://hal.science/hal-04279164v1" TargetMode="External"/><Relationship Id="rId18" Type="http://schemas.openxmlformats.org/officeDocument/2006/relationships/hyperlink" Target="https://hal.science/hal-03746718v1" TargetMode="External"/><Relationship Id="rId19" Type="http://schemas.openxmlformats.org/officeDocument/2006/relationships/hyperlink" Target="https://hal.science/hal-03747863v1" TargetMode="External"/><Relationship Id="rId20" Type="http://schemas.openxmlformats.org/officeDocument/2006/relationships/hyperlink" Target="https://www.seuil.com/ouvrage/juifs-et-musulmans-de-la-france-coloniale-a-nos-jours-benjamin-stora/9782021496475" TargetMode="External"/><Relationship Id="rId21" Type="http://schemas.openxmlformats.org/officeDocument/2006/relationships/hyperlink" Target="https://hal.science/hal-03750530v1" TargetMode="External"/><Relationship Id="rId22" Type="http://schemas.openxmlformats.org/officeDocument/2006/relationships/hyperlink" Target="http://www.lepassage-editions.fr/produit/y-viennent-cinema/#about-this-book" TargetMode="External"/><Relationship Id="rId23" Type="http://schemas.openxmlformats.org/officeDocument/2006/relationships/hyperlink" Target="https://hal.science/hal-03750541v1" TargetMode="External"/><Relationship Id="rId24" Type="http://schemas.openxmlformats.org/officeDocument/2006/relationships/hyperlink" Target="https://univ-paris8.hal.science/hal-02537508v1" TargetMode="External"/><Relationship Id="rId25" Type="http://schemas.openxmlformats.org/officeDocument/2006/relationships/hyperlink" Target="https://hal.science/hal-03747869v1" TargetMode="External"/><Relationship Id="rId26" Type="http://schemas.openxmlformats.org/officeDocument/2006/relationships/hyperlink" Target="https://www.liverpooluniversitypress.co.uk/books/id/54694/" TargetMode="External"/><Relationship Id="rId27" Type="http://schemas.openxmlformats.org/officeDocument/2006/relationships/hyperlink" Target="https://univ-paris8.hal.science/hal-02551255v1" TargetMode="External"/><Relationship Id="rId28" Type="http://schemas.openxmlformats.org/officeDocument/2006/relationships/hyperlink" Target="https://dx.doi.org/10.4000/books.psorbonne.55553" TargetMode="External"/><Relationship Id="rId29" Type="http://schemas.openxmlformats.org/officeDocument/2006/relationships/hyperlink" Target="https://univ-paris8.hal.science/hal-02551256v1" TargetMode="External"/><Relationship Id="rId30" Type="http://schemas.openxmlformats.org/officeDocument/2006/relationships/hyperlink" Target="https://hal.science/hal-04279208v1" TargetMode="External"/><Relationship Id="rId31" Type="http://schemas.openxmlformats.org/officeDocument/2006/relationships/hyperlink" Target="https://bnf.hal.science/hal-04375799v1" TargetMode="External"/><Relationship Id="rId32" Type="http://schemas.openxmlformats.org/officeDocument/2006/relationships/hyperlink" Target="https://hal.science/hal-04279217v1" TargetMode="External"/><Relationship Id="rId33" Type="http://schemas.openxmlformats.org/officeDocument/2006/relationships/hyperlink" Target="https://dx.doi.org/10.1163/ej.9789004185456.i-618.86" TargetMode="External"/><Relationship Id="rId34" Type="http://schemas.openxmlformats.org/officeDocument/2006/relationships/hyperlink" Target="https://univ-paris8.hal.science/hal-04279234v1" TargetMode="External"/><Relationship Id="rId35" Type="http://schemas.openxmlformats.org/officeDocument/2006/relationships/hyperlink" Target="https://bnf.hal.science/hal-04375801v1" TargetMode="External"/><Relationship Id="rId36" Type="http://schemas.openxmlformats.org/officeDocument/2006/relationships/hyperlink" Target="https://bnf.hal.science/hal-04375802v1" TargetMode="External"/><Relationship Id="rId37" Type="http://schemas.openxmlformats.org/officeDocument/2006/relationships/hyperlink" Target="https://bnf.hal.science/hal-04375804v1" TargetMode="External"/><Relationship Id="rId38" Type="http://schemas.openxmlformats.org/officeDocument/2006/relationships/hyperlink" Target="https://bnf.hal.science/hal-04375803v1" TargetMode="External"/><Relationship Id="rId39" Type="http://schemas.openxmlformats.org/officeDocument/2006/relationships/hyperlink" Target="https://hal.science/hal-04832286v1" TargetMode="External"/><Relationship Id="rId40" Type="http://schemas.openxmlformats.org/officeDocument/2006/relationships/hyperlink" Target="https://dx.doi.org/10.1080/17460654.2024.2433268" TargetMode="External"/><Relationship Id="rId41" Type="http://schemas.openxmlformats.org/officeDocument/2006/relationships/hyperlink" Target="https://hal.science/hal-04993890v1" TargetMode="External"/><Relationship Id="rId42" Type="http://schemas.openxmlformats.org/officeDocument/2006/relationships/hyperlink" Target="https://dx.doi.org/10.26350/001200_000220" TargetMode="External"/><Relationship Id="rId43" Type="http://schemas.openxmlformats.org/officeDocument/2006/relationships/hyperlink" Target="https://hal.science/hal-03518044v1" TargetMode="External"/><Relationship Id="rId44" Type="http://schemas.openxmlformats.org/officeDocument/2006/relationships/hyperlink" Target="https://dx.doi.org/10.4000/rhc.526" TargetMode="External"/><Relationship Id="rId45" Type="http://schemas.openxmlformats.org/officeDocument/2006/relationships/hyperlink" Target="https://hal.science/hal-04279191v1" TargetMode="External"/><Relationship Id="rId46" Type="http://schemas.openxmlformats.org/officeDocument/2006/relationships/hyperlink" Target="https://univ-paris8.hal.science/hal-02542927v1" TargetMode="External"/><Relationship Id="rId47" Type="http://schemas.openxmlformats.org/officeDocument/2006/relationships/hyperlink" Target="https://dx.doi.org/10.4000/1895.5211" TargetMode="External"/><Relationship Id="rId48" Type="http://schemas.openxmlformats.org/officeDocument/2006/relationships/hyperlink" Target="https://univ-paris8.hal.science/hal-04279224v1" TargetMode="External"/><Relationship Id="rId49" Type="http://schemas.openxmlformats.org/officeDocument/2006/relationships/hyperlink" Target="https://dx.doi.org/10.3917/afcul.101.0294" TargetMode="External"/><Relationship Id="rId50" Type="http://schemas.openxmlformats.org/officeDocument/2006/relationships/hyperlink" Target="https://hal.science/hal-04279196v1" TargetMode="External"/><Relationship Id="rId51" Type="http://schemas.openxmlformats.org/officeDocument/2006/relationships/hyperlink" Target="https://dx.doi.org/10.4000/anneemaghreb.2446" TargetMode="External"/><Relationship Id="rId52" Type="http://schemas.openxmlformats.org/officeDocument/2006/relationships/hyperlink" Target="https://univ-paris8.hal.science/hal-04279226v1" TargetMode="External"/><Relationship Id="rId53" Type="http://schemas.openxmlformats.org/officeDocument/2006/relationships/hyperlink" Target="https://dx.doi.org/10.3917/afcul.089.0115" TargetMode="External"/><Relationship Id="rId54" Type="http://schemas.openxmlformats.org/officeDocument/2006/relationships/hyperlink" Target="https://hal.science/hal-04279200v1" TargetMode="External"/><Relationship Id="rId55" Type="http://schemas.openxmlformats.org/officeDocument/2006/relationships/hyperlink" Target="https://dx.doi.org/10.4000/books.irmc.754" TargetMode="External"/><Relationship Id="rId56" Type="http://schemas.openxmlformats.org/officeDocument/2006/relationships/hyperlink" Target="https://hal.science/hal-04279272v1" TargetMode="External"/><Relationship Id="rId57" Type="http://schemas.openxmlformats.org/officeDocument/2006/relationships/hyperlink" Target="https://hal.science/hal-04279281v1" TargetMode="External"/><Relationship Id="rId58" Type="http://schemas.openxmlformats.org/officeDocument/2006/relationships/hyperlink" Target="https://hal.science/hal-03221321v1" TargetMode="External"/><Relationship Id="rId59" Type="http://schemas.openxmlformats.org/officeDocument/2006/relationships/hyperlink" Target="https://hal.science/hal-02310330v1" TargetMode="External"/><Relationship Id="rId60" Type="http://schemas.openxmlformats.org/officeDocument/2006/relationships/hyperlink" Target="https://univ-paris8.hal.science/hal-02557815v1" TargetMode="External"/><Relationship Id="rId61" Type="http://schemas.openxmlformats.org/officeDocument/2006/relationships/hyperlink" Target="https://univ-paris8.hal.science/hal-02557812v1" TargetMode="External"/><Relationship Id="rId62" Type="http://schemas.openxmlformats.org/officeDocument/2006/relationships/hyperlink" Target="https://hal.science/hal-04279261v1" TargetMode="External"/><Relationship Id="rId63" Type="http://schemas.openxmlformats.org/officeDocument/2006/relationships/hyperlink" Target="https://hal.science/hal-04101788v1" TargetMode="External"/><Relationship Id="rId64" Type="http://schemas.openxmlformats.org/officeDocument/2006/relationships/hyperlink" Target="https://hal.science/search/index/?q=*&amp;authFullName_s=Hajer Bouden" TargetMode="External"/><Relationship Id="rId65" Type="http://schemas.openxmlformats.org/officeDocument/2006/relationships/hyperlink" Target="https://hal.science/hal-03527210v1" TargetMode="External"/><Relationship Id="rId66" Type="http://schemas.openxmlformats.org/officeDocument/2006/relationships/hyperlink" Target="https://hal.science/search/index/?q=*&amp;authFullName_s=M&#8217;hamed Oualdi" TargetMode="External"/><Relationship Id="rId67" Type="http://schemas.openxmlformats.org/officeDocument/2006/relationships/hyperlink" Target="https://dx.doi.org/10.4000/books.psorbonne.55408" TargetMode="External"/><Relationship Id="rId68" Type="http://schemas.openxmlformats.org/officeDocument/2006/relationships/hyperlink" Target="https://hal.science/hal-04279178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Corriou</dc:title>
  <dc:description>CV</dc:description>
  <dc:subject/>
  <cp:keywords/>
  <cp:category/>
  <cp:lastModifiedBy/>
  <dcterms:created xsi:type="dcterms:W3CDTF">2026-03-05T23:40:42+01:00</dcterms:created>
  <dcterms:modified xsi:type="dcterms:W3CDTF">2026-03-05T23:40:42+01:00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