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Dantec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Hedonic Behaviors to Food Odors in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Dantec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 Adrar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Moustafa Bensafi. </w:t>
            </w:r>
            <w:r>
              <w:rPr>
                <w:i w:val="1"/>
                <w:iCs w:val="1"/>
              </w:rPr>
              <w:t xml:space="preserve">Basic Protocols on Emotions, Senses, and Foods</w:t>
            </w:r>
            <w:r>
              <w:rPr/>
              <w:t xml:space="preserve">, Springer US, pp.131-143, 2023, Methods and Protocols in Food Science, 978-1-0716-2933-8.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⟨10.1007/978-1-0716-2934-5_11⟩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hal-04695858v1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attributes and colors associated with naturalness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Dantec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Yvert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Sigrist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98, pp.104495.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⟨10.1016/j.foodqual.2021.104495⟩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the senses to food emotional experience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Dantec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Lafraire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92, pp.104120.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⟨10.1016/j.foodqual.2020.104120⟩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From COVID-19-Related Olfactory Disorders and Quality of Life: Insights From an Observational Online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Bousquet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Dantec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pp.bjab028.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⟨10.1093/chemse/bjab028⟩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Pleasantness and trigeminal sensations as salient dimensions in organizing the semantic and physiological spaces of odors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Licon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Manesse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Dantec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Fournel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⟨10.1038/s41598-018-26510-5⟩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perceptual and cognitive markers of smells' naturalness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Dantec</w:t>
              </w:r>
            </w:hyperlink>
          </w:p>
          <w:p>
            <w:pPr/>
            <w:r>
              <w:rPr/>
              <w:t xml:space="preserve">Cognitive Sciences. Université Claude Bernard - Lyon I, 2022.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2022LYO10222⟩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tel-04380568v1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5858v1" TargetMode="External"/><Relationship Id="rId8" Type="http://schemas.openxmlformats.org/officeDocument/2006/relationships/hyperlink" Target="https://hal.science/search/index/?q=*&amp;authFullName_s=Morgane Dantec" TargetMode="External"/><Relationship Id="rId9" Type="http://schemas.openxmlformats.org/officeDocument/2006/relationships/hyperlink" Target="https://hal.science/search/index/?q=*&amp;authFullName_s=Laura Chalen&#231;on" TargetMode="External"/><Relationship Id="rId10" Type="http://schemas.openxmlformats.org/officeDocument/2006/relationships/hyperlink" Target="https://hal.science/search/index/?q=*&amp;authFullName_s=Marc Th&#233;venet" TargetMode="External"/><Relationship Id="rId11" Type="http://schemas.openxmlformats.org/officeDocument/2006/relationships/hyperlink" Target="https://hal.science/search/index/?q=*&amp;authFullName_s=Ines Adrar" TargetMode="External"/><Relationship Id="rId12" Type="http://schemas.openxmlformats.org/officeDocument/2006/relationships/hyperlink" Target="https://hal.science/search/index/?q=*&amp;authFullName_s=Nathalie Mandairon" TargetMode="External"/><Relationship Id="rId13" Type="http://schemas.openxmlformats.org/officeDocument/2006/relationships/hyperlink" Target="https://dx.doi.org/10.1007/978-1-0716-2934-5_11" TargetMode="External"/><Relationship Id="rId14" Type="http://schemas.openxmlformats.org/officeDocument/2006/relationships/hyperlink" Target="https://hal.science/hal-04294338v1" TargetMode="External"/><Relationship Id="rId15" Type="http://schemas.openxmlformats.org/officeDocument/2006/relationships/hyperlink" Target="https://hal.science/search/index/?q=*&amp;authFullName_s=M. Dantec" TargetMode="External"/><Relationship Id="rId16" Type="http://schemas.openxmlformats.org/officeDocument/2006/relationships/hyperlink" Target="https://hal.science/search/index/?q=*&amp;authFullName_s=H. Allain" TargetMode="External"/><Relationship Id="rId17" Type="http://schemas.openxmlformats.org/officeDocument/2006/relationships/hyperlink" Target="https://hal.science/search/index/?q=*&amp;authFullName_s=N. Yvert" TargetMode="External"/><Relationship Id="rId18" Type="http://schemas.openxmlformats.org/officeDocument/2006/relationships/hyperlink" Target="https://hal.science/search/index/?q=*&amp;authFullName_s=J. Sigrist" TargetMode="External"/><Relationship Id="rId19" Type="http://schemas.openxmlformats.org/officeDocument/2006/relationships/hyperlink" Target="https://hal.science/search/index/?q=*&amp;authFullName_s=Moustafa Bensafi" TargetMode="External"/><Relationship Id="rId20" Type="http://schemas.openxmlformats.org/officeDocument/2006/relationships/hyperlink" Target="https://dx.doi.org/10.1016/j.foodqual.2021.104495" TargetMode="External"/><Relationship Id="rId21" Type="http://schemas.openxmlformats.org/officeDocument/2006/relationships/hyperlink" Target="https://hal.science/hal-03450732v1" TargetMode="External"/><Relationship Id="rId22" Type="http://schemas.openxmlformats.org/officeDocument/2006/relationships/hyperlink" Target="https://hal.science/search/index/?q=*&amp;authFullName_s=Marylou Mantel" TargetMode="External"/><Relationship Id="rId23" Type="http://schemas.openxmlformats.org/officeDocument/2006/relationships/hyperlink" Target="https://hal.science/search/index/?q=*&amp;authFullName_s=J. Lafraire" TargetMode="External"/><Relationship Id="rId24" Type="http://schemas.openxmlformats.org/officeDocument/2006/relationships/hyperlink" Target="https://hal.science/search/index/?q=*&amp;authFullName_s=C. Rouby" TargetMode="External"/><Relationship Id="rId25" Type="http://schemas.openxmlformats.org/officeDocument/2006/relationships/hyperlink" Target="https://dx.doi.org/10.1016/j.foodqual.2020.104120" TargetMode="External"/><Relationship Id="rId26" Type="http://schemas.openxmlformats.org/officeDocument/2006/relationships/hyperlink" Target="https://hal.science/hal-03432416v1" TargetMode="External"/><Relationship Id="rId27" Type="http://schemas.openxmlformats.org/officeDocument/2006/relationships/hyperlink" Target="https://hal.science/search/index/?q=*&amp;authFullName_s=Camille Ferdenzi" TargetMode="External"/><Relationship Id="rId28" Type="http://schemas.openxmlformats.org/officeDocument/2006/relationships/hyperlink" Target="https://hal.science/search/index/?q=*&amp;authFullName_s=Christophe Bousquet" TargetMode="External"/><Relationship Id="rId29" Type="http://schemas.openxmlformats.org/officeDocument/2006/relationships/hyperlink" Target="https://hal.science/search/index/?q=*&amp;authFullName_s=Pierre-Emmanuel Aguera" TargetMode="External"/><Relationship Id="rId30" Type="http://schemas.openxmlformats.org/officeDocument/2006/relationships/hyperlink" Target="https://hal.science/search/index/?q=*&amp;authFullName_s=Christelle Daud&#233;" TargetMode="External"/><Relationship Id="rId31" Type="http://schemas.openxmlformats.org/officeDocument/2006/relationships/hyperlink" Target="https://dx.doi.org/10.1093/chemse/bjab028" TargetMode="External"/><Relationship Id="rId32" Type="http://schemas.openxmlformats.org/officeDocument/2006/relationships/hyperlink" Target="https://hal.science/hal-02343692v1" TargetMode="External"/><Relationship Id="rId33" Type="http://schemas.openxmlformats.org/officeDocument/2006/relationships/hyperlink" Target="https://hal.science/search/index/?q=*&amp;authFullName_s=C. Licon" TargetMode="External"/><Relationship Id="rId34" Type="http://schemas.openxmlformats.org/officeDocument/2006/relationships/hyperlink" Target="https://hal.science/search/index/?q=*&amp;authFullName_s=C. Manesse" TargetMode="External"/><Relationship Id="rId35" Type="http://schemas.openxmlformats.org/officeDocument/2006/relationships/hyperlink" Target="https://hal.science/search/index/?q=*&amp;authFullName_s=A. Fournel" TargetMode="External"/><Relationship Id="rId36" Type="http://schemas.openxmlformats.org/officeDocument/2006/relationships/hyperlink" Target="https://dx.doi.org/10.1038/s41598-018-26510-5" TargetMode="External"/><Relationship Id="rId37" Type="http://schemas.openxmlformats.org/officeDocument/2006/relationships/hyperlink" Target="https://theses.hal.science/tel-04380568v1" TargetMode="External"/><Relationship Id="rId38" Type="http://schemas.openxmlformats.org/officeDocument/2006/relationships/hyperlink" Target="https://www.theses.fr/2022LYO10222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Dantec</dc:title>
  <dc:description>CV</dc:description>
  <dc:subject/>
  <cp:keywords/>
  <cp:category/>
  <cp:lastModifiedBy/>
  <dcterms:created xsi:type="dcterms:W3CDTF">2026-05-16T14:24:32+02:00</dcterms:created>
  <dcterms:modified xsi:type="dcterms:W3CDTF">2026-05-16T14:24:32+02:00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