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MESPLEDE </w:t>
      </w:r>
      <w:r>
        <w:rPr>
          <w:color w:val="641e6e"/>
        </w:rPr>
        <w:t xml:space="preserve">Psychologue clinicienne et ingénieure d'étude en psychologie au sein du Laboratoire de Psychopathologie et Processus de Santé (LPPS) de l'Université Paris Cité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entre processus de deuil et scolarité chez les jeunes aidants et jeunes adultes aidants.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deuil des jeunes adultes aidants : une étude qualitative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2025, n° 161 (1), pp.195-212.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⟨10.3917/eslm.161.0195⟩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et fin de vie d’un proche : l’expérience des jeunes adultes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2024, 23 (5), pp.217-224.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⟨10.1016/j.medpal.2024.06.003⟩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aidants confrontés à la fin de vie et au décès d’un proche : recherche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Mesplède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la SFAP</w:t>
            </w:r>
            <w:r>
              <w:rPr/>
              <w:t xml:space="preserve">, Société française d’accompagnement et de soins palliatifs,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hal-04627286v1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050v1" TargetMode="External"/><Relationship Id="rId8" Type="http://schemas.openxmlformats.org/officeDocument/2006/relationships/hyperlink" Target="https://hal.science/search/index/?q=*&amp;authFullName_s=Morgane Mesplede" TargetMode="External"/><Relationship Id="rId9" Type="http://schemas.openxmlformats.org/officeDocument/2006/relationships/hyperlink" Target="https://hal.science/search/index/?q=*&amp;authFullName_s=Nicolas El Ha&#239;k-Wagner" TargetMode="External"/><Relationship Id="rId10" Type="http://schemas.openxmlformats.org/officeDocument/2006/relationships/hyperlink" Target="https://hal.science/search/index/?q=*&amp;authFullName_s=C&#233;cile Flahault" TargetMode="External"/><Relationship Id="rId11" Type="http://schemas.openxmlformats.org/officeDocument/2006/relationships/hyperlink" Target="https://dx.doi.org/10.17184/eac.9591" TargetMode="External"/><Relationship Id="rId12" Type="http://schemas.openxmlformats.org/officeDocument/2006/relationships/hyperlink" Target="https://hal.science/hal-05027786v1" TargetMode="External"/><Relationship Id="rId13" Type="http://schemas.openxmlformats.org/officeDocument/2006/relationships/hyperlink" Target="https://dx.doi.org/10.3917/eslm.161.0195" TargetMode="External"/><Relationship Id="rId14" Type="http://schemas.openxmlformats.org/officeDocument/2006/relationships/hyperlink" Target="https://cnam.hal.science/hal-04675450v1" TargetMode="External"/><Relationship Id="rId15" Type="http://schemas.openxmlformats.org/officeDocument/2006/relationships/hyperlink" Target="https://dx.doi.org/10.1016/j.medpal.2024.06.003" TargetMode="External"/><Relationship Id="rId16" Type="http://schemas.openxmlformats.org/officeDocument/2006/relationships/hyperlink" Target="https://hal.science/hal-04627286v1" TargetMode="External"/><Relationship Id="rId17" Type="http://schemas.openxmlformats.org/officeDocument/2006/relationships/hyperlink" Target="https://hal.science/search/index/?q=*&amp;authFullName_s=Morgane Mespl&#232;d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MESPLEDE</dc:title>
  <dc:description>CV</dc:description>
  <dc:subject/>
  <cp:keywords/>
  <cp:category/>
  <cp:lastModifiedBy/>
  <dcterms:created xsi:type="dcterms:W3CDTF">2026-03-31T02:52:14+02:00</dcterms:created>
  <dcterms:modified xsi:type="dcterms:W3CDTF">2026-03-31T02:52:14+02:00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