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Muhammad Nabil Albezzawy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 and its application to sound source extraction without synchronous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Albezzawy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599, pp.118896.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⟨10.1016/j.jsv.2024.118896⟩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enumeration in reduced-rank reference techniques for source extraction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Muhammad N. Albezzawy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⟨10.1016/j.jsv.2025.119167⟩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 and its application to sound source extraction without synchronous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Muhammad N. Albezzawy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599,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⟨10.1016/j.jsv.2024.118896⟩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element bearing fault identification using a novel three-step adaptive and automated filtration scheme based on Gini 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Muhammad N. Albezzawy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G Nassef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Nader Sawalhi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2020, 101, pp.453 - 460.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⟨10.1016/j.isatra.2020.01.019⟩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signal processing methods for source identification using references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Muhammad N. Albezzawy</w:t>
              </w:r>
            </w:hyperlink>
          </w:p>
          <w:p>
            <w:pPr/>
            <w:r>
              <w:rPr/>
              <w:t xml:space="preserve">Acoustics [physics.class-ph]. INSA de Lyon, 2024.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2024ISAL0074⟩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tel-04958481v1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Resynchronization of sequential measurements using the Maximally-Coherent Reference technique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Nabil Albezzawy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Technique: a solution to deal with large sets of references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N Albezzawy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Rolling Bearing Fault Detection Using A Gini Index Guided Adaptive Morlet Wavelet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Muhammad N. Albezzawy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Nassef M. G. A.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Elsayed E. S.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Elkhatib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10th International Conference on Mechanical and Aerospace Engineering (ICMAE)</w:t>
            </w:r>
            <w:r>
              <w:rPr/>
              <w:t xml:space="preserve">, IEEE, Jul 2019, Brussels, Belgium.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⟨10.1109/ICMAE.2019.8880956⟩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hal-05071481v1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915026v1" TargetMode="External"/><Relationship Id="rId8" Type="http://schemas.openxmlformats.org/officeDocument/2006/relationships/hyperlink" Target="https://hal.science/search/index/?q=*&amp;authFullName_s=Muhammad Albezzawy" TargetMode="External"/><Relationship Id="rId9" Type="http://schemas.openxmlformats.org/officeDocument/2006/relationships/hyperlink" Target="https://hal.science/search/index/?q=*&amp;authFullName_s=J&#233;r&#244;me Antoni" TargetMode="External"/><Relationship Id="rId10" Type="http://schemas.openxmlformats.org/officeDocument/2006/relationships/hyperlink" Target="https://hal.science/search/index/?q=*&amp;authFullName_s=Quentin Lecl&#232;re" TargetMode="External"/><Relationship Id="rId11" Type="http://schemas.openxmlformats.org/officeDocument/2006/relationships/hyperlink" Target="https://dx.doi.org/10.1016/j.jsv.2024.118896" TargetMode="External"/><Relationship Id="rId12" Type="http://schemas.openxmlformats.org/officeDocument/2006/relationships/hyperlink" Target="https://hal.science/hal-05071476v1" TargetMode="External"/><Relationship Id="rId13" Type="http://schemas.openxmlformats.org/officeDocument/2006/relationships/hyperlink" Target="https://hal.science/search/index/?q=*&amp;authFullName_s=Muhammad N. Albezzawy" TargetMode="External"/><Relationship Id="rId14" Type="http://schemas.openxmlformats.org/officeDocument/2006/relationships/hyperlink" Target="https://hal.science/search/index/?q=*&amp;authFullName_s=Quentin Leclere" TargetMode="External"/><Relationship Id="rId15" Type="http://schemas.openxmlformats.org/officeDocument/2006/relationships/hyperlink" Target="https://dx.doi.org/10.1016/j.jsv.2025.119167" TargetMode="External"/><Relationship Id="rId16" Type="http://schemas.openxmlformats.org/officeDocument/2006/relationships/hyperlink" Target="https://hal.science/hal-04886260v1" TargetMode="External"/><Relationship Id="rId17" Type="http://schemas.openxmlformats.org/officeDocument/2006/relationships/hyperlink" Target="https://hal.science/hal-05068760v1" TargetMode="External"/><Relationship Id="rId18" Type="http://schemas.openxmlformats.org/officeDocument/2006/relationships/hyperlink" Target="https://hal.science/search/index/?q=*&amp;authFullName_s=Mohamed G Nassef" TargetMode="External"/><Relationship Id="rId19" Type="http://schemas.openxmlformats.org/officeDocument/2006/relationships/hyperlink" Target="https://hal.science/search/index/?q=*&amp;authFullName_s=Nader Sawalhi" TargetMode="External"/><Relationship Id="rId20" Type="http://schemas.openxmlformats.org/officeDocument/2006/relationships/hyperlink" Target="https://dx.doi.org/10.1016/j.isatra.2020.01.019" TargetMode="External"/><Relationship Id="rId21" Type="http://schemas.openxmlformats.org/officeDocument/2006/relationships/hyperlink" Target="https://hal.science/tel-04958481v1" TargetMode="External"/><Relationship Id="rId22" Type="http://schemas.openxmlformats.org/officeDocument/2006/relationships/hyperlink" Target="https://www.theses.fr/2024ISAL0074" TargetMode="External"/><Relationship Id="rId23" Type="http://schemas.openxmlformats.org/officeDocument/2006/relationships/hyperlink" Target="https://hal.science/hal-04165667v1" TargetMode="External"/><Relationship Id="rId24" Type="http://schemas.openxmlformats.org/officeDocument/2006/relationships/hyperlink" Target="https://hal.science/search/index/?q=*&amp;authFullName_s=Muhammad Nabil Albezzawy" TargetMode="External"/><Relationship Id="rId25" Type="http://schemas.openxmlformats.org/officeDocument/2006/relationships/hyperlink" Target="https://hal.science/hal-04063060v1" TargetMode="External"/><Relationship Id="rId26" Type="http://schemas.openxmlformats.org/officeDocument/2006/relationships/hyperlink" Target="https://hal.science/search/index/?q=*&amp;authFullName_s=M N Albezzawy" TargetMode="External"/><Relationship Id="rId27" Type="http://schemas.openxmlformats.org/officeDocument/2006/relationships/hyperlink" Target="https://hal.science/hal-05071481v1" TargetMode="External"/><Relationship Id="rId28" Type="http://schemas.openxmlformats.org/officeDocument/2006/relationships/hyperlink" Target="https://hal.science/search/index/?q=*&amp;authFullName_s=Nassef M. G. A." TargetMode="External"/><Relationship Id="rId29" Type="http://schemas.openxmlformats.org/officeDocument/2006/relationships/hyperlink" Target="https://hal.science/search/index/?q=*&amp;authFullName_s=Elsayed E. S." TargetMode="External"/><Relationship Id="rId30" Type="http://schemas.openxmlformats.org/officeDocument/2006/relationships/hyperlink" Target="https://hal.science/search/index/?q=*&amp;authFullName_s=Elkhatib A." TargetMode="External"/><Relationship Id="rId31" Type="http://schemas.openxmlformats.org/officeDocument/2006/relationships/hyperlink" Target="https://dx.doi.org/10.1109/ICMAE.2019.888095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Muhammad Nabil Albezzawy</dc:title>
  <dc:description>CV</dc:description>
  <dc:subject/>
  <cp:keywords/>
  <cp:category/>
  <cp:lastModifiedBy/>
  <dcterms:created xsi:type="dcterms:W3CDTF">2026-05-02T05:41:22+02:00</dcterms:created>
  <dcterms:modified xsi:type="dcterms:W3CDTF">2026-05-02T05:41:22+02:00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