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Muriel JACQUOT </w:t>
      </w:r>
    </w:p>
    <w:p>
      <w:pPr>
        <w:spacing w:before="600"/>
      </w:pPr>
    </w:p>
    <w:p>
      <w:pPr>
        <w:spacing w:before="600"/>
      </w:pPr>
    </w:p>
    <w:p>
      <w:pPr>
        <w:pStyle w:val="Heading2"/>
      </w:pPr>
      <w:r>
        <w:rPr>
          <w:color w:val="1e198e"/>
          <w:b w:val="1"/>
          <w:bCs w:val="1"/>
        </w:rPr>
        <w:t xml:space="preserve">Présentation</w:t>
      </w:r>
    </w:p>
    <w:p>
      <w:pPr>
        <w:spacing w:after="100"/>
      </w:pPr>
    </w:p>
    <w:p>
      <w:pPr/>
      <w:r>
        <w:rPr/>
        <w:t xml:space="preserve">An expert in sensory interactions, adept at understanding and modeling them through neuroscience and cognitive science methodologies, complemented by a data science approach.</w:t>
      </w:r>
    </w:p>
    <w:p>
      <w:pPr/>
      <w:r>
        <w:rPr/>
        <w:t xml:space="preserve">Doctor from the National Polytechnic Institute of Lorraine and Associate Professor HDR at ENSAIA (Ecole Nationale Supérieure d'Agronomie et des Industries Alimentaires), University of Lorraine, Muriel Jacquot has dedicated ten years to research on sensory interactions. In 2014, she founded MYRISSI, the world's first company to offer an AI-based sensory translator that turns fragrances and aromas into colors and emotions, and vice versa. Givaudan, a global leader in the creation of fragrances and flavors, acquired MYRISSI in 2021 to enhance its capabilities in the emotional impact of scents through this innovative color-based technology.</w:t>
      </w:r>
    </w:p>
    <w:p>
      <w:pPr/>
      <w:r>
        <w:rPr/>
        <w:t xml:space="preserve">Following her tenure as Neuroscience Development Manager at Givaudan, Muriel has returned to the University of Lorraine as a researcher and scientific consultant for Givaudan.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Neural mechanisms of odour imagery induced by non-figurative visual cues</w:t>
              </w:r>
            </w:hyperlink>
          </w:p>
          <w:p>
            <w:pPr/>
            <w:hyperlink r:id="rId9" w:history="1">
              <w:r>
                <w:rPr>
                  <w:color w:val="#410a8c"/>
                  <w:u w:val="single"/>
                </w:rPr>
                <w:t xml:space="preserve">Gabriela Hossu</w:t>
              </w:r>
            </w:hyperlink>
            <w:r>
              <w:rPr/>
              <w:t xml:space="preserve">,</w:t>
            </w:r>
            <w:hyperlink r:id="rId10" w:history="1">
              <w:r>
                <w:rPr>
                  <w:color w:val="#410a8c"/>
                  <w:u w:val="single"/>
                </w:rPr>
                <w:t xml:space="preserve">Luca Fantin</w:t>
              </w:r>
            </w:hyperlink>
            <w:r>
              <w:rPr/>
              <w:t xml:space="preserve">,</w:t>
            </w:r>
            <w:hyperlink r:id="rId11" w:history="1">
              <w:r>
                <w:rPr>
                  <w:color w:val="#410a8c"/>
                  <w:u w:val="single"/>
                </w:rPr>
                <w:t xml:space="preserve">Céline Charroud</w:t>
              </w:r>
            </w:hyperlink>
            <w:r>
              <w:rPr/>
              <w:t xml:space="preserve">,</w:t>
            </w:r>
            <w:hyperlink r:id="rId12" w:history="1">
              <w:r>
                <w:rPr>
                  <w:color w:val="#410a8c"/>
                  <w:u w:val="single"/>
                </w:rPr>
                <w:t xml:space="preserve">Jacques Felblinger</w:t>
              </w:r>
            </w:hyperlink>
            <w:r>
              <w:rPr/>
              <w:t xml:space="preserve">,</w:t>
            </w:r>
            <w:hyperlink r:id="rId13" w:history="1">
              <w:r>
                <w:rPr>
                  <w:color w:val="#410a8c"/>
                  <w:u w:val="single"/>
                </w:rPr>
                <w:t xml:space="preserve">Muriel Jacquot</w:t>
              </w:r>
            </w:hyperlink>
            <w:r>
              <w:rPr/>
              <w:t xml:space="preserve">et al.</w:t>
            </w:r>
          </w:p>
          <w:p>
            <w:pPr/>
            <w:r>
              <w:rPr>
                <w:i w:val="1"/>
                <w:iCs w:val="1"/>
              </w:rPr>
              <w:t xml:space="preserve">Neuropsychologia</w:t>
            </w:r>
            <w:r>
              <w:rPr/>
              <w:t xml:space="preserve">, 2024, 196, pp.108836. </w:t>
            </w:r>
            <w:hyperlink r:id="rId14" w:history="1">
              <w:r>
                <w:rPr>
                  <w:color w:val="#410a8c"/>
                  <w:u w:val="single"/>
                </w:rPr>
                <w:t xml:space="preserve">⟨10.1016/j.neuropsychologia.2024.108836⟩</w:t>
              </w:r>
            </w:hyperlink>
          </w:p>
          <w:p>
            <w:pPr/>
            <w:r>
              <w:rPr/>
              <w:t xml:space="preserve">Article dans une revue</w:t>
            </w:r>
          </w:p>
          <w:p>
            <w:pPr/>
            <w:hyperlink r:id="rId8" w:history="1">
              <w:r>
                <w:rPr>
                  <w:color w:val="#410a8c"/>
                  <w:u w:val="single"/>
                </w:rPr>
                <w:t xml:space="preserve">hal-04483316v1</w:t>
              </w:r>
            </w:hyperlink>
          </w:p>
        </w:tc>
      </w:tr>
      <w:tr>
        <w:trPr/>
        <w:tc>
          <w:tcPr>
            <w:noWrap/>
          </w:tcPr>
          <w:p>
            <w:pPr>
              <w:spacing w:after="200"/>
            </w:pPr>
            <w:hyperlink r:id="rId15" w:history="1">
              <w:r>
                <w:rPr>
                  <w:color w:val="1e198e"/>
                  <w:b w:val="1"/>
                  <w:bCs w:val="1"/>
                  <w:u w:val="single"/>
                </w:rPr>
                <w:t xml:space="preserve">fNIRS a novel neuroimaging tool to investigate olfaction, olfactory imagery, and crossmodal interactions: a systematic review</w:t>
              </w:r>
            </w:hyperlink>
          </w:p>
          <w:p>
            <w:pPr/>
            <w:hyperlink r:id="rId16" w:history="1">
              <w:r>
                <w:rPr>
                  <w:color w:val="#410a8c"/>
                  <w:u w:val="single"/>
                </w:rPr>
                <w:t xml:space="preserve">Eleanor Boot</w:t>
              </w:r>
            </w:hyperlink>
            <w:r>
              <w:rPr/>
              <w:t xml:space="preserve">,</w:t>
            </w:r>
            <w:hyperlink r:id="rId17" w:history="1">
              <w:r>
                <w:rPr>
                  <w:color w:val="#410a8c"/>
                  <w:u w:val="single"/>
                </w:rPr>
                <w:t xml:space="preserve">Andrew Levy</w:t>
              </w:r>
            </w:hyperlink>
            <w:r>
              <w:rPr/>
              <w:t xml:space="preserve">,</w:t>
            </w:r>
            <w:hyperlink r:id="rId18" w:history="1">
              <w:r>
                <w:rPr>
                  <w:color w:val="#410a8c"/>
                  <w:u w:val="single"/>
                </w:rPr>
                <w:t xml:space="preserve">Giuliano Gaeta</w:t>
              </w:r>
            </w:hyperlink>
            <w:r>
              <w:rPr/>
              <w:t xml:space="preserve">,</w:t>
            </w:r>
            <w:hyperlink r:id="rId19" w:history="1">
              <w:r>
                <w:rPr>
                  <w:color w:val="#410a8c"/>
                  <w:u w:val="single"/>
                </w:rPr>
                <w:t xml:space="preserve">Natalie Gunasekara</w:t>
              </w:r>
            </w:hyperlink>
            <w:r>
              <w:rPr/>
              <w:t xml:space="preserve">,</w:t>
            </w:r>
            <w:hyperlink r:id="rId20" w:history="1">
              <w:r>
                <w:rPr>
                  <w:color w:val="#410a8c"/>
                  <w:u w:val="single"/>
                </w:rPr>
                <w:t xml:space="preserve">Emilia Parkkinen</w:t>
              </w:r>
            </w:hyperlink>
            <w:r>
              <w:rPr/>
              <w:t xml:space="preserve">et al.</w:t>
            </w:r>
          </w:p>
          <w:p>
            <w:pPr/>
            <w:r>
              <w:rPr>
                <w:i w:val="1"/>
                <w:iCs w:val="1"/>
              </w:rPr>
              <w:t xml:space="preserve">Frontiers in Neuroscience</w:t>
            </w:r>
            <w:r>
              <w:rPr/>
              <w:t xml:space="preserve">, 2024, 18, pp.108836. </w:t>
            </w:r>
            <w:hyperlink r:id="rId21" w:history="1">
              <w:r>
                <w:rPr>
                  <w:color w:val="#410a8c"/>
                  <w:u w:val="single"/>
                </w:rPr>
                <w:t xml:space="preserve">⟨10.3389/fnins.2024.1266664⟩</w:t>
              </w:r>
            </w:hyperlink>
          </w:p>
          <w:p>
            <w:pPr/>
            <w:r>
              <w:rPr/>
              <w:t xml:space="preserve">Article dans une revue</w:t>
            </w:r>
          </w:p>
          <w:p>
            <w:pPr/>
            <w:hyperlink r:id="rId15" w:history="1">
              <w:r>
                <w:rPr>
                  <w:color w:val="#410a8c"/>
                  <w:u w:val="single"/>
                </w:rPr>
                <w:t xml:space="preserve">hal-04835779v1</w:t>
              </w:r>
            </w:hyperlink>
          </w:p>
        </w:tc>
      </w:tr>
      <w:tr>
        <w:trPr/>
        <w:tc>
          <w:tcPr>
            <w:noWrap/>
          </w:tcPr>
          <w:p>
            <w:pPr>
              <w:spacing w:after="200"/>
            </w:pPr>
            <w:hyperlink r:id="rId22" w:history="1">
              <w:r>
                <w:rPr>
                  <w:color w:val="1e198e"/>
                  <w:b w:val="1"/>
                  <w:bCs w:val="1"/>
                  <w:u w:val="single"/>
                </w:rPr>
                <w:t xml:space="preserve">French Vividness of Olfactory Imagery Questionnaire: A Potential Tool for Diagnosing Olfactory Loss by Assessing Olfactory Imagery?</w:t>
              </w:r>
            </w:hyperlink>
          </w:p>
          <w:p>
            <w:pPr/>
            <w:hyperlink r:id="rId10" w:history="1">
              <w:r>
                <w:rPr>
                  <w:color w:val="#410a8c"/>
                  <w:u w:val="single"/>
                </w:rPr>
                <w:t xml:space="preserve">Luca Fantin</w:t>
              </w:r>
            </w:hyperlink>
            <w:r>
              <w:rPr/>
              <w:t xml:space="preserve">,</w:t>
            </w:r>
            <w:hyperlink r:id="rId23" w:history="1">
              <w:r>
                <w:rPr>
                  <w:color w:val="#410a8c"/>
                  <w:u w:val="single"/>
                </w:rPr>
                <w:t xml:space="preserve">Hadrien Ceyte</w:t>
              </w:r>
            </w:hyperlink>
            <w:r>
              <w:rPr/>
              <w:t xml:space="preserve">,</w:t>
            </w:r>
            <w:hyperlink r:id="rId24" w:history="1">
              <w:r>
                <w:rPr>
                  <w:color w:val="#410a8c"/>
                  <w:u w:val="single"/>
                </w:rPr>
                <w:t xml:space="preserve">Zhor Ramdane-Cherif</w:t>
              </w:r>
            </w:hyperlink>
            <w:r>
              <w:rPr/>
              <w:t xml:space="preserve">,</w:t>
            </w:r>
            <w:hyperlink r:id="rId13" w:history="1">
              <w:r>
                <w:rPr>
                  <w:color w:val="#410a8c"/>
                  <w:u w:val="single"/>
                </w:rPr>
                <w:t xml:space="preserve">Muriel Jacquot</w:t>
              </w:r>
            </w:hyperlink>
            <w:r>
              <w:rPr/>
              <w:t xml:space="preserve">,</w:t>
            </w:r>
            <w:hyperlink r:id="rId9" w:history="1">
              <w:r>
                <w:rPr>
                  <w:color w:val="#410a8c"/>
                  <w:u w:val="single"/>
                </w:rPr>
                <w:t xml:space="preserve">Gabriela Hossu</w:t>
              </w:r>
            </w:hyperlink>
          </w:p>
          <w:p>
            <w:pPr/>
            <w:r>
              <w:rPr>
                <w:i w:val="1"/>
                <w:iCs w:val="1"/>
              </w:rPr>
              <w:t xml:space="preserve">Frontiers in Psychology</w:t>
            </w:r>
            <w:r>
              <w:rPr/>
              <w:t xml:space="preserve">, 2020, 11, pp.606667. </w:t>
            </w:r>
            <w:hyperlink r:id="rId25" w:history="1">
              <w:r>
                <w:rPr>
                  <w:color w:val="#410a8c"/>
                  <w:u w:val="single"/>
                </w:rPr>
                <w:t xml:space="preserve">⟨10.3389/fpsyg.2020.606667⟩</w:t>
              </w:r>
            </w:hyperlink>
          </w:p>
          <w:p>
            <w:pPr/>
            <w:r>
              <w:rPr/>
              <w:t xml:space="preserve">Article dans une revue</w:t>
            </w:r>
          </w:p>
          <w:p>
            <w:pPr/>
            <w:hyperlink r:id="rId22" w:history="1">
              <w:r>
                <w:rPr>
                  <w:color w:val="#410a8c"/>
                  <w:u w:val="single"/>
                </w:rPr>
                <w:t xml:space="preserve">hal-03208615v1</w:t>
              </w:r>
            </w:hyperlink>
          </w:p>
        </w:tc>
      </w:tr>
      <w:tr>
        <w:trPr/>
        <w:tc>
          <w:tcPr>
            <w:noWrap/>
          </w:tcPr>
          <w:p>
            <w:pPr>
              <w:spacing w:after="200"/>
            </w:pPr>
            <w:hyperlink r:id="rId26" w:history="1">
              <w:r>
                <w:rPr>
                  <w:color w:val="1e198e"/>
                  <w:b w:val="1"/>
                  <w:bCs w:val="1"/>
                  <w:u w:val="single"/>
                </w:rPr>
                <w:t xml:space="preserve">Physicochemical, sensorial and microbiological characterization of PoroCheese, an artisanal Mexican cheese made from raw milk</w:t>
              </w:r>
            </w:hyperlink>
          </w:p>
          <w:p>
            <w:pPr/>
            <w:hyperlink r:id="rId27" w:history="1">
              <w:r>
                <w:rPr>
                  <w:color w:val="#410a8c"/>
                  <w:u w:val="single"/>
                </w:rPr>
                <w:t xml:space="preserve">Citlalli Celeste Gonzalez Ariceaga</w:t>
              </w:r>
            </w:hyperlink>
            <w:r>
              <w:rPr/>
              <w:t xml:space="preserve">,</w:t>
            </w:r>
            <w:hyperlink r:id="rId28" w:history="1">
              <w:r>
                <w:rPr>
                  <w:color w:val="#410a8c"/>
                  <w:u w:val="single"/>
                </w:rPr>
                <w:t xml:space="preserve">Muhammad Inam Afzal</w:t>
              </w:r>
            </w:hyperlink>
            <w:r>
              <w:rPr/>
              <w:t xml:space="preserve">,</w:t>
            </w:r>
            <w:hyperlink r:id="rId29" w:history="1">
              <w:r>
                <w:rPr>
                  <w:color w:val="#410a8c"/>
                  <w:u w:val="single"/>
                </w:rPr>
                <w:t xml:space="preserve">Muhammad Umer</w:t>
              </w:r>
            </w:hyperlink>
            <w:r>
              <w:rPr/>
              <w:t xml:space="preserve">,</w:t>
            </w:r>
            <w:hyperlink r:id="rId30" w:history="1">
              <w:r>
                <w:rPr>
                  <w:color w:val="#410a8c"/>
                  <w:u w:val="single"/>
                </w:rPr>
                <w:t xml:space="preserve">Shabbar Abbas</w:t>
              </w:r>
            </w:hyperlink>
            <w:r>
              <w:rPr/>
              <w:t xml:space="preserve">,</w:t>
            </w:r>
            <w:hyperlink r:id="rId31" w:history="1">
              <w:r>
                <w:rPr>
                  <w:color w:val="#410a8c"/>
                  <w:u w:val="single"/>
                </w:rPr>
                <w:t xml:space="preserve">Haroon Ahmad</w:t>
              </w:r>
            </w:hyperlink>
            <w:r>
              <w:rPr/>
              <w:t xml:space="preserve">et al.</w:t>
            </w:r>
          </w:p>
          <w:p>
            <w:pPr/>
            <w:r>
              <w:rPr>
                <w:i w:val="1"/>
                <w:iCs w:val="1"/>
              </w:rPr>
              <w:t xml:space="preserve">Foods</w:t>
            </w:r>
            <w:r>
              <w:rPr/>
              <w:t xml:space="preserve">, 2019, 8 (10), pp.509. </w:t>
            </w:r>
            <w:hyperlink r:id="rId32" w:history="1">
              <w:r>
                <w:rPr>
                  <w:color w:val="#410a8c"/>
                  <w:u w:val="single"/>
                </w:rPr>
                <w:t xml:space="preserve">⟨10.3390/foods8100509⟩</w:t>
              </w:r>
            </w:hyperlink>
          </w:p>
          <w:p>
            <w:pPr/>
            <w:r>
              <w:rPr/>
              <w:t xml:space="preserve">Article dans une revue</w:t>
            </w:r>
          </w:p>
          <w:p>
            <w:pPr/>
            <w:hyperlink r:id="rId26" w:history="1">
              <w:r>
                <w:rPr>
                  <w:color w:val="#410a8c"/>
                  <w:u w:val="single"/>
                </w:rPr>
                <w:t xml:space="preserve">hal-02908208v1</w:t>
              </w:r>
            </w:hyperlink>
          </w:p>
        </w:tc>
      </w:tr>
      <w:tr>
        <w:trPr/>
        <w:tc>
          <w:tcPr>
            <w:noWrap/>
          </w:tcPr>
          <w:p>
            <w:pPr>
              <w:spacing w:after="200"/>
            </w:pPr>
            <w:hyperlink r:id="rId33" w:history="1">
              <w:r>
                <w:rPr>
                  <w:color w:val="1e198e"/>
                  <w:b w:val="1"/>
                  <w:bCs w:val="1"/>
                  <w:u w:val="single"/>
                </w:rPr>
                <w:t xml:space="preserve">Effect of alginate beads on olfactory sensory perception of paraffin coated cheese</w:t>
              </w:r>
            </w:hyperlink>
          </w:p>
          <w:p>
            <w:pPr/>
            <w:hyperlink r:id="rId34" w:history="1">
              <w:r>
                <w:rPr>
                  <w:color w:val="#410a8c"/>
                  <w:u w:val="single"/>
                </w:rPr>
                <w:t xml:space="preserve">Citlalli Celeste González Ariceaga</w:t>
              </w:r>
            </w:hyperlink>
            <w:r>
              <w:rPr/>
              <w:t xml:space="preserve">,</w:t>
            </w:r>
            <w:hyperlink r:id="rId28" w:history="1">
              <w:r>
                <w:rPr>
                  <w:color w:val="#410a8c"/>
                  <w:u w:val="single"/>
                </w:rPr>
                <w:t xml:space="preserve">Muhammad Inam Afzal</w:t>
              </w:r>
            </w:hyperlink>
            <w:r>
              <w:rPr/>
              <w:t xml:space="preserve">,</w:t>
            </w:r>
            <w:hyperlink r:id="rId29" w:history="1">
              <w:r>
                <w:rPr>
                  <w:color w:val="#410a8c"/>
                  <w:u w:val="single"/>
                </w:rPr>
                <w:t xml:space="preserve">Muhammad Umer</w:t>
              </w:r>
            </w:hyperlink>
            <w:r>
              <w:rPr/>
              <w:t xml:space="preserve">,</w:t>
            </w:r>
            <w:hyperlink r:id="rId35" w:history="1">
              <w:r>
                <w:rPr>
                  <w:color w:val="#410a8c"/>
                  <w:u w:val="single"/>
                </w:rPr>
                <w:t xml:space="preserve">Syed Muhammad Usman Shah</w:t>
              </w:r>
            </w:hyperlink>
            <w:r>
              <w:rPr/>
              <w:t xml:space="preserve">,</w:t>
            </w:r>
            <w:hyperlink r:id="rId31" w:history="1">
              <w:r>
                <w:rPr>
                  <w:color w:val="#410a8c"/>
                  <w:u w:val="single"/>
                </w:rPr>
                <w:t xml:space="preserve">Haroon Ahmad</w:t>
              </w:r>
            </w:hyperlink>
            <w:r>
              <w:rPr/>
              <w:t xml:space="preserve">et al.</w:t>
            </w:r>
          </w:p>
          <w:p>
            <w:pPr/>
            <w:r>
              <w:rPr>
                <w:i w:val="1"/>
                <w:iCs w:val="1"/>
              </w:rPr>
              <w:t xml:space="preserve">Czech Journal of Food Sciences</w:t>
            </w:r>
            <w:r>
              <w:rPr/>
              <w:t xml:space="preserve">, 2018, 36, pp.255-260. </w:t>
            </w:r>
            <w:hyperlink r:id="rId36" w:history="1">
              <w:r>
                <w:rPr>
                  <w:color w:val="#410a8c"/>
                  <w:u w:val="single"/>
                </w:rPr>
                <w:t xml:space="preserve">⟨10.17221/431/2016-CJFS⟩</w:t>
              </w:r>
            </w:hyperlink>
          </w:p>
          <w:p>
            <w:pPr/>
            <w:r>
              <w:rPr/>
              <w:t xml:space="preserve">Article dans une revue</w:t>
            </w:r>
          </w:p>
          <w:p>
            <w:pPr/>
            <w:hyperlink r:id="rId33" w:history="1">
              <w:r>
                <w:rPr>
                  <w:color w:val="#410a8c"/>
                  <w:u w:val="single"/>
                </w:rPr>
                <w:t xml:space="preserve">hal-03208601v1</w:t>
              </w:r>
            </w:hyperlink>
          </w:p>
        </w:tc>
      </w:tr>
      <w:tr>
        <w:trPr/>
        <w:tc>
          <w:tcPr>
            <w:noWrap/>
          </w:tcPr>
          <w:p>
            <w:pPr>
              <w:spacing w:after="200"/>
            </w:pPr>
            <w:hyperlink r:id="rId37" w:history="1">
              <w:r>
                <w:rPr>
                  <w:color w:val="1e198e"/>
                  <w:b w:val="1"/>
                  <w:bCs w:val="1"/>
                  <w:u w:val="single"/>
                </w:rPr>
                <w:t xml:space="preserve">The effects of receptacle on the expected flavor of a colored beverage : cross‐cultural comparison Among French, Japanese, and Norwegian consumers</w:t>
              </w:r>
            </w:hyperlink>
          </w:p>
          <w:p>
            <w:pPr/>
            <w:hyperlink r:id="rId38" w:history="1">
              <w:r>
                <w:rPr>
                  <w:color w:val="#410a8c"/>
                  <w:u w:val="single"/>
                </w:rPr>
                <w:t xml:space="preserve">Xiaoang Wan</w:t>
              </w:r>
            </w:hyperlink>
            <w:r>
              <w:rPr/>
              <w:t xml:space="preserve">,</w:t>
            </w:r>
            <w:hyperlink r:id="rId39" w:history="1">
              <w:r>
                <w:rPr>
                  <w:color w:val="#410a8c"/>
                  <w:u w:val="single"/>
                </w:rPr>
                <w:t xml:space="preserve">Andy Woods</w:t>
              </w:r>
            </w:hyperlink>
            <w:r>
              <w:rPr/>
              <w:t xml:space="preserve">,</w:t>
            </w:r>
            <w:hyperlink r:id="rId13" w:history="1">
              <w:r>
                <w:rPr>
                  <w:color w:val="#410a8c"/>
                  <w:u w:val="single"/>
                </w:rPr>
                <w:t xml:space="preserve">Muriel Jacquot</w:t>
              </w:r>
            </w:hyperlink>
            <w:r>
              <w:rPr/>
              <w:t xml:space="preserve">,</w:t>
            </w:r>
            <w:hyperlink r:id="rId40" w:history="1">
              <w:r>
                <w:rPr>
                  <w:color w:val="#410a8c"/>
                  <w:u w:val="single"/>
                </w:rPr>
                <w:t xml:space="preserve">Klemens Knoeferle</w:t>
              </w:r>
            </w:hyperlink>
            <w:r>
              <w:rPr/>
              <w:t xml:space="preserve">,</w:t>
            </w:r>
            <w:hyperlink r:id="rId41" w:history="1">
              <w:r>
                <w:rPr>
                  <w:color w:val="#410a8c"/>
                  <w:u w:val="single"/>
                </w:rPr>
                <w:t xml:space="preserve">Mariko Kikutani</w:t>
              </w:r>
            </w:hyperlink>
            <w:r>
              <w:rPr/>
              <w:t xml:space="preserve">et al.</w:t>
            </w:r>
          </w:p>
          <w:p>
            <w:pPr/>
            <w:r>
              <w:rPr>
                <w:i w:val="1"/>
                <w:iCs w:val="1"/>
              </w:rPr>
              <w:t xml:space="preserve">Journal of Sensory Studies</w:t>
            </w:r>
            <w:r>
              <w:rPr/>
              <w:t xml:space="preserve">, 2016, 31 (3), pp.233-244. </w:t>
            </w:r>
            <w:hyperlink r:id="rId42" w:history="1">
              <w:r>
                <w:rPr>
                  <w:color w:val="#410a8c"/>
                  <w:u w:val="single"/>
                </w:rPr>
                <w:t xml:space="preserve">⟨10.1111/joss.12206⟩</w:t>
              </w:r>
            </w:hyperlink>
          </w:p>
          <w:p>
            <w:pPr/>
            <w:r>
              <w:rPr/>
              <w:t xml:space="preserve">Article dans une revue</w:t>
            </w:r>
          </w:p>
          <w:p>
            <w:pPr/>
            <w:hyperlink r:id="rId37" w:history="1">
              <w:r>
                <w:rPr>
                  <w:color w:val="#410a8c"/>
                  <w:u w:val="single"/>
                </w:rPr>
                <w:t xml:space="preserve">hal-04835821v1</w:t>
              </w:r>
            </w:hyperlink>
          </w:p>
        </w:tc>
      </w:tr>
      <w:tr>
        <w:trPr/>
        <w:tc>
          <w:tcPr>
            <w:noWrap/>
          </w:tcPr>
          <w:p>
            <w:pPr>
              <w:spacing w:after="200"/>
            </w:pPr>
            <w:hyperlink r:id="rId43" w:history="1">
              <w:r>
                <w:rPr>
                  <w:color w:val="1e198e"/>
                  <w:b w:val="1"/>
                  <w:bCs w:val="1"/>
                  <w:u w:val="single"/>
                </w:rPr>
                <w:t xml:space="preserve">Influence of odor function and color symbolism in odor–color associations: a French–Lebanese–Taiwanese cross-cultural study</w:t>
              </w:r>
            </w:hyperlink>
          </w:p>
          <w:p>
            <w:pPr/>
            <w:hyperlink r:id="rId44" w:history="1">
              <w:r>
                <w:rPr>
                  <w:color w:val="#410a8c"/>
                  <w:u w:val="single"/>
                </w:rPr>
                <w:t xml:space="preserve">Léa Nehmé</w:t>
              </w:r>
            </w:hyperlink>
            <w:r>
              <w:rPr/>
              <w:t xml:space="preserve">,</w:t>
            </w:r>
            <w:hyperlink r:id="rId45" w:history="1">
              <w:r>
                <w:rPr>
                  <w:color w:val="#410a8c"/>
                  <w:u w:val="single"/>
                </w:rPr>
                <w:t xml:space="preserve">Reine Barbar</w:t>
              </w:r>
            </w:hyperlink>
            <w:r>
              <w:rPr/>
              <w:t xml:space="preserve">,</w:t>
            </w:r>
            <w:hyperlink r:id="rId46" w:history="1">
              <w:r>
                <w:rPr>
                  <w:color w:val="#410a8c"/>
                  <w:u w:val="single"/>
                </w:rPr>
                <w:t xml:space="preserve">Yelena Maric</w:t>
              </w:r>
            </w:hyperlink>
            <w:r>
              <w:rPr/>
              <w:t xml:space="preserve">,</w:t>
            </w:r>
            <w:hyperlink r:id="rId13" w:history="1">
              <w:r>
                <w:rPr>
                  <w:color w:val="#410a8c"/>
                  <w:u w:val="single"/>
                </w:rPr>
                <w:t xml:space="preserve">Muriel Jacquot</w:t>
              </w:r>
            </w:hyperlink>
          </w:p>
          <w:p>
            <w:pPr/>
            <w:r>
              <w:rPr>
                <w:i w:val="1"/>
                <w:iCs w:val="1"/>
              </w:rPr>
              <w:t xml:space="preserve">Food Quality and Preference</w:t>
            </w:r>
            <w:r>
              <w:rPr/>
              <w:t xml:space="preserve">, 2016, 49, pp.33-41. </w:t>
            </w:r>
            <w:hyperlink r:id="rId47" w:history="1">
              <w:r>
                <w:rPr>
                  <w:color w:val="#410a8c"/>
                  <w:u w:val="single"/>
                </w:rPr>
                <w:t xml:space="preserve">⟨10.1016/j.foodqual.2015.11.002⟩</w:t>
              </w:r>
            </w:hyperlink>
          </w:p>
          <w:p>
            <w:pPr/>
            <w:r>
              <w:rPr/>
              <w:t xml:space="preserve">Article dans une revue</w:t>
            </w:r>
          </w:p>
          <w:p>
            <w:pPr/>
            <w:hyperlink r:id="rId48" w:history="1">
              <w:r>
                <w:rPr>
                  <w:color w:val="#410a8c"/>
                  <w:u w:val="single"/>
                </w:rPr>
                <w:t xml:space="preserve">istex</w:t>
              </w:r>
            </w:hyperlink>
          </w:p>
          <w:p>
            <w:pPr/>
            <w:hyperlink r:id="rId43" w:history="1">
              <w:r>
                <w:rPr>
                  <w:color w:val="#410a8c"/>
                  <w:u w:val="single"/>
                </w:rPr>
                <w:t xml:space="preserve">hal-04770458v1</w:t>
              </w:r>
            </w:hyperlink>
          </w:p>
        </w:tc>
      </w:tr>
      <w:tr>
        <w:trPr/>
        <w:tc>
          <w:tcPr>
            <w:noWrap/>
          </w:tcPr>
          <w:p>
            <w:pPr>
              <w:spacing w:after="200"/>
            </w:pPr>
            <w:hyperlink r:id="rId49" w:history="1">
              <w:r>
                <w:rPr>
                  <w:color w:val="1e198e"/>
                  <w:b w:val="1"/>
                  <w:bCs w:val="1"/>
                  <w:u w:val="single"/>
                </w:rPr>
                <w:t xml:space="preserve">On the colours of odours</w:t>
              </w:r>
            </w:hyperlink>
          </w:p>
          <w:p>
            <w:pPr/>
            <w:hyperlink r:id="rId13" w:history="1">
              <w:r>
                <w:rPr>
                  <w:color w:val="#410a8c"/>
                  <w:u w:val="single"/>
                </w:rPr>
                <w:t xml:space="preserve">Muriel Jacquot</w:t>
              </w:r>
            </w:hyperlink>
            <w:r>
              <w:rPr/>
              <w:t xml:space="preserve">,</w:t>
            </w:r>
            <w:hyperlink r:id="rId50" w:history="1">
              <w:r>
                <w:rPr>
                  <w:color w:val="#410a8c"/>
                  <w:u w:val="single"/>
                </w:rPr>
                <w:t xml:space="preserve">Faustine Noel</w:t>
              </w:r>
            </w:hyperlink>
            <w:r>
              <w:rPr/>
              <w:t xml:space="preserve">,</w:t>
            </w:r>
            <w:hyperlink r:id="rId51" w:history="1">
              <w:r>
                <w:rPr>
                  <w:color w:val="#410a8c"/>
                  <w:u w:val="single"/>
                </w:rPr>
                <w:t xml:space="preserve">Carlos Velasco</w:t>
              </w:r>
            </w:hyperlink>
            <w:r>
              <w:rPr/>
              <w:t xml:space="preserve">,</w:t>
            </w:r>
            <w:hyperlink r:id="rId52" w:history="1">
              <w:r>
                <w:rPr>
                  <w:color w:val="#410a8c"/>
                  <w:u w:val="single"/>
                </w:rPr>
                <w:t xml:space="preserve">Charles Spence</w:t>
              </w:r>
            </w:hyperlink>
          </w:p>
          <w:p>
            <w:pPr/>
            <w:r>
              <w:rPr>
                <w:i w:val="1"/>
                <w:iCs w:val="1"/>
              </w:rPr>
              <w:t xml:space="preserve">Chemosensory Perception</w:t>
            </w:r>
            <w:r>
              <w:rPr/>
              <w:t xml:space="preserve">, 2016, 9 (2), pp.79-93. </w:t>
            </w:r>
            <w:hyperlink r:id="rId53" w:history="1">
              <w:r>
                <w:rPr>
                  <w:color w:val="#410a8c"/>
                  <w:u w:val="single"/>
                </w:rPr>
                <w:t xml:space="preserve">⟨10.1007/s12078-016-9209-z⟩</w:t>
              </w:r>
            </w:hyperlink>
          </w:p>
          <w:p>
            <w:pPr/>
            <w:r>
              <w:rPr/>
              <w:t xml:space="preserve">Article dans une revue</w:t>
            </w:r>
          </w:p>
          <w:p>
            <w:pPr/>
            <w:hyperlink r:id="rId49" w:history="1">
              <w:r>
                <w:rPr>
                  <w:color w:val="#410a8c"/>
                  <w:u w:val="single"/>
                </w:rPr>
                <w:t xml:space="preserve">hal-04835817v1</w:t>
              </w:r>
            </w:hyperlink>
          </w:p>
        </w:tc>
      </w:tr>
      <w:tr>
        <w:trPr/>
        <w:tc>
          <w:tcPr>
            <w:noWrap/>
          </w:tcPr>
          <w:p>
            <w:pPr>
              <w:spacing w:after="200"/>
            </w:pPr>
            <w:hyperlink r:id="rId54" w:history="1">
              <w:r>
                <w:rPr>
                  <w:color w:val="1e198e"/>
                  <w:b w:val="1"/>
                  <w:bCs w:val="1"/>
                  <w:u w:val="single"/>
                </w:rPr>
                <w:t xml:space="preserve">Biosynthesis and role of 3-methylbutanal in cheese by lactic acid bacteria</w:t>
              </w:r>
            </w:hyperlink>
          </w:p>
          <w:p>
            <w:pPr/>
            <w:hyperlink r:id="rId55" w:history="1">
              <w:r>
                <w:rPr>
                  <w:color w:val="#410a8c"/>
                  <w:u w:val="single"/>
                </w:rPr>
                <w:t xml:space="preserve">Muhammad Inam M. I. Afzal</w:t>
              </w:r>
            </w:hyperlink>
            <w:r>
              <w:rPr/>
              <w:t xml:space="preserve">,</w:t>
            </w:r>
            <w:hyperlink r:id="rId27" w:history="1">
              <w:r>
                <w:rPr>
                  <w:color w:val="#410a8c"/>
                  <w:u w:val="single"/>
                </w:rPr>
                <w:t xml:space="preserve">Citlalli Celeste Gonzalez Ariceaga</w:t>
              </w:r>
            </w:hyperlink>
            <w:r>
              <w:rPr/>
              <w:t xml:space="preserve">,</w:t>
            </w:r>
            <w:hyperlink r:id="rId56" w:history="1">
              <w:r>
                <w:rPr>
                  <w:color w:val="#410a8c"/>
                  <w:u w:val="single"/>
                </w:rPr>
                <w:t xml:space="preserve">Kenza-Amel Boulahya</w:t>
              </w:r>
            </w:hyperlink>
            <w:r>
              <w:rPr/>
              <w:t xml:space="preserve">,</w:t>
            </w:r>
            <w:hyperlink r:id="rId13" w:history="1">
              <w:r>
                <w:rPr>
                  <w:color w:val="#410a8c"/>
                  <w:u w:val="single"/>
                </w:rPr>
                <w:t xml:space="preserve">Muriel Jacquot</w:t>
              </w:r>
            </w:hyperlink>
            <w:r>
              <w:rPr/>
              <w:t xml:space="preserve">,</w:t>
            </w:r>
            <w:hyperlink r:id="rId57" w:history="1">
              <w:r>
                <w:rPr>
                  <w:color w:val="#410a8c"/>
                  <w:u w:val="single"/>
                </w:rPr>
                <w:t xml:space="preserve">Stéphane Delaunay</w:t>
              </w:r>
            </w:hyperlink>
            <w:r>
              <w:rPr/>
              <w:t xml:space="preserve">et al.</w:t>
            </w:r>
          </w:p>
          <w:p>
            <w:pPr/>
            <w:r>
              <w:rPr>
                <w:i w:val="1"/>
                <w:iCs w:val="1"/>
              </w:rPr>
              <w:t xml:space="preserve">Critical Reviews in Food Science and Nutrition</w:t>
            </w:r>
            <w:r>
              <w:rPr/>
              <w:t xml:space="preserve">, 2015, </w:t>
            </w:r>
            <w:hyperlink r:id="rId58" w:history="1">
              <w:r>
                <w:rPr>
                  <w:color w:val="#410a8c"/>
                  <w:u w:val="single"/>
                </w:rPr>
                <w:t xml:space="preserve">⟨10.1080/10408398.2014.893502⟩</w:t>
              </w:r>
            </w:hyperlink>
          </w:p>
          <w:p>
            <w:pPr/>
            <w:r>
              <w:rPr/>
              <w:t xml:space="preserve">Article dans une revue</w:t>
            </w:r>
          </w:p>
          <w:p>
            <w:pPr/>
            <w:hyperlink r:id="rId54" w:history="1">
              <w:r>
                <w:rPr>
                  <w:color w:val="#410a8c"/>
                  <w:u w:val="single"/>
                </w:rPr>
                <w:t xml:space="preserve">hal-01304164v1</w:t>
              </w:r>
            </w:hyperlink>
          </w:p>
        </w:tc>
      </w:tr>
      <w:tr>
        <w:trPr/>
        <w:tc>
          <w:tcPr>
            <w:noWrap/>
          </w:tcPr>
          <w:p>
            <w:pPr>
              <w:spacing w:after="200"/>
            </w:pPr>
            <w:hyperlink r:id="rId59" w:history="1">
              <w:r>
                <w:rPr>
                  <w:color w:val="1e198e"/>
                  <w:b w:val="1"/>
                  <w:bCs w:val="1"/>
                  <w:u w:val="single"/>
                </w:rPr>
                <w:t xml:space="preserve">Effect of HPMC-Anthocyanin Packaging Color and Oxygen Permeability on Salmon Oil Preservation</w:t>
              </w:r>
            </w:hyperlink>
          </w:p>
          <w:p>
            <w:pPr/>
            <w:hyperlink r:id="rId60" w:history="1">
              <w:r>
                <w:rPr>
                  <w:color w:val="#410a8c"/>
                  <w:u w:val="single"/>
                </w:rPr>
                <w:t xml:space="preserve">M. J. Akhtar</w:t>
              </w:r>
            </w:hyperlink>
            <w:r>
              <w:rPr/>
              <w:t xml:space="preserve">,</w:t>
            </w:r>
            <w:hyperlink r:id="rId61" w:history="1">
              <w:r>
                <w:rPr>
                  <w:color w:val="#410a8c"/>
                  <w:u w:val="single"/>
                </w:rPr>
                <w:t xml:space="preserve">M. Jacquot</w:t>
              </w:r>
            </w:hyperlink>
            <w:r>
              <w:rPr/>
              <w:t xml:space="preserve">,</w:t>
            </w:r>
            <w:hyperlink r:id="rId62" w:history="1">
              <w:r>
                <w:rPr>
                  <w:color w:val="#410a8c"/>
                  <w:u w:val="single"/>
                </w:rPr>
                <w:t xml:space="preserve">S. Desobry</w:t>
              </w:r>
            </w:hyperlink>
          </w:p>
          <w:p>
            <w:pPr/>
            <w:r>
              <w:rPr>
                <w:i w:val="1"/>
                <w:iCs w:val="1"/>
              </w:rPr>
              <w:t xml:space="preserve">Food and Bioprocess Technology</w:t>
            </w:r>
            <w:r>
              <w:rPr/>
              <w:t xml:space="preserve">, 2014, 7 (1), pp.93-104. </w:t>
            </w:r>
            <w:hyperlink r:id="rId63" w:history="1">
              <w:r>
                <w:rPr>
                  <w:color w:val="#410a8c"/>
                  <w:u w:val="single"/>
                </w:rPr>
                <w:t xml:space="preserve">⟨10.1007/s11947-013-1075-y⟩</w:t>
              </w:r>
            </w:hyperlink>
          </w:p>
          <w:p>
            <w:pPr/>
            <w:r>
              <w:rPr/>
              <w:t xml:space="preserve">Article dans une revue</w:t>
            </w:r>
          </w:p>
          <w:p>
            <w:pPr/>
            <w:hyperlink r:id="rId59" w:history="1">
              <w:r>
                <w:rPr>
                  <w:color w:val="#410a8c"/>
                  <w:u w:val="single"/>
                </w:rPr>
                <w:t xml:space="preserve">hal-01273461v1</w:t>
              </w:r>
            </w:hyperlink>
          </w:p>
        </w:tc>
      </w:tr>
      <w:tr>
        <w:trPr/>
        <w:tc>
          <w:tcPr>
            <w:noWrap/>
          </w:tcPr>
          <w:p>
            <w:pPr>
              <w:spacing w:after="200"/>
            </w:pPr>
            <w:hyperlink r:id="rId64" w:history="1">
              <w:r>
                <w:rPr>
                  <w:color w:val="1e198e"/>
                  <w:b w:val="1"/>
                  <w:bCs w:val="1"/>
                  <w:u w:val="single"/>
                </w:rPr>
                <w:t xml:space="preserve">Influence of Microwave Heating Time on the Structure and Properties of Chitosan Films</w:t>
              </w:r>
            </w:hyperlink>
          </w:p>
          <w:p>
            <w:pPr/>
            <w:hyperlink r:id="rId65" w:history="1">
              <w:r>
                <w:rPr>
                  <w:color w:val="#410a8c"/>
                  <w:u w:val="single"/>
                </w:rPr>
                <w:t xml:space="preserve">Charlotte Jacquot</w:t>
              </w:r>
            </w:hyperlink>
            <w:r>
              <w:rPr/>
              <w:t xml:space="preserve">,</w:t>
            </w:r>
            <w:hyperlink r:id="rId13" w:history="1">
              <w:r>
                <w:rPr>
                  <w:color w:val="#410a8c"/>
                  <w:u w:val="single"/>
                </w:rPr>
                <w:t xml:space="preserve">Muriel Jacquot</w:t>
              </w:r>
            </w:hyperlink>
            <w:r>
              <w:rPr/>
              <w:t xml:space="preserve">,</w:t>
            </w:r>
            <w:hyperlink r:id="rId66" w:history="1">
              <w:r>
                <w:rPr>
                  <w:color w:val="#410a8c"/>
                  <w:u w:val="single"/>
                </w:rPr>
                <w:t xml:space="preserve">Patricia Marques</w:t>
              </w:r>
            </w:hyperlink>
            <w:r>
              <w:rPr/>
              <w:t xml:space="preserve">,</w:t>
            </w:r>
            <w:hyperlink r:id="rId67" w:history="1">
              <w:r>
                <w:rPr>
                  <w:color w:val="#410a8c"/>
                  <w:u w:val="single"/>
                </w:rPr>
                <w:t xml:space="preserve">Jordane Jasniewski</w:t>
              </w:r>
            </w:hyperlink>
            <w:r>
              <w:rPr/>
              <w:t xml:space="preserve">,</w:t>
            </w:r>
            <w:hyperlink r:id="rId68" w:history="1">
              <w:r>
                <w:rPr>
                  <w:color w:val="#410a8c"/>
                  <w:u w:val="single"/>
                </w:rPr>
                <w:t xml:space="preserve">Muhammad Javeed Akhtar</w:t>
              </w:r>
            </w:hyperlink>
            <w:r>
              <w:rPr/>
              <w:t xml:space="preserve">et al.</w:t>
            </w:r>
          </w:p>
          <w:p>
            <w:pPr/>
            <w:r>
              <w:rPr>
                <w:i w:val="1"/>
                <w:iCs w:val="1"/>
              </w:rPr>
              <w:t xml:space="preserve">Journal of Applied Polymer Science</w:t>
            </w:r>
            <w:r>
              <w:rPr/>
              <w:t xml:space="preserve">, 2014, 131 (18), </w:t>
            </w:r>
            <w:hyperlink r:id="rId69" w:history="1">
              <w:r>
                <w:rPr>
                  <w:color w:val="#410a8c"/>
                  <w:u w:val="single"/>
                </w:rPr>
                <w:t xml:space="preserve">⟨10.1002/APP.40779⟩</w:t>
              </w:r>
            </w:hyperlink>
          </w:p>
          <w:p>
            <w:pPr/>
            <w:r>
              <w:rPr/>
              <w:t xml:space="preserve">Article dans une revue</w:t>
            </w:r>
          </w:p>
          <w:p>
            <w:pPr/>
            <w:hyperlink r:id="rId70" w:history="1">
              <w:r>
                <w:rPr>
                  <w:color w:val="#410a8c"/>
                  <w:u w:val="single"/>
                </w:rPr>
                <w:t xml:space="preserve">istex</w:t>
              </w:r>
            </w:hyperlink>
          </w:p>
          <w:p>
            <w:pPr/>
            <w:hyperlink r:id="rId64" w:history="1">
              <w:r>
                <w:rPr>
                  <w:color w:val="#410a8c"/>
                  <w:u w:val="single"/>
                </w:rPr>
                <w:t xml:space="preserve">hal-01273450v1</w:t>
              </w:r>
            </w:hyperlink>
          </w:p>
        </w:tc>
      </w:tr>
      <w:tr>
        <w:trPr/>
        <w:tc>
          <w:tcPr>
            <w:noWrap/>
          </w:tcPr>
          <w:p>
            <w:pPr>
              <w:spacing w:after="200"/>
            </w:pPr>
            <w:hyperlink r:id="rId71" w:history="1">
              <w:r>
                <w:rPr>
                  <w:color w:val="1e198e"/>
                  <w:b w:val="1"/>
                  <w:bCs w:val="1"/>
                  <w:u w:val="single"/>
                </w:rPr>
                <w:t xml:space="preserve">Fabrication and physicochemical characterization of HPMC films with commercial plant extract: Influence of light and film composition</w:t>
              </w:r>
            </w:hyperlink>
          </w:p>
          <w:p>
            <w:pPr/>
            <w:hyperlink r:id="rId72" w:history="1">
              <w:r>
                <w:rPr>
                  <w:color w:val="#410a8c"/>
                  <w:u w:val="single"/>
                </w:rPr>
                <w:t xml:space="preserve">Muhammad-Javeed Akhtar</w:t>
              </w:r>
            </w:hyperlink>
            <w:r>
              <w:rPr/>
              <w:t xml:space="preserve">,</w:t>
            </w:r>
            <w:hyperlink r:id="rId13" w:history="1">
              <w:r>
                <w:rPr>
                  <w:color w:val="#410a8c"/>
                  <w:u w:val="single"/>
                </w:rPr>
                <w:t xml:space="preserve">Muriel Jacquot</w:t>
              </w:r>
            </w:hyperlink>
            <w:r>
              <w:rPr/>
              <w:t xml:space="preserve">,</w:t>
            </w:r>
            <w:hyperlink r:id="rId73" w:history="1">
              <w:r>
                <w:rPr>
                  <w:color w:val="#410a8c"/>
                  <w:u w:val="single"/>
                </w:rPr>
                <w:t xml:space="preserve">Majid Jamshidian</w:t>
              </w:r>
            </w:hyperlink>
            <w:r>
              <w:rPr/>
              <w:t xml:space="preserve">,</w:t>
            </w:r>
            <w:hyperlink r:id="rId74" w:history="1">
              <w:r>
                <w:rPr>
                  <w:color w:val="#410a8c"/>
                  <w:u w:val="single"/>
                </w:rPr>
                <w:t xml:space="preserve">Muhammad Imran</w:t>
              </w:r>
            </w:hyperlink>
            <w:r>
              <w:rPr/>
              <w:t xml:space="preserve">,</w:t>
            </w:r>
            <w:hyperlink r:id="rId75" w:history="1">
              <w:r>
                <w:rPr>
                  <w:color w:val="#410a8c"/>
                  <w:u w:val="single"/>
                </w:rPr>
                <w:t xml:space="preserve">Elmira Arab-Tehrany</w:t>
              </w:r>
            </w:hyperlink>
            <w:r>
              <w:rPr/>
              <w:t xml:space="preserve">et al.</w:t>
            </w:r>
          </w:p>
          <w:p>
            <w:pPr/>
            <w:r>
              <w:rPr>
                <w:i w:val="1"/>
                <w:iCs w:val="1"/>
              </w:rPr>
              <w:t xml:space="preserve">Food Hydrocolloids</w:t>
            </w:r>
            <w:r>
              <w:rPr/>
              <w:t xml:space="preserve">, 2013, 31 (2), pp.420-427. </w:t>
            </w:r>
            <w:hyperlink r:id="rId76" w:history="1">
              <w:r>
                <w:rPr>
                  <w:color w:val="#410a8c"/>
                  <w:u w:val="single"/>
                </w:rPr>
                <w:t xml:space="preserve">⟨10.1016/j.foodhyd.2012.10.008⟩</w:t>
              </w:r>
            </w:hyperlink>
          </w:p>
          <w:p>
            <w:pPr/>
            <w:r>
              <w:rPr/>
              <w:t xml:space="preserve">Article dans une revue</w:t>
            </w:r>
          </w:p>
          <w:p>
            <w:pPr/>
            <w:hyperlink r:id="rId77" w:history="1">
              <w:r>
                <w:rPr>
                  <w:color w:val="#410a8c"/>
                  <w:u w:val="single"/>
                </w:rPr>
                <w:t xml:space="preserve">istex</w:t>
              </w:r>
            </w:hyperlink>
          </w:p>
          <w:p>
            <w:pPr/>
            <w:hyperlink r:id="rId71" w:history="1">
              <w:r>
                <w:rPr>
                  <w:color w:val="#410a8c"/>
                  <w:u w:val="single"/>
                </w:rPr>
                <w:t xml:space="preserve">hal-01272763v1</w:t>
              </w:r>
            </w:hyperlink>
          </w:p>
        </w:tc>
      </w:tr>
      <w:tr>
        <w:trPr/>
        <w:tc>
          <w:tcPr>
            <w:noWrap/>
          </w:tcPr>
          <w:p>
            <w:pPr>
              <w:spacing w:after="200"/>
            </w:pPr>
            <w:hyperlink r:id="rId78" w:history="1">
              <w:r>
                <w:rPr>
                  <w:color w:val="1e198e"/>
                  <w:b w:val="1"/>
                  <w:bCs w:val="1"/>
                  <w:u w:val="single"/>
                </w:rPr>
                <w:t xml:space="preserve">Contribution to understanding odour-colour associations</w:t>
              </w:r>
            </w:hyperlink>
          </w:p>
          <w:p>
            <w:pPr/>
            <w:hyperlink r:id="rId46" w:history="1">
              <w:r>
                <w:rPr>
                  <w:color w:val="#410a8c"/>
                  <w:u w:val="single"/>
                </w:rPr>
                <w:t xml:space="preserve">Yelena Maric</w:t>
              </w:r>
            </w:hyperlink>
            <w:r>
              <w:rPr/>
              <w:t xml:space="preserve">,</w:t>
            </w:r>
            <w:hyperlink r:id="rId13" w:history="1">
              <w:r>
                <w:rPr>
                  <w:color w:val="#410a8c"/>
                  <w:u w:val="single"/>
                </w:rPr>
                <w:t xml:space="preserve">Muriel Jacquot</w:t>
              </w:r>
            </w:hyperlink>
          </w:p>
          <w:p>
            <w:pPr/>
            <w:r>
              <w:rPr>
                <w:i w:val="1"/>
                <w:iCs w:val="1"/>
              </w:rPr>
              <w:t xml:space="preserve">Food Quality and Preference</w:t>
            </w:r>
            <w:r>
              <w:rPr/>
              <w:t xml:space="preserve">, 2013, 27 (2, SI), pp.191-195. </w:t>
            </w:r>
            <w:hyperlink r:id="rId79" w:history="1">
              <w:r>
                <w:rPr>
                  <w:color w:val="#410a8c"/>
                  <w:u w:val="single"/>
                </w:rPr>
                <w:t xml:space="preserve">⟨10.1016/j.foodqual.2012.05.001⟩</w:t>
              </w:r>
            </w:hyperlink>
          </w:p>
          <w:p>
            <w:pPr/>
            <w:r>
              <w:rPr/>
              <w:t xml:space="preserve">Article dans une revue</w:t>
            </w:r>
          </w:p>
          <w:p>
            <w:pPr/>
            <w:hyperlink r:id="rId80" w:history="1">
              <w:r>
                <w:rPr>
                  <w:color w:val="#410a8c"/>
                  <w:u w:val="single"/>
                </w:rPr>
                <w:t xml:space="preserve">istex</w:t>
              </w:r>
            </w:hyperlink>
          </w:p>
          <w:p>
            <w:pPr/>
            <w:hyperlink r:id="rId78" w:history="1">
              <w:r>
                <w:rPr>
                  <w:color w:val="#410a8c"/>
                  <w:u w:val="single"/>
                </w:rPr>
                <w:t xml:space="preserve">hal-01272757v1</w:t>
              </w:r>
            </w:hyperlink>
          </w:p>
        </w:tc>
      </w:tr>
      <w:tr>
        <w:trPr/>
        <w:tc>
          <w:tcPr>
            <w:noWrap/>
          </w:tcPr>
          <w:p>
            <w:pPr>
              <w:spacing w:after="200"/>
            </w:pPr>
            <w:hyperlink r:id="rId81" w:history="1">
              <w:r>
                <w:rPr>
                  <w:color w:val="1e198e"/>
                  <w:b w:val="1"/>
                  <w:bCs w:val="1"/>
                  <w:u w:val="single"/>
                </w:rPr>
                <w:t xml:space="preserve">3‐D dynamic optical techniques to model food mechanical deformation</w:t>
              </w:r>
            </w:hyperlink>
          </w:p>
          <w:p>
            <w:pPr/>
            <w:hyperlink r:id="rId13" w:history="1">
              <w:r>
                <w:rPr>
                  <w:color w:val="#410a8c"/>
                  <w:u w:val="single"/>
                </w:rPr>
                <w:t xml:space="preserve">Muriel Jacquot</w:t>
              </w:r>
            </w:hyperlink>
            <w:r>
              <w:rPr/>
              <w:t xml:space="preserve">,</w:t>
            </w:r>
            <w:hyperlink r:id="rId82" w:history="1">
              <w:r>
                <w:rPr>
                  <w:color w:val="#410a8c"/>
                  <w:u w:val="single"/>
                </w:rPr>
                <w:t xml:space="preserve">Mary Lynn Li Yuet Hee</w:t>
              </w:r>
            </w:hyperlink>
            <w:r>
              <w:rPr/>
              <w:t xml:space="preserve">,</w:t>
            </w:r>
            <w:hyperlink r:id="rId83" w:history="1">
              <w:r>
                <w:rPr>
                  <w:color w:val="#410a8c"/>
                  <w:u w:val="single"/>
                </w:rPr>
                <w:t xml:space="preserve">Laurence Lambert-Campagne</w:t>
              </w:r>
            </w:hyperlink>
            <w:r>
              <w:rPr/>
              <w:t xml:space="preserve">,</w:t>
            </w:r>
            <w:hyperlink r:id="rId75" w:history="1">
              <w:r>
                <w:rPr>
                  <w:color w:val="#410a8c"/>
                  <w:u w:val="single"/>
                </w:rPr>
                <w:t xml:space="preserve">Elmira Arab-Tehrany</w:t>
              </w:r>
            </w:hyperlink>
            <w:r>
              <w:rPr/>
              <w:t xml:space="preserve">,</w:t>
            </w:r>
            <w:hyperlink r:id="rId84" w:history="1">
              <w:r>
                <w:rPr>
                  <w:color w:val="#410a8c"/>
                  <w:u w:val="single"/>
                </w:rPr>
                <w:t xml:space="preserve">Claire Gauzelin-Gaiani</w:t>
              </w:r>
            </w:hyperlink>
            <w:r>
              <w:rPr/>
              <w:t xml:space="preserve">et al.</w:t>
            </w:r>
          </w:p>
          <w:p>
            <w:pPr/>
            <w:r>
              <w:rPr>
                <w:i w:val="1"/>
                <w:iCs w:val="1"/>
              </w:rPr>
              <w:t xml:space="preserve">Journal of Texture Studies</w:t>
            </w:r>
            <w:r>
              <w:rPr/>
              <w:t xml:space="preserve">, 2010, 41 (4), pp.440-458. </w:t>
            </w:r>
            <w:hyperlink r:id="rId85" w:history="1">
              <w:r>
                <w:rPr>
                  <w:color w:val="#410a8c"/>
                  <w:u w:val="single"/>
                </w:rPr>
                <w:t xml:space="preserve">⟨10.1111/j.1745-4603.2010.00245.x⟩</w:t>
              </w:r>
            </w:hyperlink>
          </w:p>
          <w:p>
            <w:pPr/>
            <w:r>
              <w:rPr/>
              <w:t xml:space="preserve">Article dans une revue</w:t>
            </w:r>
          </w:p>
          <w:p>
            <w:pPr/>
            <w:hyperlink r:id="rId86" w:history="1">
              <w:r>
                <w:rPr>
                  <w:color w:val="#410a8c"/>
                  <w:u w:val="single"/>
                </w:rPr>
                <w:t xml:space="preserve">istex</w:t>
              </w:r>
            </w:hyperlink>
          </w:p>
          <w:p>
            <w:pPr/>
            <w:hyperlink r:id="rId81" w:history="1">
              <w:r>
                <w:rPr>
                  <w:color w:val="#410a8c"/>
                  <w:u w:val="single"/>
                </w:rPr>
                <w:t xml:space="preserve">hal-04835842v1</w:t>
              </w:r>
            </w:hyperlink>
          </w:p>
        </w:tc>
      </w:tr>
      <w:tr>
        <w:trPr/>
        <w:tc>
          <w:tcPr>
            <w:noWrap/>
          </w:tcPr>
          <w:p>
            <w:pPr>
              <w:spacing w:after="200"/>
            </w:pPr>
            <w:hyperlink r:id="rId87" w:history="1">
              <w:r>
                <w:rPr>
                  <w:color w:val="1e198e"/>
                  <w:b w:val="1"/>
                  <w:bCs w:val="1"/>
                  <w:u w:val="single"/>
                </w:rPr>
                <w:t xml:space="preserve">How surface composition of high milk proteins powders is influenced by spray-drying temperature.</w:t>
              </w:r>
            </w:hyperlink>
          </w:p>
          <w:p>
            <w:pPr/>
            <w:hyperlink r:id="rId88" w:history="1">
              <w:r>
                <w:rPr>
                  <w:color w:val="#410a8c"/>
                  <w:u w:val="single"/>
                </w:rPr>
                <w:t xml:space="preserve">C. Gaiani</w:t>
              </w:r>
            </w:hyperlink>
            <w:r>
              <w:rPr/>
              <w:t xml:space="preserve">,</w:t>
            </w:r>
            <w:hyperlink r:id="rId89" w:history="1">
              <w:r>
                <w:rPr>
                  <w:color w:val="#410a8c"/>
                  <w:u w:val="single"/>
                </w:rPr>
                <w:t xml:space="preserve">M. Morand</w:t>
              </w:r>
            </w:hyperlink>
            <w:r>
              <w:rPr/>
              <w:t xml:space="preserve">,</w:t>
            </w:r>
            <w:hyperlink r:id="rId90" w:history="1">
              <w:r>
                <w:rPr>
                  <w:color w:val="#410a8c"/>
                  <w:u w:val="single"/>
                </w:rPr>
                <w:t xml:space="preserve">Carmen Navarro Sanchez</w:t>
              </w:r>
            </w:hyperlink>
            <w:r>
              <w:rPr/>
              <w:t xml:space="preserve">,</w:t>
            </w:r>
            <w:hyperlink r:id="rId91" w:history="1">
              <w:r>
                <w:rPr>
                  <w:color w:val="#410a8c"/>
                  <w:u w:val="single"/>
                </w:rPr>
                <w:t xml:space="preserve">E.A. Tehrany</w:t>
              </w:r>
            </w:hyperlink>
            <w:r>
              <w:rPr/>
              <w:t xml:space="preserve">,</w:t>
            </w:r>
            <w:hyperlink r:id="rId61" w:history="1">
              <w:r>
                <w:rPr>
                  <w:color w:val="#410a8c"/>
                  <w:u w:val="single"/>
                </w:rPr>
                <w:t xml:space="preserve">M. Jacquot</w:t>
              </w:r>
            </w:hyperlink>
            <w:r>
              <w:rPr/>
              <w:t xml:space="preserve">et al.</w:t>
            </w:r>
          </w:p>
          <w:p>
            <w:pPr/>
            <w:r>
              <w:rPr>
                <w:i w:val="1"/>
                <w:iCs w:val="1"/>
              </w:rPr>
              <w:t xml:space="preserve">Colloids and Surfaces B: Biointerfaces</w:t>
            </w:r>
            <w:r>
              <w:rPr/>
              <w:t xml:space="preserve">, 2010, 75 (1), pp.377-84. </w:t>
            </w:r>
            <w:hyperlink r:id="rId92" w:history="1">
              <w:r>
                <w:rPr>
                  <w:color w:val="#410a8c"/>
                  <w:u w:val="single"/>
                </w:rPr>
                <w:t xml:space="preserve">⟨10.1016/j.colsurfb.2009.09.016⟩</w:t>
              </w:r>
            </w:hyperlink>
          </w:p>
          <w:p>
            <w:pPr/>
            <w:r>
              <w:rPr/>
              <w:t xml:space="preserve">Article dans une revue</w:t>
            </w:r>
          </w:p>
          <w:p>
            <w:pPr/>
            <w:hyperlink r:id="rId93" w:history="1">
              <w:r>
                <w:rPr>
                  <w:color w:val="#410a8c"/>
                  <w:u w:val="single"/>
                </w:rPr>
                <w:t xml:space="preserve">istex</w:t>
              </w:r>
            </w:hyperlink>
          </w:p>
          <w:p>
            <w:pPr/>
            <w:hyperlink r:id="rId87" w:history="1">
              <w:r>
                <w:rPr>
                  <w:color w:val="#410a8c"/>
                  <w:u w:val="single"/>
                </w:rPr>
                <w:t xml:space="preserve">hal-00729530v1</w:t>
              </w:r>
            </w:hyperlink>
          </w:p>
        </w:tc>
      </w:tr>
      <w:tr>
        <w:trPr/>
        <w:tc>
          <w:tcPr>
            <w:noWrap/>
          </w:tcPr>
          <w:p>
            <w:pPr>
              <w:spacing w:after="200"/>
            </w:pPr>
            <w:hyperlink r:id="rId94" w:history="1">
              <w:r>
                <w:rPr>
                  <w:color w:val="1e198e"/>
                  <w:b w:val="1"/>
                  <w:bCs w:val="1"/>
                  <w:u w:val="single"/>
                </w:rPr>
                <w:t xml:space="preserve">Native phosphocaseinate powder during storage: Lipids released onto the surface</w:t>
              </w:r>
            </w:hyperlink>
          </w:p>
          <w:p>
            <w:pPr/>
            <w:hyperlink r:id="rId95" w:history="1">
              <w:r>
                <w:rPr>
                  <w:color w:val="#410a8c"/>
                  <w:u w:val="single"/>
                </w:rPr>
                <w:t xml:space="preserve">Claire Gaiani</w:t>
              </w:r>
            </w:hyperlink>
            <w:r>
              <w:rPr/>
              <w:t xml:space="preserve">,</w:t>
            </w:r>
            <w:hyperlink r:id="rId96" w:history="1">
              <w:r>
                <w:rPr>
                  <w:color w:val="#410a8c"/>
                  <w:u w:val="single"/>
                </w:rPr>
                <w:t xml:space="preserve">Pierre Schuck</w:t>
              </w:r>
            </w:hyperlink>
            <w:r>
              <w:rPr/>
              <w:t xml:space="preserve">,</w:t>
            </w:r>
            <w:hyperlink r:id="rId97" w:history="1">
              <w:r>
                <w:rPr>
                  <w:color w:val="#410a8c"/>
                  <w:u w:val="single"/>
                </w:rPr>
                <w:t xml:space="preserve">Joël Scher</w:t>
              </w:r>
            </w:hyperlink>
            <w:r>
              <w:rPr/>
              <w:t xml:space="preserve">,</w:t>
            </w:r>
            <w:hyperlink r:id="rId98" w:history="1">
              <w:r>
                <w:rPr>
                  <w:color w:val="#410a8c"/>
                  <w:u w:val="single"/>
                </w:rPr>
                <w:t xml:space="preserve">Jean-Jacques Ehrhardt</w:t>
              </w:r>
            </w:hyperlink>
            <w:r>
              <w:rPr/>
              <w:t xml:space="preserve">,</w:t>
            </w:r>
            <w:hyperlink r:id="rId99" w:history="1">
              <w:r>
                <w:rPr>
                  <w:color w:val="#410a8c"/>
                  <w:u w:val="single"/>
                </w:rPr>
                <w:t xml:space="preserve">E. Arab-Tehrany</w:t>
              </w:r>
            </w:hyperlink>
            <w:r>
              <w:rPr/>
              <w:t xml:space="preserve">et al.</w:t>
            </w:r>
          </w:p>
          <w:p>
            <w:pPr/>
            <w:r>
              <w:rPr>
                <w:i w:val="1"/>
                <w:iCs w:val="1"/>
              </w:rPr>
              <w:t xml:space="preserve">Journal of Food Engineering</w:t>
            </w:r>
            <w:r>
              <w:rPr/>
              <w:t xml:space="preserve">, 2009, 94, pp.130-134. </w:t>
            </w:r>
            <w:hyperlink r:id="rId100" w:history="1">
              <w:r>
                <w:rPr>
                  <w:color w:val="#410a8c"/>
                  <w:u w:val="single"/>
                </w:rPr>
                <w:t xml:space="preserve">⟨10.1016/j.jfoodeng.2009.01.038⟩</w:t>
              </w:r>
            </w:hyperlink>
          </w:p>
          <w:p>
            <w:pPr/>
            <w:r>
              <w:rPr/>
              <w:t xml:space="preserve">Article dans une revue</w:t>
            </w:r>
          </w:p>
          <w:p>
            <w:pPr/>
            <w:hyperlink r:id="rId101" w:history="1">
              <w:r>
                <w:rPr>
                  <w:color w:val="#410a8c"/>
                  <w:u w:val="single"/>
                </w:rPr>
                <w:t xml:space="preserve">istex</w:t>
              </w:r>
            </w:hyperlink>
          </w:p>
          <w:p>
            <w:pPr/>
            <w:hyperlink r:id="rId94" w:history="1">
              <w:r>
                <w:rPr>
                  <w:color w:val="#410a8c"/>
                  <w:u w:val="single"/>
                </w:rPr>
                <w:t xml:space="preserve">hal-01454066v1</w:t>
              </w:r>
            </w:hyperlink>
          </w:p>
        </w:tc>
      </w:tr>
      <w:tr>
        <w:trPr/>
        <w:tc>
          <w:tcPr>
            <w:noWrap/>
          </w:tcPr>
          <w:p>
            <w:pPr>
              <w:spacing w:after="200"/>
            </w:pPr>
            <w:hyperlink r:id="rId102" w:history="1">
              <w:r>
                <w:rPr>
                  <w:color w:val="1e198e"/>
                  <w:b w:val="1"/>
                  <w:bCs w:val="1"/>
                  <w:u w:val="single"/>
                </w:rPr>
                <w:t xml:space="preserve">Native phosphocaseinate powder during storage: Lipids released onto the surface</w:t>
              </w:r>
            </w:hyperlink>
          </w:p>
          <w:p>
            <w:pPr/>
            <w:hyperlink r:id="rId95" w:history="1">
              <w:r>
                <w:rPr>
                  <w:color w:val="#410a8c"/>
                  <w:u w:val="single"/>
                </w:rPr>
                <w:t xml:space="preserve">Claire Gaiani</w:t>
              </w:r>
            </w:hyperlink>
            <w:r>
              <w:rPr/>
              <w:t xml:space="preserve">,</w:t>
            </w:r>
            <w:hyperlink r:id="rId103" w:history="1">
              <w:r>
                <w:rPr>
                  <w:color w:val="#410a8c"/>
                  <w:u w:val="single"/>
                </w:rPr>
                <w:t xml:space="preserve">P. Schuck</w:t>
              </w:r>
            </w:hyperlink>
            <w:r>
              <w:rPr/>
              <w:t xml:space="preserve">,</w:t>
            </w:r>
            <w:hyperlink r:id="rId104" w:history="1">
              <w:r>
                <w:rPr>
                  <w:color w:val="#410a8c"/>
                  <w:u w:val="single"/>
                </w:rPr>
                <w:t xml:space="preserve">J. Scher</w:t>
              </w:r>
            </w:hyperlink>
            <w:r>
              <w:rPr/>
              <w:t xml:space="preserve">,</w:t>
            </w:r>
            <w:hyperlink r:id="rId105" w:history="1">
              <w:r>
                <w:rPr>
                  <w:color w:val="#410a8c"/>
                  <w:u w:val="single"/>
                </w:rPr>
                <w:t xml:space="preserve">J.J. Ehrhardt</w:t>
              </w:r>
            </w:hyperlink>
            <w:r>
              <w:rPr/>
              <w:t xml:space="preserve">,</w:t>
            </w:r>
            <w:hyperlink r:id="rId99" w:history="1">
              <w:r>
                <w:rPr>
                  <w:color w:val="#410a8c"/>
                  <w:u w:val="single"/>
                </w:rPr>
                <w:t xml:space="preserve">E. Arab-Tehrany</w:t>
              </w:r>
            </w:hyperlink>
            <w:r>
              <w:rPr/>
              <w:t xml:space="preserve">et al.</w:t>
            </w:r>
          </w:p>
          <w:p>
            <w:pPr/>
            <w:r>
              <w:rPr>
                <w:i w:val="1"/>
                <w:iCs w:val="1"/>
              </w:rPr>
              <w:t xml:space="preserve">Journal of Food Engineering</w:t>
            </w:r>
            <w:r>
              <w:rPr/>
              <w:t xml:space="preserve">, 2009, 94 (2), pp.130-134. </w:t>
            </w:r>
            <w:hyperlink r:id="rId100" w:history="1">
              <w:r>
                <w:rPr>
                  <w:color w:val="#410a8c"/>
                  <w:u w:val="single"/>
                </w:rPr>
                <w:t xml:space="preserve">⟨10.1016/j.jfoodeng.2009.01.038⟩</w:t>
              </w:r>
            </w:hyperlink>
          </w:p>
          <w:p>
            <w:pPr/>
            <w:r>
              <w:rPr/>
              <w:t xml:space="preserve">Article dans une revue</w:t>
            </w:r>
          </w:p>
          <w:p>
            <w:pPr/>
            <w:hyperlink r:id="rId101" w:history="1">
              <w:r>
                <w:rPr>
                  <w:color w:val="#410a8c"/>
                  <w:u w:val="single"/>
                </w:rPr>
                <w:t xml:space="preserve">istex</w:t>
              </w:r>
            </w:hyperlink>
          </w:p>
          <w:p>
            <w:pPr/>
            <w:hyperlink r:id="rId102" w:history="1">
              <w:r>
                <w:rPr>
                  <w:color w:val="#410a8c"/>
                  <w:u w:val="single"/>
                </w:rPr>
                <w:t xml:space="preserve">hal-03321744v1</w:t>
              </w:r>
            </w:hyperlink>
          </w:p>
        </w:tc>
      </w:tr>
      <w:tr>
        <w:trPr/>
        <w:tc>
          <w:tcPr>
            <w:noWrap/>
          </w:tcPr>
          <w:p>
            <w:pPr>
              <w:spacing w:after="200"/>
            </w:pPr>
            <w:hyperlink r:id="rId106" w:history="1">
              <w:r>
                <w:rPr>
                  <w:color w:val="1e198e"/>
                  <w:b w:val="1"/>
                  <w:bCs w:val="1"/>
                  <w:u w:val="single"/>
                </w:rPr>
                <w:t xml:space="preserve">Formulating polymeric gels simulating soft cheeses’ texture</w:t>
              </w:r>
            </w:hyperlink>
          </w:p>
          <w:p>
            <w:pPr/>
            <w:hyperlink r:id="rId82" w:history="1">
              <w:r>
                <w:rPr>
                  <w:color w:val="#410a8c"/>
                  <w:u w:val="single"/>
                </w:rPr>
                <w:t xml:space="preserve">Mary Lynn Li Yuet Hee</w:t>
              </w:r>
            </w:hyperlink>
            <w:r>
              <w:rPr/>
              <w:t xml:space="preserve">,</w:t>
            </w:r>
            <w:hyperlink r:id="rId13" w:history="1">
              <w:r>
                <w:rPr>
                  <w:color w:val="#410a8c"/>
                  <w:u w:val="single"/>
                </w:rPr>
                <w:t xml:space="preserve">Muriel Jacquot</w:t>
              </w:r>
            </w:hyperlink>
            <w:r>
              <w:rPr/>
              <w:t xml:space="preserve">,</w:t>
            </w:r>
            <w:hyperlink r:id="rId107" w:history="1">
              <w:r>
                <w:rPr>
                  <w:color w:val="#410a8c"/>
                  <w:u w:val="single"/>
                </w:rPr>
                <w:t xml:space="preserve">Joël Hardy</w:t>
              </w:r>
            </w:hyperlink>
            <w:r>
              <w:rPr/>
              <w:t xml:space="preserve">,</w:t>
            </w:r>
            <w:hyperlink r:id="rId108" w:history="1">
              <w:r>
                <w:rPr>
                  <w:color w:val="#410a8c"/>
                  <w:u w:val="single"/>
                </w:rPr>
                <w:t xml:space="preserve">Stéphane Desobry</w:t>
              </w:r>
            </w:hyperlink>
          </w:p>
          <w:p>
            <w:pPr/>
            <w:r>
              <w:rPr>
                <w:i w:val="1"/>
                <w:iCs w:val="1"/>
              </w:rPr>
              <w:t xml:space="preserve">Food Hydrocolloids</w:t>
            </w:r>
            <w:r>
              <w:rPr/>
              <w:t xml:space="preserve">, 2008, 22 (5), pp.925-933. </w:t>
            </w:r>
            <w:hyperlink r:id="rId109" w:history="1">
              <w:r>
                <w:rPr>
                  <w:color w:val="#410a8c"/>
                  <w:u w:val="single"/>
                </w:rPr>
                <w:t xml:space="preserve">⟨10.1016/j.foodhyd.2007.05.002⟩</w:t>
              </w:r>
            </w:hyperlink>
          </w:p>
          <w:p>
            <w:pPr/>
            <w:r>
              <w:rPr/>
              <w:t xml:space="preserve">Article dans une revue</w:t>
            </w:r>
          </w:p>
          <w:p>
            <w:pPr/>
            <w:hyperlink r:id="rId110" w:history="1">
              <w:r>
                <w:rPr>
                  <w:color w:val="#410a8c"/>
                  <w:u w:val="single"/>
                </w:rPr>
                <w:t xml:space="preserve">istex</w:t>
              </w:r>
            </w:hyperlink>
          </w:p>
          <w:p>
            <w:pPr/>
            <w:hyperlink r:id="rId106" w:history="1">
              <w:r>
                <w:rPr>
                  <w:color w:val="#410a8c"/>
                  <w:u w:val="single"/>
                </w:rPr>
                <w:t xml:space="preserve">hal-04835879v1</w:t>
              </w:r>
            </w:hyperlink>
          </w:p>
        </w:tc>
      </w:tr>
      <w:tr>
        <w:trPr/>
        <w:tc>
          <w:tcPr>
            <w:noWrap/>
          </w:tcPr>
          <w:p>
            <w:pPr>
              <w:spacing w:after="200"/>
            </w:pPr>
            <w:hyperlink r:id="rId111" w:history="1">
              <w:r>
                <w:rPr>
                  <w:color w:val="1e198e"/>
                  <w:b w:val="1"/>
                  <w:bCs w:val="1"/>
                  <w:u w:val="single"/>
                </w:rPr>
                <w:t xml:space="preserve">Optimization of the components concentrations of the lactoperoxidase system by RSM</w:t>
              </w:r>
            </w:hyperlink>
          </w:p>
          <w:p>
            <w:pPr/>
            <w:hyperlink r:id="rId112" w:history="1">
              <w:r>
                <w:rPr>
                  <w:color w:val="#410a8c"/>
                  <w:u w:val="single"/>
                </w:rPr>
                <w:t xml:space="preserve">Ysabelle Adolphe</w:t>
              </w:r>
            </w:hyperlink>
            <w:r>
              <w:rPr/>
              <w:t xml:space="preserve">,</w:t>
            </w:r>
            <w:hyperlink r:id="rId13" w:history="1">
              <w:r>
                <w:rPr>
                  <w:color w:val="#410a8c"/>
                  <w:u w:val="single"/>
                </w:rPr>
                <w:t xml:space="preserve">Muriel Jacquot</w:t>
              </w:r>
            </w:hyperlink>
            <w:r>
              <w:rPr/>
              <w:t xml:space="preserve">,</w:t>
            </w:r>
            <w:hyperlink r:id="rId113" w:history="1">
              <w:r>
                <w:rPr>
                  <w:color w:val="#410a8c"/>
                  <w:u w:val="single"/>
                </w:rPr>
                <w:t xml:space="preserve">M. Linder</w:t>
              </w:r>
            </w:hyperlink>
            <w:r>
              <w:rPr/>
              <w:t xml:space="preserve">,</w:t>
            </w:r>
            <w:hyperlink r:id="rId114" w:history="1">
              <w:r>
                <w:rPr>
                  <w:color w:val="#410a8c"/>
                  <w:u w:val="single"/>
                </w:rPr>
                <w:t xml:space="preserve">Anne-Marie Revol-Junelles</w:t>
              </w:r>
            </w:hyperlink>
            <w:r>
              <w:rPr/>
              <w:t xml:space="preserve">,</w:t>
            </w:r>
            <w:hyperlink r:id="rId115" w:history="1">
              <w:r>
                <w:rPr>
                  <w:color w:val="#410a8c"/>
                  <w:u w:val="single"/>
                </w:rPr>
                <w:t xml:space="preserve">J.-B. Milliere</w:t>
              </w:r>
            </w:hyperlink>
          </w:p>
          <w:p>
            <w:pPr/>
            <w:r>
              <w:rPr>
                <w:i w:val="1"/>
                <w:iCs w:val="1"/>
              </w:rPr>
              <w:t xml:space="preserve">Journal of Applied Microbiology</w:t>
            </w:r>
            <w:r>
              <w:rPr/>
              <w:t xml:space="preserve">, 2006, 100 (5), pp.1034-1042. </w:t>
            </w:r>
            <w:hyperlink r:id="rId116" w:history="1">
              <w:r>
                <w:rPr>
                  <w:color w:val="#410a8c"/>
                  <w:u w:val="single"/>
                </w:rPr>
                <w:t xml:space="preserve">⟨10.1111/j.1365-2672.2006.02892.x⟩</w:t>
              </w:r>
            </w:hyperlink>
          </w:p>
          <w:p>
            <w:pPr/>
            <w:r>
              <w:rPr/>
              <w:t xml:space="preserve">Article dans une revue</w:t>
            </w:r>
          </w:p>
          <w:p>
            <w:pPr/>
            <w:hyperlink r:id="rId111" w:history="1">
              <w:r>
                <w:rPr>
                  <w:color w:val="#410a8c"/>
                  <w:u w:val="single"/>
                </w:rPr>
                <w:t xml:space="preserve">hal-04835892v1</w:t>
              </w:r>
            </w:hyperlink>
          </w:p>
        </w:tc>
      </w:tr>
      <w:tr>
        <w:trPr/>
        <w:tc>
          <w:tcPr>
            <w:noWrap/>
          </w:tcPr>
          <w:p>
            <w:pPr>
              <w:spacing w:after="200"/>
            </w:pPr>
            <w:hyperlink r:id="rId117" w:history="1">
              <w:r>
                <w:rPr>
                  <w:color w:val="1e198e"/>
                  <w:b w:val="1"/>
                  <w:bCs w:val="1"/>
                  <w:u w:val="single"/>
                </w:rPr>
                <w:t xml:space="preserve">Flavour encapsulation and controlled release – a review</w:t>
              </w:r>
            </w:hyperlink>
          </w:p>
          <w:p>
            <w:pPr/>
            <w:hyperlink r:id="rId118" w:history="1">
              <w:r>
                <w:rPr>
                  <w:color w:val="#410a8c"/>
                  <w:u w:val="single"/>
                </w:rPr>
                <w:t xml:space="preserve">Atmane Madene</w:t>
              </w:r>
            </w:hyperlink>
            <w:r>
              <w:rPr/>
              <w:t xml:space="preserve">,</w:t>
            </w:r>
            <w:hyperlink r:id="rId13" w:history="1">
              <w:r>
                <w:rPr>
                  <w:color w:val="#410a8c"/>
                  <w:u w:val="single"/>
                </w:rPr>
                <w:t xml:space="preserve">Muriel Jacquot</w:t>
              </w:r>
            </w:hyperlink>
            <w:r>
              <w:rPr/>
              <w:t xml:space="preserve">,</w:t>
            </w:r>
            <w:hyperlink r:id="rId97" w:history="1">
              <w:r>
                <w:rPr>
                  <w:color w:val="#410a8c"/>
                  <w:u w:val="single"/>
                </w:rPr>
                <w:t xml:space="preserve">Joël Scher</w:t>
              </w:r>
            </w:hyperlink>
            <w:r>
              <w:rPr/>
              <w:t xml:space="preserve">,</w:t>
            </w:r>
            <w:hyperlink r:id="rId108" w:history="1">
              <w:r>
                <w:rPr>
                  <w:color w:val="#410a8c"/>
                  <w:u w:val="single"/>
                </w:rPr>
                <w:t xml:space="preserve">Stéphane Desobry</w:t>
              </w:r>
            </w:hyperlink>
          </w:p>
          <w:p>
            <w:pPr/>
            <w:r>
              <w:rPr>
                <w:i w:val="1"/>
                <w:iCs w:val="1"/>
              </w:rPr>
              <w:t xml:space="preserve">International Journal of Food Science and Technology</w:t>
            </w:r>
            <w:r>
              <w:rPr/>
              <w:t xml:space="preserve">, 2005, 41 (1), pp.1-21. </w:t>
            </w:r>
            <w:hyperlink r:id="rId119" w:history="1">
              <w:r>
                <w:rPr>
                  <w:color w:val="#410a8c"/>
                  <w:u w:val="single"/>
                </w:rPr>
                <w:t xml:space="preserve">⟨10.1111/j.1365-2621.2005.00980.x⟩</w:t>
              </w:r>
            </w:hyperlink>
          </w:p>
          <w:p>
            <w:pPr/>
            <w:r>
              <w:rPr/>
              <w:t xml:space="preserve">Article dans une revue</w:t>
            </w:r>
          </w:p>
          <w:p>
            <w:pPr/>
            <w:hyperlink r:id="rId117" w:history="1">
              <w:r>
                <w:rPr>
                  <w:color w:val="#410a8c"/>
                  <w:u w:val="single"/>
                </w:rPr>
                <w:t xml:space="preserve">hal-04835899v1</w:t>
              </w:r>
            </w:hyperlink>
          </w:p>
        </w:tc>
      </w:tr>
      <w:tr>
        <w:trPr/>
        <w:tc>
          <w:tcPr>
            <w:noWrap/>
          </w:tcPr>
          <w:p>
            <w:pPr>
              <w:spacing w:after="200"/>
            </w:pPr>
            <w:hyperlink r:id="rId120" w:history="1">
              <w:r>
                <w:rPr>
                  <w:color w:val="1e198e"/>
                  <w:b w:val="1"/>
                  <w:bCs w:val="1"/>
                  <w:u w:val="single"/>
                </w:rPr>
                <w:t xml:space="preserve">Physicochemical characterisation of the lactoperoxidase system powders: comparison of two drying techniques</w:t>
              </w:r>
            </w:hyperlink>
          </w:p>
          <w:p>
            <w:pPr/>
            <w:hyperlink r:id="rId61" w:history="1">
              <w:r>
                <w:rPr>
                  <w:color w:val="#410a8c"/>
                  <w:u w:val="single"/>
                </w:rPr>
                <w:t xml:space="preserve">M. Jacquot</w:t>
              </w:r>
            </w:hyperlink>
            <w:r>
              <w:rPr/>
              <w:t xml:space="preserve">,</w:t>
            </w:r>
            <w:hyperlink r:id="rId121" w:history="1">
              <w:r>
                <w:rPr>
                  <w:color w:val="#410a8c"/>
                  <w:u w:val="single"/>
                </w:rPr>
                <w:t xml:space="preserve">Ph de Donato</w:t>
              </w:r>
            </w:hyperlink>
            <w:r>
              <w:rPr/>
              <w:t xml:space="preserve">,</w:t>
            </w:r>
            <w:hyperlink r:id="rId122" w:history="1">
              <w:r>
                <w:rPr>
                  <w:color w:val="#410a8c"/>
                  <w:u w:val="single"/>
                </w:rPr>
                <w:t xml:space="preserve">O. Barrès</w:t>
              </w:r>
            </w:hyperlink>
            <w:r>
              <w:rPr/>
              <w:t xml:space="preserve">,</w:t>
            </w:r>
            <w:hyperlink r:id="rId123" w:history="1">
              <w:r>
                <w:rPr>
                  <w:color w:val="#410a8c"/>
                  <w:u w:val="single"/>
                </w:rPr>
                <w:t xml:space="preserve">Marie-Noëlle Pons</w:t>
              </w:r>
            </w:hyperlink>
            <w:r>
              <w:rPr/>
              <w:t xml:space="preserve">,</w:t>
            </w:r>
            <w:hyperlink r:id="rId104" w:history="1">
              <w:r>
                <w:rPr>
                  <w:color w:val="#410a8c"/>
                  <w:u w:val="single"/>
                </w:rPr>
                <w:t xml:space="preserve">J. Scher</w:t>
              </w:r>
            </w:hyperlink>
            <w:r>
              <w:rPr/>
              <w:t xml:space="preserve">et al.</w:t>
            </w:r>
          </w:p>
          <w:p>
            <w:pPr/>
            <w:r>
              <w:rPr>
                <w:i w:val="1"/>
                <w:iCs w:val="1"/>
              </w:rPr>
              <w:t xml:space="preserve">Powder Technology</w:t>
            </w:r>
            <w:r>
              <w:rPr/>
              <w:t xml:space="preserve">, 2002, 128 (2-3), pp.205-212. </w:t>
            </w:r>
            <w:hyperlink r:id="rId124" w:history="1">
              <w:r>
                <w:rPr>
                  <w:color w:val="#410a8c"/>
                  <w:u w:val="single"/>
                </w:rPr>
                <w:t xml:space="preserve">⟨10.1016/S0032-5910(02)00198-5⟩</w:t>
              </w:r>
            </w:hyperlink>
          </w:p>
          <w:p>
            <w:pPr/>
            <w:r>
              <w:rPr/>
              <w:t xml:space="preserve">Article dans une revue</w:t>
            </w:r>
          </w:p>
          <w:p>
            <w:pPr/>
            <w:hyperlink r:id="rId125" w:history="1">
              <w:r>
                <w:rPr>
                  <w:color w:val="#410a8c"/>
                  <w:u w:val="single"/>
                </w:rPr>
                <w:t xml:space="preserve">istex</w:t>
              </w:r>
            </w:hyperlink>
          </w:p>
          <w:p>
            <w:pPr/>
            <w:hyperlink r:id="rId120" w:history="1">
              <w:r>
                <w:rPr>
                  <w:color w:val="#410a8c"/>
                  <w:u w:val="single"/>
                </w:rPr>
                <w:t xml:space="preserve">hal-01967429v1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Non-figurative coloured arrangements, towards a new tool to visually facilitate odour imagery?</w:t>
              </w:r>
            </w:hyperlink>
          </w:p>
          <w:p>
            <w:pPr/>
            <w:hyperlink r:id="rId9" w:history="1">
              <w:r>
                <w:rPr>
                  <w:color w:val="#410a8c"/>
                  <w:u w:val="single"/>
                </w:rPr>
                <w:t xml:space="preserve">Gabriela Hossu</w:t>
              </w:r>
            </w:hyperlink>
            <w:r>
              <w:rPr/>
              <w:t xml:space="preserve">,</w:t>
            </w:r>
            <w:hyperlink r:id="rId10" w:history="1">
              <w:r>
                <w:rPr>
                  <w:color w:val="#410a8c"/>
                  <w:u w:val="single"/>
                </w:rPr>
                <w:t xml:space="preserve">Luca Fantin</w:t>
              </w:r>
            </w:hyperlink>
            <w:r>
              <w:rPr/>
              <w:t xml:space="preserve">,</w:t>
            </w:r>
            <w:hyperlink r:id="rId11" w:history="1">
              <w:r>
                <w:rPr>
                  <w:color w:val="#410a8c"/>
                  <w:u w:val="single"/>
                </w:rPr>
                <w:t xml:space="preserve">Céline Charroud</w:t>
              </w:r>
            </w:hyperlink>
            <w:r>
              <w:rPr/>
              <w:t xml:space="preserve">,</w:t>
            </w:r>
            <w:hyperlink r:id="rId12" w:history="1">
              <w:r>
                <w:rPr>
                  <w:color w:val="#410a8c"/>
                  <w:u w:val="single"/>
                </w:rPr>
                <w:t xml:space="preserve">Jacques Felblinger</w:t>
              </w:r>
            </w:hyperlink>
            <w:r>
              <w:rPr/>
              <w:t xml:space="preserve">,</w:t>
            </w:r>
            <w:hyperlink r:id="rId13" w:history="1">
              <w:r>
                <w:rPr>
                  <w:color w:val="#410a8c"/>
                  <w:u w:val="single"/>
                </w:rPr>
                <w:t xml:space="preserve">Muriel Jacquot</w:t>
              </w:r>
            </w:hyperlink>
            <w:r>
              <w:rPr/>
              <w:t xml:space="preserve">et al.</w:t>
            </w:r>
          </w:p>
          <w:p>
            <w:pPr/>
            <w:r>
              <w:rPr/>
              <w:t xml:space="preserve">2024</w:t>
            </w:r>
          </w:p>
          <w:p>
            <w:pPr/>
            <w:r>
              <w:rPr/>
              <w:t xml:space="preserve">Pré-publication, Document de travail</w:t>
            </w:r>
          </w:p>
          <w:p>
            <w:pPr/>
            <w:hyperlink r:id="rId126" w:history="1">
              <w:r>
                <w:rPr>
                  <w:color w:val="#410a8c"/>
                  <w:u w:val="single"/>
                </w:rPr>
                <w:t xml:space="preserve">hal-04835798v1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De l’étude du vieillissement des systèmes aliments / matériaux en contact à la modélisation des interactions sensorielles</w:t>
              </w:r>
            </w:hyperlink>
          </w:p>
          <w:p>
            <w:pPr/>
            <w:hyperlink r:id="rId13" w:history="1">
              <w:r>
                <w:rPr>
                  <w:color w:val="#410a8c"/>
                  <w:u w:val="single"/>
                </w:rPr>
                <w:t xml:space="preserve">Muriel Jacquot</w:t>
              </w:r>
            </w:hyperlink>
          </w:p>
          <w:p>
            <w:pPr/>
            <w:r>
              <w:rPr/>
              <w:t xml:space="preserve">Sciences de l'ingénieur [physics]. Université de Lorraine, 2013</w:t>
            </w:r>
          </w:p>
          <w:p>
            <w:pPr/>
            <w:r>
              <w:rPr/>
              <w:t xml:space="preserve">HDR</w:t>
            </w:r>
          </w:p>
          <w:p>
            <w:pPr/>
            <w:hyperlink r:id="rId127" w:history="1">
              <w:r>
                <w:rPr>
                  <w:color w:val="#410a8c"/>
                  <w:u w:val="single"/>
                </w:rPr>
                <w:t xml:space="preserve">tel-04836148v1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La couleur des aliments : de la théorie à la pratique</w:t>
              </w:r>
            </w:hyperlink>
          </w:p>
          <w:p>
            <w:pPr/>
            <w:hyperlink r:id="rId13" w:history="1">
              <w:r>
                <w:rPr>
                  <w:color w:val="#410a8c"/>
                  <w:u w:val="single"/>
                </w:rPr>
                <w:t xml:space="preserve">Muriel Jacquot</w:t>
              </w:r>
            </w:hyperlink>
            <w:r>
              <w:rPr/>
              <w:t xml:space="preserve">,</w:t>
            </w:r>
            <w:hyperlink r:id="rId129" w:history="1">
              <w:r>
                <w:rPr>
                  <w:color w:val="#410a8c"/>
                  <w:u w:val="single"/>
                </w:rPr>
                <w:t xml:space="preserve">Philippe Fagot</w:t>
              </w:r>
            </w:hyperlink>
            <w:r>
              <w:rPr/>
              <w:t xml:space="preserve">,</w:t>
            </w:r>
            <w:hyperlink r:id="rId130" w:history="1">
              <w:r>
                <w:rPr>
                  <w:color w:val="#410a8c"/>
                  <w:u w:val="single"/>
                </w:rPr>
                <w:t xml:space="preserve">Andrée Voilley</w:t>
              </w:r>
            </w:hyperlink>
          </w:p>
          <w:p>
            <w:pPr/>
            <w:hyperlink r:id="rId131" w:history="1">
              <w:r>
                <w:rPr>
                  <w:color w:val="#410a8c"/>
                  <w:u w:val="single"/>
                </w:rPr>
                <w:t xml:space="preserve">Lavoisier</w:t>
              </w:r>
            </w:hyperlink>
            <w:r>
              <w:rPr/>
              <w:t xml:space="preserve">, 2011, Sciences et Techniques Agroalimentaires</w:t>
            </w:r>
          </w:p>
          <w:p>
            <w:pPr/>
            <w:r>
              <w:rPr/>
              <w:t xml:space="preserve">Ouvrages</w:t>
            </w:r>
          </w:p>
          <w:p>
            <w:pPr/>
            <w:hyperlink r:id="rId128" w:history="1">
              <w:r>
                <w:rPr>
                  <w:color w:val="#410a8c"/>
                  <w:u w:val="single"/>
                </w:rPr>
                <w:t xml:space="preserve">hal-04835942v1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Encapsulation de systèmes enzymatiques d'intérêt alimentaire</w:t>
              </w:r>
            </w:hyperlink>
          </w:p>
          <w:p>
            <w:pPr/>
            <w:hyperlink r:id="rId13" w:history="1">
              <w:r>
                <w:rPr>
                  <w:color w:val="#410a8c"/>
                  <w:u w:val="single"/>
                </w:rPr>
                <w:t xml:space="preserve">Muriel Jacquot</w:t>
              </w:r>
            </w:hyperlink>
          </w:p>
          <w:p>
            <w:pPr/>
            <w:r>
              <w:rPr/>
              <w:t xml:space="preserve">Alimentation et Nutrition. Institut National Polytechnique de Lorraine, 2002. Français. </w:t>
            </w:r>
            <w:hyperlink r:id="rId133" w:history="1">
              <w:r>
                <w:rPr>
                  <w:color w:val="#410a8c"/>
                  <w:u w:val="single"/>
                </w:rPr>
                <w:t xml:space="preserve">⟨NNT : 2002INPL041N⟩</w:t>
              </w:r>
            </w:hyperlink>
          </w:p>
          <w:p>
            <w:pPr/>
            <w:r>
              <w:rPr/>
              <w:t xml:space="preserve">Thèse</w:t>
            </w:r>
          </w:p>
          <w:p>
            <w:pPr/>
            <w:hyperlink r:id="rId132" w:history="1">
              <w:r>
                <w:rPr>
                  <w:color w:val="#410a8c"/>
                  <w:u w:val="single"/>
                </w:rPr>
                <w:t xml:space="preserve">tel-01749771v1</w:t>
              </w:r>
            </w:hyperlink>
          </w:p>
        </w:tc>
      </w:tr>
    </w:tbl>
    <w:sectPr>
      <w:footerReference w:type="default" r:id="rId1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univ-lorraine.fr/hal-04483316v1" TargetMode="External"/><Relationship Id="rId9" Type="http://schemas.openxmlformats.org/officeDocument/2006/relationships/hyperlink" Target="https://hal.science/search/index/?q=*&amp;authFullName_s=Gabriela Hossu" TargetMode="External"/><Relationship Id="rId10" Type="http://schemas.openxmlformats.org/officeDocument/2006/relationships/hyperlink" Target="https://hal.science/search/index/?q=*&amp;authFullName_s=Luca Fantin" TargetMode="External"/><Relationship Id="rId11" Type="http://schemas.openxmlformats.org/officeDocument/2006/relationships/hyperlink" Target="https://hal.science/search/index/?q=*&amp;authFullName_s=C&#233;line Charroud" TargetMode="External"/><Relationship Id="rId12" Type="http://schemas.openxmlformats.org/officeDocument/2006/relationships/hyperlink" Target="https://hal.science/search/index/?q=*&amp;authFullName_s=Jacques Felblinger" TargetMode="External"/><Relationship Id="rId13" Type="http://schemas.openxmlformats.org/officeDocument/2006/relationships/hyperlink" Target="https://hal.science/search/index/?q=*&amp;authFullName_s=Muriel Jacquot" TargetMode="External"/><Relationship Id="rId14" Type="http://schemas.openxmlformats.org/officeDocument/2006/relationships/hyperlink" Target="https://dx.doi.org/10.1016/j.neuropsychologia.2024.108836" TargetMode="External"/><Relationship Id="rId15" Type="http://schemas.openxmlformats.org/officeDocument/2006/relationships/hyperlink" Target="https://hal.science/hal-04835779v1" TargetMode="External"/><Relationship Id="rId16" Type="http://schemas.openxmlformats.org/officeDocument/2006/relationships/hyperlink" Target="https://hal.science/search/index/?q=*&amp;authFullName_s=Eleanor Boot" TargetMode="External"/><Relationship Id="rId17" Type="http://schemas.openxmlformats.org/officeDocument/2006/relationships/hyperlink" Target="https://hal.science/search/index/?q=*&amp;authFullName_s=Andrew Levy" TargetMode="External"/><Relationship Id="rId18" Type="http://schemas.openxmlformats.org/officeDocument/2006/relationships/hyperlink" Target="https://hal.science/search/index/?q=*&amp;authFullName_s=Giuliano Gaeta" TargetMode="External"/><Relationship Id="rId19" Type="http://schemas.openxmlformats.org/officeDocument/2006/relationships/hyperlink" Target="https://hal.science/search/index/?q=*&amp;authFullName_s=Natalie Gunasekara" TargetMode="External"/><Relationship Id="rId20" Type="http://schemas.openxmlformats.org/officeDocument/2006/relationships/hyperlink" Target="https://hal.science/search/index/?q=*&amp;authFullName_s=Emilia Parkkinen" TargetMode="External"/><Relationship Id="rId21" Type="http://schemas.openxmlformats.org/officeDocument/2006/relationships/hyperlink" Target="https://dx.doi.org/10.3389/fnins.2024.1266664" TargetMode="External"/><Relationship Id="rId22" Type="http://schemas.openxmlformats.org/officeDocument/2006/relationships/hyperlink" Target="https://hal.science/hal-03208615v1" TargetMode="External"/><Relationship Id="rId23" Type="http://schemas.openxmlformats.org/officeDocument/2006/relationships/hyperlink" Target="https://hal.science/search/index/?q=*&amp;authFullName_s=Hadrien Ceyte" TargetMode="External"/><Relationship Id="rId24" Type="http://schemas.openxmlformats.org/officeDocument/2006/relationships/hyperlink" Target="https://hal.science/search/index/?q=*&amp;authFullName_s=Zhor Ramdane-Cherif" TargetMode="External"/><Relationship Id="rId25" Type="http://schemas.openxmlformats.org/officeDocument/2006/relationships/hyperlink" Target="https://dx.doi.org/10.3389/fpsyg.2020.606667" TargetMode="External"/><Relationship Id="rId26" Type="http://schemas.openxmlformats.org/officeDocument/2006/relationships/hyperlink" Target="https://hal.univ-lorraine.fr/hal-02908208v1" TargetMode="External"/><Relationship Id="rId27" Type="http://schemas.openxmlformats.org/officeDocument/2006/relationships/hyperlink" Target="https://hal.science/search/index/?q=*&amp;authFullName_s=Citlalli Celeste Gonzalez Ariceaga" TargetMode="External"/><Relationship Id="rId28" Type="http://schemas.openxmlformats.org/officeDocument/2006/relationships/hyperlink" Target="https://hal.science/search/index/?q=*&amp;authFullName_s=Muhammad Inam Afzal" TargetMode="External"/><Relationship Id="rId29" Type="http://schemas.openxmlformats.org/officeDocument/2006/relationships/hyperlink" Target="https://hal.science/search/index/?q=*&amp;authFullName_s=Muhammad Umer" TargetMode="External"/><Relationship Id="rId30" Type="http://schemas.openxmlformats.org/officeDocument/2006/relationships/hyperlink" Target="https://hal.science/search/index/?q=*&amp;authFullName_s=Shabbar Abbas" TargetMode="External"/><Relationship Id="rId31" Type="http://schemas.openxmlformats.org/officeDocument/2006/relationships/hyperlink" Target="https://hal.science/search/index/?q=*&amp;authFullName_s=Haroon Ahmad" TargetMode="External"/><Relationship Id="rId32" Type="http://schemas.openxmlformats.org/officeDocument/2006/relationships/hyperlink" Target="https://dx.doi.org/10.3390/foods8100509" TargetMode="External"/><Relationship Id="rId33" Type="http://schemas.openxmlformats.org/officeDocument/2006/relationships/hyperlink" Target="https://hal.univ-lorraine.fr/hal-03208601v1" TargetMode="External"/><Relationship Id="rId34" Type="http://schemas.openxmlformats.org/officeDocument/2006/relationships/hyperlink" Target="https://hal.science/search/index/?q=*&amp;authFullName_s=Citlalli Celeste Gonz&#225;lez Ariceaga" TargetMode="External"/><Relationship Id="rId35" Type="http://schemas.openxmlformats.org/officeDocument/2006/relationships/hyperlink" Target="https://hal.science/search/index/?q=*&amp;authFullName_s=Syed Muhammad Usman Shah" TargetMode="External"/><Relationship Id="rId36" Type="http://schemas.openxmlformats.org/officeDocument/2006/relationships/hyperlink" Target="https://dx.doi.org/10.17221/431/2016-CJFS" TargetMode="External"/><Relationship Id="rId37" Type="http://schemas.openxmlformats.org/officeDocument/2006/relationships/hyperlink" Target="https://hal.science/hal-04835821v1" TargetMode="External"/><Relationship Id="rId38" Type="http://schemas.openxmlformats.org/officeDocument/2006/relationships/hyperlink" Target="https://hal.science/search/index/?q=*&amp;authFullName_s=Xiaoang Wan" TargetMode="External"/><Relationship Id="rId39" Type="http://schemas.openxmlformats.org/officeDocument/2006/relationships/hyperlink" Target="https://hal.science/search/index/?q=*&amp;authFullName_s=Andy Woods" TargetMode="External"/><Relationship Id="rId40" Type="http://schemas.openxmlformats.org/officeDocument/2006/relationships/hyperlink" Target="https://hal.science/search/index/?q=*&amp;authFullName_s=Klemens Knoeferle" TargetMode="External"/><Relationship Id="rId41" Type="http://schemas.openxmlformats.org/officeDocument/2006/relationships/hyperlink" Target="https://hal.science/search/index/?q=*&amp;authFullName_s=Mariko Kikutani" TargetMode="External"/><Relationship Id="rId42" Type="http://schemas.openxmlformats.org/officeDocument/2006/relationships/hyperlink" Target="https://dx.doi.org/10.1111/joss.12206" TargetMode="External"/><Relationship Id="rId43" Type="http://schemas.openxmlformats.org/officeDocument/2006/relationships/hyperlink" Target="https://hal.science/hal-04770458v1" TargetMode="External"/><Relationship Id="rId44" Type="http://schemas.openxmlformats.org/officeDocument/2006/relationships/hyperlink" Target="https://hal.science/search/index/?q=*&amp;authFullName_s=L&#233;a Nehm&#233;" TargetMode="External"/><Relationship Id="rId45" Type="http://schemas.openxmlformats.org/officeDocument/2006/relationships/hyperlink" Target="https://hal.science/search/index/?q=*&amp;authFullName_s=Reine Barbar" TargetMode="External"/><Relationship Id="rId46" Type="http://schemas.openxmlformats.org/officeDocument/2006/relationships/hyperlink" Target="https://hal.science/search/index/?q=*&amp;authFullName_s=Yelena Maric" TargetMode="External"/><Relationship Id="rId47" Type="http://schemas.openxmlformats.org/officeDocument/2006/relationships/hyperlink" Target="https://dx.doi.org/10.1016/j.foodqual.2015.11.002" TargetMode="External"/><Relationship Id="rId48" Type="http://schemas.openxmlformats.org/officeDocument/2006/relationships/hyperlink" Target="https://api.istex.fr/ark:/67375/6H6-X5RKSW6P-J/fulltext.pdf?sid=hal" TargetMode="External"/><Relationship Id="rId49" Type="http://schemas.openxmlformats.org/officeDocument/2006/relationships/hyperlink" Target="https://hal.science/hal-04835817v1" TargetMode="External"/><Relationship Id="rId50" Type="http://schemas.openxmlformats.org/officeDocument/2006/relationships/hyperlink" Target="https://hal.science/search/index/?q=*&amp;authFullName_s=Faustine Noel" TargetMode="External"/><Relationship Id="rId51" Type="http://schemas.openxmlformats.org/officeDocument/2006/relationships/hyperlink" Target="https://hal.science/search/index/?q=*&amp;authFullName_s=Carlos Velasco" TargetMode="External"/><Relationship Id="rId52" Type="http://schemas.openxmlformats.org/officeDocument/2006/relationships/hyperlink" Target="https://hal.science/search/index/?q=*&amp;authFullName_s=Charles Spence" TargetMode="External"/><Relationship Id="rId53" Type="http://schemas.openxmlformats.org/officeDocument/2006/relationships/hyperlink" Target="https://dx.doi.org/10.1007/s12078-016-9209-z" TargetMode="External"/><Relationship Id="rId54" Type="http://schemas.openxmlformats.org/officeDocument/2006/relationships/hyperlink" Target="https://hal.science/hal-01304164v1" TargetMode="External"/><Relationship Id="rId55" Type="http://schemas.openxmlformats.org/officeDocument/2006/relationships/hyperlink" Target="https://hal.science/search/index/?q=*&amp;authFullName_s=Muhammad Inam M. I. Afzal" TargetMode="External"/><Relationship Id="rId56" Type="http://schemas.openxmlformats.org/officeDocument/2006/relationships/hyperlink" Target="https://hal.science/search/index/?q=*&amp;authFullName_s=Kenza-Amel Boulahya" TargetMode="External"/><Relationship Id="rId57" Type="http://schemas.openxmlformats.org/officeDocument/2006/relationships/hyperlink" Target="https://hal.science/search/index/?q=*&amp;authFullName_s=St&#233;phane Delaunay" TargetMode="External"/><Relationship Id="rId58" Type="http://schemas.openxmlformats.org/officeDocument/2006/relationships/hyperlink" Target="https://dx.doi.org/10.1080/10408398.2014.893502" TargetMode="External"/><Relationship Id="rId59" Type="http://schemas.openxmlformats.org/officeDocument/2006/relationships/hyperlink" Target="https://hal.science/hal-01273461v1" TargetMode="External"/><Relationship Id="rId60" Type="http://schemas.openxmlformats.org/officeDocument/2006/relationships/hyperlink" Target="https://hal.science/search/index/?q=*&amp;authFullName_s=M. J. Akhtar" TargetMode="External"/><Relationship Id="rId61" Type="http://schemas.openxmlformats.org/officeDocument/2006/relationships/hyperlink" Target="https://hal.science/search/index/?q=*&amp;authFullName_s=M. Jacquot" TargetMode="External"/><Relationship Id="rId62" Type="http://schemas.openxmlformats.org/officeDocument/2006/relationships/hyperlink" Target="https://hal.science/search/index/?q=*&amp;authFullName_s=S. Desobry" TargetMode="External"/><Relationship Id="rId63" Type="http://schemas.openxmlformats.org/officeDocument/2006/relationships/hyperlink" Target="https://dx.doi.org/10.1007/s11947-013-1075-y" TargetMode="External"/><Relationship Id="rId64" Type="http://schemas.openxmlformats.org/officeDocument/2006/relationships/hyperlink" Target="https://hal.science/hal-01273450v1" TargetMode="External"/><Relationship Id="rId65" Type="http://schemas.openxmlformats.org/officeDocument/2006/relationships/hyperlink" Target="https://hal.science/search/index/?q=*&amp;authFullName_s=Charlotte Jacquot" TargetMode="External"/><Relationship Id="rId66" Type="http://schemas.openxmlformats.org/officeDocument/2006/relationships/hyperlink" Target="https://hal.science/search/index/?q=*&amp;authFullName_s=Patricia Marques" TargetMode="External"/><Relationship Id="rId67" Type="http://schemas.openxmlformats.org/officeDocument/2006/relationships/hyperlink" Target="https://hal.science/search/index/?q=*&amp;authFullName_s=Jordane Jasniewski" TargetMode="External"/><Relationship Id="rId68" Type="http://schemas.openxmlformats.org/officeDocument/2006/relationships/hyperlink" Target="https://hal.science/search/index/?q=*&amp;authFullName_s=Muhammad Javeed Akhtar" TargetMode="External"/><Relationship Id="rId69" Type="http://schemas.openxmlformats.org/officeDocument/2006/relationships/hyperlink" Target="https://dx.doi.org/10.1002/APP.40779" TargetMode="External"/><Relationship Id="rId70" Type="http://schemas.openxmlformats.org/officeDocument/2006/relationships/hyperlink" Target="https://api.istex.fr/ark:/67375/WNG-MRSNQLT0-4/fulltext.pdf?sid=hal" TargetMode="External"/><Relationship Id="rId71" Type="http://schemas.openxmlformats.org/officeDocument/2006/relationships/hyperlink" Target="https://hal.science/hal-01272763v1" TargetMode="External"/><Relationship Id="rId72" Type="http://schemas.openxmlformats.org/officeDocument/2006/relationships/hyperlink" Target="https://hal.science/search/index/?q=*&amp;authFullName_s=Muhammad-Javeed Akhtar" TargetMode="External"/><Relationship Id="rId73" Type="http://schemas.openxmlformats.org/officeDocument/2006/relationships/hyperlink" Target="https://hal.science/search/index/?q=*&amp;authFullName_s=Majid Jamshidian" TargetMode="External"/><Relationship Id="rId74" Type="http://schemas.openxmlformats.org/officeDocument/2006/relationships/hyperlink" Target="https://hal.science/search/index/?q=*&amp;authFullName_s=Muhammad Imran" TargetMode="External"/><Relationship Id="rId75" Type="http://schemas.openxmlformats.org/officeDocument/2006/relationships/hyperlink" Target="https://hal.science/search/index/?q=*&amp;authFullName_s=Elmira Arab-Tehrany" TargetMode="External"/><Relationship Id="rId76" Type="http://schemas.openxmlformats.org/officeDocument/2006/relationships/hyperlink" Target="https://dx.doi.org/10.1016/j.foodhyd.2012.10.008" TargetMode="External"/><Relationship Id="rId77" Type="http://schemas.openxmlformats.org/officeDocument/2006/relationships/hyperlink" Target="https://api.istex.fr/ark:/67375/6H6-C46PBH1Z-K/fulltext.pdf?sid=hal" TargetMode="External"/><Relationship Id="rId78" Type="http://schemas.openxmlformats.org/officeDocument/2006/relationships/hyperlink" Target="https://hal.science/hal-01272757v1" TargetMode="External"/><Relationship Id="rId79" Type="http://schemas.openxmlformats.org/officeDocument/2006/relationships/hyperlink" Target="https://dx.doi.org/10.1016/j.foodqual.2012.05.001" TargetMode="External"/><Relationship Id="rId80" Type="http://schemas.openxmlformats.org/officeDocument/2006/relationships/hyperlink" Target="https://api.istex.fr/ark:/67375/6H6-CW51V7TZ-2/fulltext.pdf?sid=hal" TargetMode="External"/><Relationship Id="rId81" Type="http://schemas.openxmlformats.org/officeDocument/2006/relationships/hyperlink" Target="https://hal.science/hal-04835842v1" TargetMode="External"/><Relationship Id="rId82" Type="http://schemas.openxmlformats.org/officeDocument/2006/relationships/hyperlink" Target="https://hal.science/search/index/?q=*&amp;authFullName_s=Mary Lynn Li Yuet Hee" TargetMode="External"/><Relationship Id="rId83" Type="http://schemas.openxmlformats.org/officeDocument/2006/relationships/hyperlink" Target="https://hal.science/search/index/?q=*&amp;authFullName_s=Laurence Lambert-Campagne" TargetMode="External"/><Relationship Id="rId84" Type="http://schemas.openxmlformats.org/officeDocument/2006/relationships/hyperlink" Target="https://hal.science/search/index/?q=*&amp;authFullName_s=Claire Gauzelin-Gaiani" TargetMode="External"/><Relationship Id="rId85" Type="http://schemas.openxmlformats.org/officeDocument/2006/relationships/hyperlink" Target="https://dx.doi.org/10.1111/j.1745-4603.2010.00245.x" TargetMode="External"/><Relationship Id="rId86" Type="http://schemas.openxmlformats.org/officeDocument/2006/relationships/hyperlink" Target="https://api.istex.fr/ark:/67375/WNG-CSK0D07G-7/fulltext.pdf?sid=hal" TargetMode="External"/><Relationship Id="rId87" Type="http://schemas.openxmlformats.org/officeDocument/2006/relationships/hyperlink" Target="https://institut-agro-rennes-angers.hal.science/hal-00729530v1" TargetMode="External"/><Relationship Id="rId88" Type="http://schemas.openxmlformats.org/officeDocument/2006/relationships/hyperlink" Target="https://hal.science/search/index/?q=*&amp;authFullName_s=C. Gaiani" TargetMode="External"/><Relationship Id="rId89" Type="http://schemas.openxmlformats.org/officeDocument/2006/relationships/hyperlink" Target="https://hal.science/search/index/?q=*&amp;authFullName_s=M. Morand" TargetMode="External"/><Relationship Id="rId90" Type="http://schemas.openxmlformats.org/officeDocument/2006/relationships/hyperlink" Target="https://hal.science/search/index/?q=*&amp;authFullName_s=Carmen Navarro Sanchez" TargetMode="External"/><Relationship Id="rId91" Type="http://schemas.openxmlformats.org/officeDocument/2006/relationships/hyperlink" Target="https://hal.science/search/index/?q=*&amp;authFullName_s=E.A. Tehrany" TargetMode="External"/><Relationship Id="rId92" Type="http://schemas.openxmlformats.org/officeDocument/2006/relationships/hyperlink" Target="https://dx.doi.org/10.1016/j.colsurfb.2009.09.016" TargetMode="External"/><Relationship Id="rId93" Type="http://schemas.openxmlformats.org/officeDocument/2006/relationships/hyperlink" Target="https://api.istex.fr/ark:/67375/6H6-1CNB9W69-M/fulltext.pdf?sid=hal" TargetMode="External"/><Relationship Id="rId94" Type="http://schemas.openxmlformats.org/officeDocument/2006/relationships/hyperlink" Target="https://hal.science/hal-01454066v1" TargetMode="External"/><Relationship Id="rId95" Type="http://schemas.openxmlformats.org/officeDocument/2006/relationships/hyperlink" Target="https://hal.science/search/index/?q=*&amp;authFullName_s=Claire Gaiani" TargetMode="External"/><Relationship Id="rId96" Type="http://schemas.openxmlformats.org/officeDocument/2006/relationships/hyperlink" Target="https://hal.science/search/index/?q=*&amp;authFullName_s=Pierre Schuck" TargetMode="External"/><Relationship Id="rId97" Type="http://schemas.openxmlformats.org/officeDocument/2006/relationships/hyperlink" Target="https://hal.science/search/index/?q=*&amp;authFullName_s=Jo&#235;l Scher" TargetMode="External"/><Relationship Id="rId98" Type="http://schemas.openxmlformats.org/officeDocument/2006/relationships/hyperlink" Target="https://hal.science/search/index/?q=*&amp;authFullName_s=Jean-Jacques Ehrhardt" TargetMode="External"/><Relationship Id="rId99" Type="http://schemas.openxmlformats.org/officeDocument/2006/relationships/hyperlink" Target="https://hal.science/search/index/?q=*&amp;authFullName_s=E. Arab-Tehrany" TargetMode="External"/><Relationship Id="rId100" Type="http://schemas.openxmlformats.org/officeDocument/2006/relationships/hyperlink" Target="https://dx.doi.org/10.1016/j.jfoodeng.2009.01.038" TargetMode="External"/><Relationship Id="rId101" Type="http://schemas.openxmlformats.org/officeDocument/2006/relationships/hyperlink" Target="https://api.istex.fr/ark:/67375/6H6-NRZV24TN-M/fulltext.pdf?sid=hal" TargetMode="External"/><Relationship Id="rId102" Type="http://schemas.openxmlformats.org/officeDocument/2006/relationships/hyperlink" Target="https://hal.science/hal-03321744v1" TargetMode="External"/><Relationship Id="rId103" Type="http://schemas.openxmlformats.org/officeDocument/2006/relationships/hyperlink" Target="https://hal.science/search/index/?q=*&amp;authFullName_s=P. Schuck" TargetMode="External"/><Relationship Id="rId104" Type="http://schemas.openxmlformats.org/officeDocument/2006/relationships/hyperlink" Target="https://hal.science/search/index/?q=*&amp;authFullName_s=J. Scher" TargetMode="External"/><Relationship Id="rId105" Type="http://schemas.openxmlformats.org/officeDocument/2006/relationships/hyperlink" Target="https://hal.science/search/index/?q=*&amp;authFullName_s=J.J. Ehrhardt" TargetMode="External"/><Relationship Id="rId106" Type="http://schemas.openxmlformats.org/officeDocument/2006/relationships/hyperlink" Target="https://hal.science/hal-04835879v1" TargetMode="External"/><Relationship Id="rId107" Type="http://schemas.openxmlformats.org/officeDocument/2006/relationships/hyperlink" Target="https://hal.science/search/index/?q=*&amp;authFullName_s=Jo&#235;l Hardy" TargetMode="External"/><Relationship Id="rId108" Type="http://schemas.openxmlformats.org/officeDocument/2006/relationships/hyperlink" Target="https://hal.science/search/index/?q=*&amp;authFullName_s=St&#233;phane Desobry" TargetMode="External"/><Relationship Id="rId109" Type="http://schemas.openxmlformats.org/officeDocument/2006/relationships/hyperlink" Target="https://dx.doi.org/10.1016/j.foodhyd.2007.05.002" TargetMode="External"/><Relationship Id="rId110" Type="http://schemas.openxmlformats.org/officeDocument/2006/relationships/hyperlink" Target="https://api.istex.fr/ark:/67375/6H6-6H4Q8J7D-X/fulltext.pdf?sid=hal" TargetMode="External"/><Relationship Id="rId111" Type="http://schemas.openxmlformats.org/officeDocument/2006/relationships/hyperlink" Target="https://hal.science/hal-04835892v1" TargetMode="External"/><Relationship Id="rId112" Type="http://schemas.openxmlformats.org/officeDocument/2006/relationships/hyperlink" Target="https://hal.science/search/index/?q=*&amp;authFullName_s=Ysabelle Adolphe" TargetMode="External"/><Relationship Id="rId113" Type="http://schemas.openxmlformats.org/officeDocument/2006/relationships/hyperlink" Target="https://hal.science/search/index/?q=*&amp;authFullName_s=M. Linder" TargetMode="External"/><Relationship Id="rId114" Type="http://schemas.openxmlformats.org/officeDocument/2006/relationships/hyperlink" Target="https://hal.science/search/index/?q=*&amp;authFullName_s=Anne-Marie Revol-Junelles" TargetMode="External"/><Relationship Id="rId115" Type="http://schemas.openxmlformats.org/officeDocument/2006/relationships/hyperlink" Target="https://hal.science/search/index/?q=*&amp;authFullName_s=J.-B. Milliere" TargetMode="External"/><Relationship Id="rId116" Type="http://schemas.openxmlformats.org/officeDocument/2006/relationships/hyperlink" Target="https://dx.doi.org/10.1111/j.1365-2672.2006.02892.x" TargetMode="External"/><Relationship Id="rId117" Type="http://schemas.openxmlformats.org/officeDocument/2006/relationships/hyperlink" Target="https://hal.science/hal-04835899v1" TargetMode="External"/><Relationship Id="rId118" Type="http://schemas.openxmlformats.org/officeDocument/2006/relationships/hyperlink" Target="https://hal.science/search/index/?q=*&amp;authFullName_s=Atmane Madene" TargetMode="External"/><Relationship Id="rId119" Type="http://schemas.openxmlformats.org/officeDocument/2006/relationships/hyperlink" Target="https://dx.doi.org/10.1111/j.1365-2621.2005.00980.x" TargetMode="External"/><Relationship Id="rId120" Type="http://schemas.openxmlformats.org/officeDocument/2006/relationships/hyperlink" Target="https://hal.univ-lorraine.fr/hal-01967429v1" TargetMode="External"/><Relationship Id="rId121" Type="http://schemas.openxmlformats.org/officeDocument/2006/relationships/hyperlink" Target="https://hal.science/search/index/?q=*&amp;authFullName_s=Ph de Donato" TargetMode="External"/><Relationship Id="rId122" Type="http://schemas.openxmlformats.org/officeDocument/2006/relationships/hyperlink" Target="https://hal.science/search/index/?q=*&amp;authFullName_s=O. Barr&#232;s" TargetMode="External"/><Relationship Id="rId123" Type="http://schemas.openxmlformats.org/officeDocument/2006/relationships/hyperlink" Target="https://hal.science/search/index/?q=*&amp;authFullName_s=Marie-No&#235;lle Pons" TargetMode="External"/><Relationship Id="rId124" Type="http://schemas.openxmlformats.org/officeDocument/2006/relationships/hyperlink" Target="https://dx.doi.org/10.1016/S0032-5910(02)00198-5" TargetMode="External"/><Relationship Id="rId125" Type="http://schemas.openxmlformats.org/officeDocument/2006/relationships/hyperlink" Target="https://api.istex.fr/ark:/67375/6H6-MFBQ30X5-H/fulltext.pdf?sid=hal" TargetMode="External"/><Relationship Id="rId126" Type="http://schemas.openxmlformats.org/officeDocument/2006/relationships/hyperlink" Target="https://hal.science/hal-04835798v1" TargetMode="External"/><Relationship Id="rId127" Type="http://schemas.openxmlformats.org/officeDocument/2006/relationships/hyperlink" Target="https://hal.science/tel-04836148v1" TargetMode="External"/><Relationship Id="rId128" Type="http://schemas.openxmlformats.org/officeDocument/2006/relationships/hyperlink" Target="https://hal.science/hal-04835942v1" TargetMode="External"/><Relationship Id="rId129" Type="http://schemas.openxmlformats.org/officeDocument/2006/relationships/hyperlink" Target="https://hal.science/search/index/?q=*&amp;authFullName_s=Philippe Fagot" TargetMode="External"/><Relationship Id="rId130" Type="http://schemas.openxmlformats.org/officeDocument/2006/relationships/hyperlink" Target="https://hal.science/search/index/?q=*&amp;authFullName_s=Andr&#233;e Voilley" TargetMode="External"/><Relationship Id="rId131" Type="http://schemas.openxmlformats.org/officeDocument/2006/relationships/hyperlink" Target="http://www.lavoisier.fr/" TargetMode="External"/><Relationship Id="rId132" Type="http://schemas.openxmlformats.org/officeDocument/2006/relationships/hyperlink" Target="https://hal.univ-lorraine.fr/tel-01749771v1" TargetMode="External"/><Relationship Id="rId133" Type="http://schemas.openxmlformats.org/officeDocument/2006/relationships/hyperlink" Target="https://www.theses.fr/2002INPL041N"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Muriel JACQUOT</dc:title>
  <dc:description>CV</dc:description>
  <dc:subject/>
  <cp:keywords/>
  <cp:category/>
  <cp:lastModifiedBy/>
  <dcterms:created xsi:type="dcterms:W3CDTF">2026-03-09T19:48:41+01:00</dcterms:created>
  <dcterms:modified xsi:type="dcterms:W3CDTF">2026-03-09T19:48:41+01:00</dcterms:modified>
</cp:coreProperties>
</file>

<file path=docProps/custom.xml><?xml version="1.0" encoding="utf-8"?>
<Properties xmlns="http://schemas.openxmlformats.org/officeDocument/2006/custom-properties" xmlns:vt="http://schemas.openxmlformats.org/officeDocument/2006/docPropsVTypes"/>
</file>