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ABABSA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Society in Revolution and War (2011–2024)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Presses de l’Ifpo,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Housing and Urban Land Tenure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/>
              <w:t xml:space="preserve">The American University in Cairo Press, pp.352,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 : une approche diachronique au croisement de plusieurs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Syrian Society amid Revolution and War: A Diachronic Approach across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</w:t>
            </w:r>
            <w:r>
              <w:rPr/>
              <w:t xml:space="preserve">, Presses de l'Ifpo, pp.9-40,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guerre: une approche diachronique au croisement de plusieurs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La société syrienne dans la révolution et la guerre : héritages et transformations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Neighbourhood: The Key Triptych Energy-Water-Agriculture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Nidhal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Yinon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 ; Pierre Besnard; Hugues Pecout. </w:t>
            </w:r>
            <w:r>
              <w:rPr>
                <w:i w:val="1"/>
                <w:iCs w:val="1"/>
              </w:rPr>
              <w:t xml:space="preserve">Atlas of Challenges and Opportunities in European Neighbourhoods</w:t>
            </w:r>
            <w:r>
              <w:rPr/>
              <w:t xml:space="preserve">, Springer Open, pp.151-180, 2016, 9783319285214.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⟨10.1007/978-3-319-28521-4_6⟩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Forms and Norms: Questioning Illegal Urban Housing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Lebanon, and Turkey</w:t>
            </w:r>
            <w:r>
              <w:rPr/>
              <w:t xml:space="preserve">, The American University in Cairo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Urban Issues in Jordan.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Myriam Ababsa et Rami Daher. </w:t>
            </w:r>
            <w:r>
              <w:rPr>
                <w:i w:val="1"/>
                <w:iCs w:val="1"/>
              </w:rPr>
              <w:t xml:space="preserve">Cities, Urban Practices and Nation Building in Jordan. Villes, pratiques urbaines et construction nationale en Jordanie.</w:t>
            </w:r>
            <w:r>
              <w:rPr/>
              <w:t xml:space="preserve">, Presses de l'Institut français du Proche-Orient, pp.39-64,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question urbaine en Jordanie.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Myriam Ababsa et Rami Daher. </w:t>
            </w:r>
            <w:r>
              <w:rPr>
                <w:i w:val="1"/>
                <w:iCs w:val="1"/>
              </w:rPr>
              <w:t xml:space="preserve">Cities, Urban Practices and Nation Building in Jordan. Villes, pratiques urbaines et construction nationale en Jordanie.</w:t>
            </w:r>
            <w:r>
              <w:rPr/>
              <w:t xml:space="preserve">, Presses de l'Institut français du Proche-Orient, pp.15-37,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and Public Policies in Amman.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Myriam Ababsa et Rami Daher. </w:t>
            </w:r>
            <w:r>
              <w:rPr>
                <w:i w:val="1"/>
                <w:iCs w:val="1"/>
              </w:rPr>
              <w:t xml:space="preserve">Cities, Urban Practices and Nation Building in Jordan. Villes, pratiques urbaines et construction nationale en Jordanie.</w:t>
            </w:r>
            <w:r>
              <w:rPr/>
              <w:t xml:space="preserve">, Presses de l'Institut français du Proche-Orient, pp.205-232,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syrien entre intégration nationale et métropolisation renforcée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au présent. Reflets d'une société</w:t>
            </w:r>
            <w:r>
              <w:rPr/>
              <w:t xml:space="preserve">, Actes Sud, pp.37-77,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Idéologie spatiale et discours régional en Syrie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Alessia de Biase, Cristina Rossi. </w:t>
            </w:r>
            <w:r>
              <w:rPr>
                <w:i w:val="1"/>
                <w:iCs w:val="1"/>
              </w:rPr>
              <w:t xml:space="preserve">Chez nous. Territoires et identités dans les mondes contemporains</w:t>
            </w:r>
            <w:r>
              <w:rPr/>
              <w:t xml:space="preserve">, Editions de la Villette, pp.235-249.,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territoriales et appropriations conflictuelles des mausolées chiites de Raqqa (Syrie).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Sylvia Chiffoleau,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Beyrouth., pp.109-130,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territoriales et pratiques urbaines des riverains de l'ancienne ligne de démarcation de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Reitel B., Zander P., Piermay J.L., Renard J.P. </w:t>
            </w:r>
            <w:r>
              <w:rPr>
                <w:i w:val="1"/>
                <w:iCs w:val="1"/>
              </w:rPr>
              <w:t xml:space="preserve">Villes et frontières</w:t>
            </w:r>
            <w:r>
              <w:rPr/>
              <w:t xml:space="preserve">, Anthropos, pp.14-25,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halshs-00344951v1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modèles d'inclusion et des représentations des réfugiés syriens en Jordanie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Ifpo - Institut français du Proche-Orient; AFD - Agence française de développement.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National Urban Policy. Diagnostic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Ifpo - Institut français du Proche-Orient.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Documentary Heritage. Part 1. Photography and Film Mapping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UNESCO. 2014,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Individuals and Communities Do Not Turn to Violent Extremism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Colin Powers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Skare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Fahmi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Nouran Ahmed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Terrorism and Counter-Terrorism Studies</w:t>
            </w:r>
            <w:r>
              <w:rPr/>
              <w:t xml:space="preserve">, 2023, 17 (1), 17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⟨10.19165/QYMV6252⟩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DÉVELOPPEMENT TERRITORIAL ET DE LA DÉCENTRALISATION EN JORDANIE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Raqqa, capitale de la révolution puis de l’État islamique : les frontières contestées d’une ville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Confluences Méditerranée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N°101,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⟨10.3917/come.101.0053⟩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disparités sociales au sein des camps de réfugiés palestiniens et des quartiers informels d’Amman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Jordanie entre défis sécuritaires et humanitaires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humanitaire à la crise sécuritaire. Les dispositifs de contrôle des réfugiés syriens en Jordanie (2011-2015)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(3-4),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allégeances tribales dans le Moyen-Euphrate syrien (1958-2007)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«Raqqa et Deir ez Zor, villes du Projet de l'Euphrate et du pétrole syrien, bases arrière de la reconstruction de l'Irak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2007, "Villes intermédiaires dans le monde arabe" (coord. Sid Ahmed Souiah) (n°19),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Contre-réforme agraire et conflits fonciers en Jazîra syrienne (2000-2005)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2007, 115-116,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développement en Syrie. L'adaptation du projet ba`thiste aux logiques tribales dans le front pionnier de la Jazîra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2005, 3 (2),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agricole et contrôle politique de la vallée de l'Euphrate (1865-1946) : étude des relations Etat, nomades et citadins dans le caza de Raqqa.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2002, LIII-LIV, pp.459-488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madâfa à Raqqa : mutation d'un lieu de sociabilité tribale en attribut de notabilité citadine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2001, n°37,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logement abordable en Jordanie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Koukoui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Amman, une ville en quête d'identité.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halshs-00349290v1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Closure of the Syrian-Jordanian border and the Humanitarian Dilemna (2011-2017)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Syria’s Borders &amp; Boundaries. State, Nation &amp; Identities (XIXth C.-2017)</w:t>
            </w:r>
            <w:r>
              <w:rPr/>
              <w:t xml:space="preserve">, Nov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charity to Syrian refugees in Jordan : Gulf assistance, coordination and the question of the universality of its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: communautés, frontières, mémoires et conflits</w:t>
            </w:r>
            <w:r>
              <w:rPr/>
              <w:t xml:space="preserve">, SeSaMO, Mar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Humanitarian Crisis to a Security Crisis. Control Measures for Syrian Refugees in Jordan (2011-2015)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Migration in the Middle-East : People and Ideas in Flux</w:t>
            </w:r>
            <w:r>
              <w:rPr/>
              <w:t xml:space="preserve">, BRISMES, Jul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Upgrading Policies in Amman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and Urban Development</w:t>
            </w:r>
            <w:r>
              <w:rPr/>
              <w:t xml:space="preserve">, Jul 2010, Amman Jordanie,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IN SYRIA : STATE FARMS AND THE CASE OF THE EUPHRATES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Mediterranean Social and Political Research Meeting</w:t>
            </w:r>
            <w:r>
              <w:rPr/>
              <w:t xml:space="preserve">, Mar 2004, Florence-Montecatini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halshs-00339057v1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quartiers informels en Jordanie : de la réhabilitation à la seule provision de services (1980 - 2007).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halshs-00421870v1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390v1" TargetMode="External"/><Relationship Id="rId8" Type="http://schemas.openxmlformats.org/officeDocument/2006/relationships/hyperlink" Target="https://hal.science/search/index/?q=*&amp;authFullName_s=Myriam Ababsa" TargetMode="External"/><Relationship Id="rId9" Type="http://schemas.openxmlformats.org/officeDocument/2006/relationships/hyperlink" Target="https://hal.science/search/index/?q=*&amp;authFullName_s=Valentina Napolitano" TargetMode="External"/><Relationship Id="rId10" Type="http://schemas.openxmlformats.org/officeDocument/2006/relationships/hyperlink" Target="https://dx.doi.org/10.4000/145wz" TargetMode="External"/><Relationship Id="rId11" Type="http://schemas.openxmlformats.org/officeDocument/2006/relationships/hyperlink" Target="https://shs.hal.science/halshs-00743054v1" TargetMode="External"/><Relationship Id="rId12" Type="http://schemas.openxmlformats.org/officeDocument/2006/relationships/hyperlink" Target="https://hal.science/search/index/?q=*&amp;authFullName_s=Baudouin Dupret" TargetMode="External"/><Relationship Id="rId13" Type="http://schemas.openxmlformats.org/officeDocument/2006/relationships/hyperlink" Target="https://hal.science/search/index/?q=*&amp;authFullName_s=Eric Denis" TargetMode="External"/><Relationship Id="rId14" Type="http://schemas.openxmlformats.org/officeDocument/2006/relationships/hyperlink" Target="https://hal.science/hal-05135637v1" TargetMode="External"/><Relationship Id="rId15" Type="http://schemas.openxmlformats.org/officeDocument/2006/relationships/hyperlink" Target="https://hal.science/hal-05132416v1" TargetMode="External"/><Relationship Id="rId16" Type="http://schemas.openxmlformats.org/officeDocument/2006/relationships/hyperlink" Target="https://hal.science/hal-04814670v1" TargetMode="External"/><Relationship Id="rId17" Type="http://schemas.openxmlformats.org/officeDocument/2006/relationships/hyperlink" Target="https://hal.science/hal-01471402v1" TargetMode="External"/><Relationship Id="rId18" Type="http://schemas.openxmlformats.org/officeDocument/2006/relationships/hyperlink" Target="https://hal.science/search/index/?q=*&amp;authFullName_s=Pierre Beckouche" TargetMode="External"/><Relationship Id="rId19" Type="http://schemas.openxmlformats.org/officeDocument/2006/relationships/hyperlink" Target="https://hal.science/search/index/?q=*&amp;authFullName_s=Nidhal Ben Cheikh" TargetMode="External"/><Relationship Id="rId20" Type="http://schemas.openxmlformats.org/officeDocument/2006/relationships/hyperlink" Target="https://hal.science/search/index/?q=*&amp;authFullName_s=Yinon Cohen" TargetMode="External"/><Relationship Id="rId21" Type="http://schemas.openxmlformats.org/officeDocument/2006/relationships/hyperlink" Target="https://hal.science/search/index/?q=*&amp;authFullName_s=Ghaleb Faour" TargetMode="External"/><Relationship Id="rId22" Type="http://schemas.openxmlformats.org/officeDocument/2006/relationships/hyperlink" Target="https://dx.doi.org/10.1007/978-3-319-28521-4_6" TargetMode="External"/><Relationship Id="rId23" Type="http://schemas.openxmlformats.org/officeDocument/2006/relationships/hyperlink" Target="https://shs.hal.science/halshs-01573824v1" TargetMode="External"/><Relationship Id="rId24" Type="http://schemas.openxmlformats.org/officeDocument/2006/relationships/hyperlink" Target="https://shs.hal.science/halshs-00652389v1" TargetMode="External"/><Relationship Id="rId25" Type="http://schemas.openxmlformats.org/officeDocument/2006/relationships/hyperlink" Target="https://shs.hal.science/halshs-00652416v1" TargetMode="External"/><Relationship Id="rId26" Type="http://schemas.openxmlformats.org/officeDocument/2006/relationships/hyperlink" Target="https://shs.hal.science/halshs-00653070v1" TargetMode="External"/><Relationship Id="rId27" Type="http://schemas.openxmlformats.org/officeDocument/2006/relationships/hyperlink" Target="https://shs.hal.science/halshs-00343686v1" TargetMode="External"/><Relationship Id="rId28" Type="http://schemas.openxmlformats.org/officeDocument/2006/relationships/hyperlink" Target="https://hal.science/search/index/?q=*&amp;authFullName_s=Cyril Roussel" TargetMode="External"/><Relationship Id="rId29" Type="http://schemas.openxmlformats.org/officeDocument/2006/relationships/hyperlink" Target="https://hal.science/search/index/?q=*&amp;authFullName_s=M. Dbiyat" TargetMode="External"/><Relationship Id="rId30" Type="http://schemas.openxmlformats.org/officeDocument/2006/relationships/hyperlink" Target="https://shs.hal.science/halshs-00340246v1" TargetMode="External"/><Relationship Id="rId31" Type="http://schemas.openxmlformats.org/officeDocument/2006/relationships/hyperlink" Target="https://shs.hal.science/halshs-00339822v1" TargetMode="External"/><Relationship Id="rId32" Type="http://schemas.openxmlformats.org/officeDocument/2006/relationships/hyperlink" Target="https://shs.hal.science/halshs-00344951v1" TargetMode="External"/><Relationship Id="rId33" Type="http://schemas.openxmlformats.org/officeDocument/2006/relationships/hyperlink" Target="https://hal.science/hal-04648572v1" TargetMode="External"/><Relationship Id="rId34" Type="http://schemas.openxmlformats.org/officeDocument/2006/relationships/hyperlink" Target="https://hal.science/search/index/?q=*&amp;authFullName_s=Jalal Al Husseini" TargetMode="External"/><Relationship Id="rId35" Type="http://schemas.openxmlformats.org/officeDocument/2006/relationships/hyperlink" Target="https://shs.hal.science/halshs-04596420v1" TargetMode="External"/><Relationship Id="rId36" Type="http://schemas.openxmlformats.org/officeDocument/2006/relationships/hyperlink" Target="https://hal.science/hal-05207630v1" TargetMode="External"/><Relationship Id="rId37" Type="http://schemas.openxmlformats.org/officeDocument/2006/relationships/hyperlink" Target="https://sciencespo.hal.science/hal-04567282v1" TargetMode="External"/><Relationship Id="rId38" Type="http://schemas.openxmlformats.org/officeDocument/2006/relationships/hyperlink" Target="https://hal.science/search/index/?q=*&amp;authFullName_s=Colin Powers" TargetMode="External"/><Relationship Id="rId39" Type="http://schemas.openxmlformats.org/officeDocument/2006/relationships/hyperlink" Target="https://hal.science/search/index/?q=*&amp;authFullName_s=Erik Skare" TargetMode="External"/><Relationship Id="rId40" Type="http://schemas.openxmlformats.org/officeDocument/2006/relationships/hyperlink" Target="https://hal.science/search/index/?q=*&amp;authFullName_s=Georges Fahmi" TargetMode="External"/><Relationship Id="rId41" Type="http://schemas.openxmlformats.org/officeDocument/2006/relationships/hyperlink" Target="https://hal.science/search/index/?q=*&amp;authFullName_s=Nouran Ahmed" TargetMode="External"/><Relationship Id="rId42" Type="http://schemas.openxmlformats.org/officeDocument/2006/relationships/hyperlink" Target="https://hal.science/search/index/?q=*&amp;authFullName_s=Ahmed Mhidi" TargetMode="External"/><Relationship Id="rId43" Type="http://schemas.openxmlformats.org/officeDocument/2006/relationships/hyperlink" Target="https://dx.doi.org/10.19165/QYMV6252" TargetMode="External"/><Relationship Id="rId44" Type="http://schemas.openxmlformats.org/officeDocument/2006/relationships/hyperlink" Target="https://hal.science/hal-03912854v1" TargetMode="External"/><Relationship Id="rId45" Type="http://schemas.openxmlformats.org/officeDocument/2006/relationships/hyperlink" Target="https://hal.science/hal-03912849v1" TargetMode="External"/><Relationship Id="rId46" Type="http://schemas.openxmlformats.org/officeDocument/2006/relationships/hyperlink" Target="https://hal.science/search/index/?q=*&amp;authFullName_s=Confluences M&#233;diterran&#233;e" TargetMode="External"/><Relationship Id="rId47" Type="http://schemas.openxmlformats.org/officeDocument/2006/relationships/hyperlink" Target="https://dx.doi.org/10.3917/come.101.0053" TargetMode="External"/><Relationship Id="rId48" Type="http://schemas.openxmlformats.org/officeDocument/2006/relationships/hyperlink" Target="https://shs.hal.science/halshs-01738211v1" TargetMode="External"/><Relationship Id="rId49" Type="http://schemas.openxmlformats.org/officeDocument/2006/relationships/hyperlink" Target="https://shs.hal.science/halshs-01738213v1" TargetMode="External"/><Relationship Id="rId50" Type="http://schemas.openxmlformats.org/officeDocument/2006/relationships/hyperlink" Target="https://shs.hal.science/halshs-01738216v1" TargetMode="External"/><Relationship Id="rId51" Type="http://schemas.openxmlformats.org/officeDocument/2006/relationships/hyperlink" Target="https://dx.doi.org/10.4000/remi.7380" TargetMode="External"/><Relationship Id="rId52" Type="http://schemas.openxmlformats.org/officeDocument/2006/relationships/hyperlink" Target="https://shs.hal.science/halshs-00467592v1" TargetMode="External"/><Relationship Id="rId53" Type="http://schemas.openxmlformats.org/officeDocument/2006/relationships/hyperlink" Target="https://shs.hal.science/halshs-00354051v1" TargetMode="External"/><Relationship Id="rId54" Type="http://schemas.openxmlformats.org/officeDocument/2006/relationships/hyperlink" Target="https://shs.hal.science/halshs-00288608v1" TargetMode="External"/><Relationship Id="rId55" Type="http://schemas.openxmlformats.org/officeDocument/2006/relationships/hyperlink" Target="https://shs.hal.science/halshs-00339053v1" TargetMode="External"/><Relationship Id="rId56" Type="http://schemas.openxmlformats.org/officeDocument/2006/relationships/hyperlink" Target="https://shs.hal.science/halshs-00426363v1" TargetMode="External"/><Relationship Id="rId57" Type="http://schemas.openxmlformats.org/officeDocument/2006/relationships/hyperlink" Target="https://shs.hal.science/halshs-00339835v1" TargetMode="External"/><Relationship Id="rId58" Type="http://schemas.openxmlformats.org/officeDocument/2006/relationships/hyperlink" Target="https://hal.science/hal-05420857v1" TargetMode="External"/><Relationship Id="rId59" Type="http://schemas.openxmlformats.org/officeDocument/2006/relationships/hyperlink" Target="https://hal.science/search/index/?q=*&amp;authFullName_s=Olga Koukoui" TargetMode="External"/><Relationship Id="rId60" Type="http://schemas.openxmlformats.org/officeDocument/2006/relationships/hyperlink" Target="https://hal.science/search/index/?q=*&amp;authFullName_s=Ir&#232;ne Salenson" TargetMode="External"/><Relationship Id="rId61" Type="http://schemas.openxmlformats.org/officeDocument/2006/relationships/hyperlink" Target="https://shs.hal.science/halshs-00349290v1" TargetMode="External"/><Relationship Id="rId62" Type="http://schemas.openxmlformats.org/officeDocument/2006/relationships/hyperlink" Target="https://shs.hal.science/halshs-01738105v1" TargetMode="External"/><Relationship Id="rId63" Type="http://schemas.openxmlformats.org/officeDocument/2006/relationships/hyperlink" Target="https://shs.hal.science/halshs-01738182v1" TargetMode="External"/><Relationship Id="rId64" Type="http://schemas.openxmlformats.org/officeDocument/2006/relationships/hyperlink" Target="https://shs.hal.science/halshs-01738172v1" TargetMode="External"/><Relationship Id="rId65" Type="http://schemas.openxmlformats.org/officeDocument/2006/relationships/hyperlink" Target="https://shs.hal.science/halshs-00467593v1" TargetMode="External"/><Relationship Id="rId66" Type="http://schemas.openxmlformats.org/officeDocument/2006/relationships/hyperlink" Target="https://shs.hal.science/halshs-00339057v1" TargetMode="External"/><Relationship Id="rId67" Type="http://schemas.openxmlformats.org/officeDocument/2006/relationships/hyperlink" Target="https://shs.hal.science/halshs-0042187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ABABSA</dc:title>
  <dc:description>CV</dc:description>
  <dc:subject/>
  <cp:keywords/>
  <cp:category/>
  <cp:lastModifiedBy/>
  <dcterms:created xsi:type="dcterms:W3CDTF">2026-05-13T12:56:53+02:00</dcterms:created>
  <dcterms:modified xsi:type="dcterms:W3CDTF">2026-05-13T12:56:53+02:00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