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3.75565610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BEN SAAD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l’air, incidence et surmortalité a l’heure de la COVID-19 : cas des départements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2023, 2023/1-2 (216-217), pp.346-372.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⟨10.3917/vse.216.0346⟩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Complexity and Gender Inequality in Education: An Empirical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Ben Saâd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Giscard Assoumou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économique sur la pollution de l'air : une autre approche de la courbe environnementale de Kuznets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2017,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theWeb using Changes Patterns 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2012, 13 (1), pp.33-49.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⟨10.1007/s00799-012-0094-z⟩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territoriaux et la pollution de l'air dans un contexte épidémique : évidence depuis des départements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Dynamiques urbaines et résilience dans un contexte épidémique</w:t>
            </w:r>
            <w:r>
              <w:rPr/>
              <w:t xml:space="preserve">, GROUPE ESPI,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Avancées, BDA'11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Libraries, TPDL 2011</w:t>
            </w:r>
            <w:r>
              <w:rPr/>
              <w:t xml:space="preserve">, Sep 2011, Berlin, Germany. pp.421-433,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⟨10.1007/978-3-642-24469-8_42⟩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Vi-DIFF: Understanding Web Pages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2010, 21st International Conference on Database and Expert Systems Applications</w:t>
            </w:r>
            <w:r>
              <w:rPr/>
              <w:t xml:space="preserve">, Aug 2010, Bilbao, Spain. pp.1-15,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⟨10.1007/978-3-642-15364-8_1⟩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pages analysis for optimizing web archiving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EDBT/ICDT 2010 Ph.D. Workshop</w:t>
            </w:r>
            <w:r>
              <w:rPr/>
              <w:t xml:space="preserve">, Mar 2010, Lausanne, Switzerland. pp.43,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⟨10.1145/1754239.1754287⟩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territoriaux et la pollution de l’air dans un contexte épidémique : évidence depuis les départements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Web Archives through the Importance of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6860, Springer Berlin / Heidelberg, pp.394-409, 2011, Lecture Notes in Computer Science, 978-3-642-23087-5.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⟨10.1007/978-3-642-23088-2_29⟩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des énergies renouvelables dans la région MENA : Etude comparative et couloirs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Naceur Khraief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SUBSIDIES, DESALINATION, AND SUSTAINABLE RESOURCE MANAGEMENT: INSIGHTS FROM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</w:p>
          <w:p>
            <w:pPr/>
            <w:r>
              <w:rPr/>
              <w:t xml:space="preserve">Plan bleu pour l'environnement et le développement. 2024,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hal-04812103v1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7252v1" TargetMode="External"/><Relationship Id="rId9" Type="http://schemas.openxmlformats.org/officeDocument/2006/relationships/hyperlink" Target="https://hal.science/search/index/?q=*&amp;authFullName_s=Brice Barois" TargetMode="External"/><Relationship Id="rId10" Type="http://schemas.openxmlformats.org/officeDocument/2006/relationships/hyperlink" Target="https://hal.science/search/index/?q=*&amp;authFullName_s=Myriam Ben Saad" TargetMode="External"/><Relationship Id="rId11" Type="http://schemas.openxmlformats.org/officeDocument/2006/relationships/hyperlink" Target="https://hal.science/search/index/?q=*&amp;authFullName_s=L&#8217;hocine Houanti" TargetMode="External"/><Relationship Id="rId12" Type="http://schemas.openxmlformats.org/officeDocument/2006/relationships/hyperlink" Target="https://hal.science/search/index/?q=*&amp;authFullName_s=Mourad Kertous" TargetMode="External"/><Relationship Id="rId13" Type="http://schemas.openxmlformats.org/officeDocument/2006/relationships/hyperlink" Target="https://dx.doi.org/10.3917/vse.216.0346" TargetMode="External"/><Relationship Id="rId14" Type="http://schemas.openxmlformats.org/officeDocument/2006/relationships/hyperlink" Target="https://hal.science/hal-03426719v1" TargetMode="External"/><Relationship Id="rId15" Type="http://schemas.openxmlformats.org/officeDocument/2006/relationships/hyperlink" Target="https://hal.science/search/index/?q=*&amp;authFullName_s=Myriam Ben Sa&#226;d" TargetMode="External"/><Relationship Id="rId16" Type="http://schemas.openxmlformats.org/officeDocument/2006/relationships/hyperlink" Target="https://hal.science/search/index/?q=*&amp;authFullName_s=Giscard Assoumou Ella" TargetMode="External"/><Relationship Id="rId17" Type="http://schemas.openxmlformats.org/officeDocument/2006/relationships/hyperlink" Target="https://hal.science/hal-03426712v1" TargetMode="External"/><Relationship Id="rId18" Type="http://schemas.openxmlformats.org/officeDocument/2006/relationships/hyperlink" Target="https://hal.science/hal-01185456v1" TargetMode="External"/><Relationship Id="rId19" Type="http://schemas.openxmlformats.org/officeDocument/2006/relationships/hyperlink" Target="https://hal.science/search/index/?q=*&amp;authFullName_s=St&#233;phane Gan&#231;arski" TargetMode="External"/><Relationship Id="rId20" Type="http://schemas.openxmlformats.org/officeDocument/2006/relationships/hyperlink" Target="https://dx.doi.org/10.1007/s00799-012-0094-z" TargetMode="External"/><Relationship Id="rId21" Type="http://schemas.openxmlformats.org/officeDocument/2006/relationships/hyperlink" Target="https://api.istex.fr/ark:/67375/VQC-JXT76SLN-K/fulltext.pdf?sid=hal" TargetMode="External"/><Relationship Id="rId22" Type="http://schemas.openxmlformats.org/officeDocument/2006/relationships/hyperlink" Target="https://hal.science/hal-03361257v1" TargetMode="External"/><Relationship Id="rId23" Type="http://schemas.openxmlformats.org/officeDocument/2006/relationships/hyperlink" Target="https://hal.science/hal-01286268v1" TargetMode="External"/><Relationship Id="rId24" Type="http://schemas.openxmlformats.org/officeDocument/2006/relationships/hyperlink" Target="https://hal.science/search/index/?q=*&amp;authFullName_s=Zeynep Pehlivan" TargetMode="External"/><Relationship Id="rId25" Type="http://schemas.openxmlformats.org/officeDocument/2006/relationships/hyperlink" Target="https://hal.science/hal-01286251v1" TargetMode="External"/><Relationship Id="rId26" Type="http://schemas.openxmlformats.org/officeDocument/2006/relationships/hyperlink" Target="https://dx.doi.org/10.1007/978-3-642-24469-8_42" TargetMode="External"/><Relationship Id="rId27" Type="http://schemas.openxmlformats.org/officeDocument/2006/relationships/hyperlink" Target="https://hal.science/hal-01292022v1" TargetMode="External"/><Relationship Id="rId28" Type="http://schemas.openxmlformats.org/officeDocument/2006/relationships/hyperlink" Target="https://dx.doi.org/10.1007/978-3-642-15364-8_1" TargetMode="External"/><Relationship Id="rId29" Type="http://schemas.openxmlformats.org/officeDocument/2006/relationships/hyperlink" Target="https://hal.science/hal-01292035v1" TargetMode="External"/><Relationship Id="rId30" Type="http://schemas.openxmlformats.org/officeDocument/2006/relationships/hyperlink" Target="https://dx.doi.org/10.1145/1754239.1754287" TargetMode="External"/><Relationship Id="rId31" Type="http://schemas.openxmlformats.org/officeDocument/2006/relationships/hyperlink" Target="https://shs.hal.science/halshs-04570977v1" TargetMode="External"/><Relationship Id="rId32" Type="http://schemas.openxmlformats.org/officeDocument/2006/relationships/hyperlink" Target="https://hal.science/hal-01287972v1" TargetMode="External"/><Relationship Id="rId33" Type="http://schemas.openxmlformats.org/officeDocument/2006/relationships/hyperlink" Target="https://dx.doi.org/10.1007/978-3-642-23088-2_29" TargetMode="External"/><Relationship Id="rId34" Type="http://schemas.openxmlformats.org/officeDocument/2006/relationships/hyperlink" Target="https://hal.science/hal-03435303v1" TargetMode="External"/><Relationship Id="rId35" Type="http://schemas.openxmlformats.org/officeDocument/2006/relationships/hyperlink" Target="https://hal.science/search/index/?q=*&amp;authFullName_s=Amandine Gnonlonfin" TargetMode="External"/><Relationship Id="rId36" Type="http://schemas.openxmlformats.org/officeDocument/2006/relationships/hyperlink" Target="https://hal.science/search/index/?q=*&amp;authFullName_s=Naceur Khraief" TargetMode="External"/><Relationship Id="rId37" Type="http://schemas.openxmlformats.org/officeDocument/2006/relationships/hyperlink" Target="https://hal.science/search/index/?q=*&amp;authFullName_s=Michel Dimou" TargetMode="External"/><Relationship Id="rId38" Type="http://schemas.openxmlformats.org/officeDocument/2006/relationships/hyperlink" Target="https://hal.science/hal-04812103v1" TargetMode="External"/><Relationship Id="rId39" Type="http://schemas.openxmlformats.org/officeDocument/2006/relationships/hyperlink" Target="https://hal.science/search/index/?q=*&amp;authFullName_s=Samir Maliki" TargetMode="External"/><Relationship Id="rId40" Type="http://schemas.openxmlformats.org/officeDocument/2006/relationships/hyperlink" Target="https://hal.science/search/index/?q=*&amp;authFullName_s=Rym Ben Saad" TargetMode="External"/><Relationship Id="rId41" Type="http://schemas.openxmlformats.org/officeDocument/2006/relationships/hyperlink" Target="https://hal.science/search/index/?q=*&amp;authFullName_s=Abdelhadi Benghalem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BEN SAAD</dc:title>
  <dc:description>CV</dc:description>
  <dc:subject/>
  <cp:keywords/>
  <cp:category/>
  <cp:lastModifiedBy/>
  <dcterms:created xsi:type="dcterms:W3CDTF">2026-03-16T13:52:46+01:00</dcterms:created>
  <dcterms:modified xsi:type="dcterms:W3CDTF">2026-03-16T13:52:46+01:00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