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Myriam Hilbert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myriam-hilbert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0009-0004-1352-5129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coastal management in response to natural areas vulnerabilities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Myriam Hilbert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One Ocean Science Congress</w:t>
            </w:r>
            <w:r>
              <w:rPr/>
              <w:t xml:space="preserve">, Jun 2025,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hal-05113420v1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L'expérimentation Adapto d'une gestion souple du trait de côte par le Conservatoire du littoral : conception et réception dans les territoires d'une jeune politique publique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Myriam Hilbert</w:t>
              </w:r>
            </w:hyperlink>
          </w:p>
          <w:p>
            <w:pPr/>
            <w:r>
              <w:rPr/>
              <w:t xml:space="preserve">Géographie. Université Panthéon-Sorbonne - Paris I, 2024. Français.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⟨NNT : 2024PA01H080⟩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tel-05023383v1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sociétés face aux bouleversements climatiques. Penser ces changements en région Provence-Alpes-Côte d’Azur (Cahier du GREC-SUD)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Coline Mias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Suzanne de Cheveigné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Aurore Aubail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 C. Gattacceca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Aurélien Allouche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Association pour l’innovation et la recherche au service du climat (AIR Climat). 2024, pp.54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hal-04909556v1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perception sociale de l'adaptation des espaces littoraux aux effets du changement climatique : le projet Adapto par le Conservatoire du littoral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Myriam Hilbert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2022, Restauration et reconnexion des marais littoraux – Regards croisés sur une solution d'adaptation aux changements globaux, 41, pp.15-19.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⟨10.20870/Revue-SET.2022.41.7247⟩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hal-04228319v1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2C13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yriam-hilbert" TargetMode="External"/><Relationship Id="rId8" Type="http://schemas.openxmlformats.org/officeDocument/2006/relationships/hyperlink" Target="https://orcid.org/0009-0004-1352-5129" TargetMode="External"/><Relationship Id="rId9" Type="http://schemas.openxmlformats.org/officeDocument/2006/relationships/hyperlink" Target="https://hal.science/hal-05113420v1" TargetMode="External"/><Relationship Id="rId10" Type="http://schemas.openxmlformats.org/officeDocument/2006/relationships/hyperlink" Target="https://hal.science/search/index/?q=*&amp;authFullName_s=Myriam Hilbert" TargetMode="External"/><Relationship Id="rId11" Type="http://schemas.openxmlformats.org/officeDocument/2006/relationships/hyperlink" Target="https://theses.hal.science/tel-05023383v1" TargetMode="External"/><Relationship Id="rId12" Type="http://schemas.openxmlformats.org/officeDocument/2006/relationships/hyperlink" Target="https://www.theses.fr/2024PA01H080" TargetMode="External"/><Relationship Id="rId13" Type="http://schemas.openxmlformats.org/officeDocument/2006/relationships/hyperlink" Target="https://hal.science/hal-04909556v1" TargetMode="External"/><Relationship Id="rId14" Type="http://schemas.openxmlformats.org/officeDocument/2006/relationships/hyperlink" Target="https://hal.science/search/index/?q=*&amp;authFullName_s=Coline Mias" TargetMode="External"/><Relationship Id="rId15" Type="http://schemas.openxmlformats.org/officeDocument/2006/relationships/hyperlink" Target="https://hal.science/search/index/?q=*&amp;authFullName_s=Suzanne de Cheveign&#233;" TargetMode="External"/><Relationship Id="rId16" Type="http://schemas.openxmlformats.org/officeDocument/2006/relationships/hyperlink" Target="https://hal.science/search/index/?q=*&amp;authFullName_s=Aurore Aubail" TargetMode="External"/><Relationship Id="rId17" Type="http://schemas.openxmlformats.org/officeDocument/2006/relationships/hyperlink" Target="https://hal.science/search/index/?q=*&amp;authFullName_s=Julie C. Gattacceca" TargetMode="External"/><Relationship Id="rId18" Type="http://schemas.openxmlformats.org/officeDocument/2006/relationships/hyperlink" Target="https://hal.science/search/index/?q=*&amp;authFullName_s=Aur&#233;lien Allouche" TargetMode="External"/><Relationship Id="rId19" Type="http://schemas.openxmlformats.org/officeDocument/2006/relationships/hyperlink" Target="https://hal.science/hal-04228319v1" TargetMode="External"/><Relationship Id="rId20" Type="http://schemas.openxmlformats.org/officeDocument/2006/relationships/hyperlink" Target="https://dx.doi.org/10.20870/Revue-SET.2022.41.7247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Myriam Hilbert</dc:title>
  <dc:description>CV</dc:description>
  <dc:subject/>
  <cp:keywords/>
  <cp:category/>
  <cp:lastModifiedBy/>
  <dcterms:created xsi:type="dcterms:W3CDTF">2026-03-15T13:33:22+01:00</dcterms:created>
  <dcterms:modified xsi:type="dcterms:W3CDTF">2026-03-15T13:33:22+01:00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