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Nadine MASSARD </w:t></w:r></w:p><w:p><w:pPr><w:spacing w:before="600"/></w:pPr></w:p><w:p><w:pPr><w:spacing w:before="600"/></w:pPr></w:p><w:p><w:pPr><w:pStyle w:val="Heading2"/></w:pPr><w:r><w:rPr><w:color w:val="1e198e"/><w:b w:val="1"/><w:bCs w:val="1"/></w:rPr><w:t xml:space="preserve">Présentation</w:t></w:r></w:p><w:p><w:pPr><w:spacing w:after="100"/></w:pPr></w:p><w:p><w:pPr/><w:r><w:rPr><w:b w:val="1"/><w:bCs w:val="1"/></w:rPr><w:t xml:space="preserve">Professeur Emérite Université Grenoble Alpes</w:t></w:r></w:p><w:p><w:pPr/><w:r><w:rPr><w:b w:val="1"/><w:bCs w:val="1"/></w:rPr><w:t xml:space="preserve">Chercheure au laboratoire GAEL</w:t></w:r></w:p><w:p><w:pPr/><w:r><w:rPr><w:b w:val="1"/><w:bCs w:val="1"/></w:rPr><w:t xml:space="preserve">E-mail : </w:t></w:r><w:hyperlink r:id="rId8" w:history="1"><w:r><w:rPr><w:color w:val="#410a8c"/><w:b w:val="1"/><w:bCs w:val="1"/><w:u w:val="single"/></w:rPr><w:t xml:space="preserve">nadine.massard@univ-grenoble-alpes.fr</w:t></w:r></w:hyperlink></w:p><w:p><w:pPr/><w:r><w:rPr><w:b w:val="1"/><w:bCs w:val="1"/></w:rPr><w:t xml:space="preserve">Ideas-Repec : </w:t></w:r><w:hyperlink r:id="rId9" w:history="1"><w:r><w:rPr><w:color w:val="#410a8c"/><w:b w:val="1"/><w:bCs w:val="1"/><w:u w:val="single"/></w:rPr><w:t xml:space="preserve">https://ideas.repec.org/f/pma1137.html</w:t></w:r></w:hyperlink></w:p><w:p><w:pPr/><w:r><w:rPr><w:b w:val="1"/><w:bCs w:val="1"/></w:rPr><w:t xml:space="preserve">Parcours</w:t></w:r></w:p><w:p><w:pPr><w:numPr><w:ilvl w:val="0"/><w:numId w:val="1"/></w:numPr></w:pPr><w:r><w:rPr/><w:t xml:space="preserve">2001-2003 : professeure d'économie à l'INSA de LYON</w:t></w:r></w:p><w:p><w:pPr><w:numPr><w:ilvl w:val="0"/><w:numId w:val="1"/></w:numPr></w:pPr><w:r><w:rPr/><w:t xml:space="preserve">2003-2014 : professeure d'économie Université Jean Monnet Saint-Etienne</w:t></w:r></w:p><w:p><w:pPr><w:numPr><w:ilvl w:val="0"/><w:numId w:val="1"/></w:numPr></w:pPr><w:r><w:rPr/><w:t xml:space="preserve">2014-2025: professeure d'économie à l'Université Grenoble Alpes</w:t></w:r></w:p><w:p><w:pPr><w:numPr><w:ilvl w:val="0"/><w:numId w:val="1"/></w:numPr></w:pPr><w:r><w:rPr/><w:t xml:space="preserve">2025- : professeure émérite à l'Université Grenoble Alpes</w:t></w:r></w:p><w:p><w:pPr/><w:r><w:rPr><w:b w:val="1"/><w:bCs w:val="1"/></w:rPr><w:t xml:space="preserve">Thèmes de recherche</w:t></w:r></w:p><w:p><w:pPr/><w:r><w:rPr/><w:t xml:space="preserve">Mes recherches ont porté sur l’économie géographique de l’innovation. Plus particulièrement mes travaux d’économétrie appliquée éclairent les choix de localisation des activités de recherche et d’innovation, les réseaux d’innovation et leur inscription spatiale. Les recherches intègrent aussi ces problématiques spatiales dans l’analyse des politiques de la R&D et de l’innovation tant pour leur justification, leur design que leur évaluation.</w:t></w:r></w:p><w:p><w:pPr/><w:r><w:rPr><w:b w:val="1"/><w:bCs w:val="1"/></w:rPr><w:t xml:space="preserve">Domaine d'application et expertise</w:t></w:r></w:p><w:p><w:pPr/><w:r><w:rPr/><w:t xml:space="preserve">Données spatio-temporelle de l’innovation, diagnostic, pilotage et évaluation des politiques territorialisées d’innovation</w:t></w:r></w:p><w:p><w:pPr/><w:r><w:rPr><w:b w:val="1"/><w:bCs w:val="1"/></w:rPr><w:t xml:space="preserve">Mots clefs</w:t></w:r></w:p><w:p><w:pPr/><w:r><w:rPr/><w:t xml:space="preserve">Géographie de l’innovation, réseaux collaboratifs, politique d’innovation, évaluation, économétrie appliquée.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Evaluating the impact of public policies on large firms: a synthetic control approach to science-industry transfer policies</w:t></w:r></w:hyperlink></w:p><w:p><w:pPr/><w:hyperlink r:id="rId11" w:history="1"><w:r><w:rPr><w:color w:val="#410a8c"/><w:u w:val="single"/></w:rPr><w:t xml:space="preserve">Corinne Autant-Bernard</w:t></w:r></w:hyperlink><w:r><w:rPr/><w:t xml:space="preserve">,</w:t></w:r><w:hyperlink r:id="rId12" w:history="1"><w:r><w:rPr><w:color w:val="#410a8c"/><w:u w:val="single"/></w:rPr><w:t xml:space="preserve">Ruben Fotso</w:t></w:r></w:hyperlink><w:r><w:rPr/><w:t xml:space="preserve">,</w:t></w:r><w:hyperlink r:id="rId13" w:history="1"><w:r><w:rPr><w:color w:val="#410a8c"/><w:u w:val="single"/></w:rPr><w:t xml:space="preserve">Nadine Massard</w:t></w:r></w:hyperlink></w:p><w:p><w:pPr/><w:r><w:rPr><w:i w:val="1"/><w:iCs w:val="1"/></w:rPr><w:t xml:space="preserve">Revue d'économie industrielle </w:t></w:r><w:r><w:rPr/><w:t xml:space="preserve">, 2022, 4, pp.9-46. </w:t></w:r><w:hyperlink r:id="rId14" w:history="1"><w:r><w:rPr><w:color w:val="#410a8c"/><w:u w:val="single"/></w:rPr><w:t xml:space="preserve">⟨10.4000/rei.11868⟩</w:t></w:r></w:hyperlink></w:p><w:p><w:pPr/><w:r><w:rPr/><w:t xml:space="preserve">Article dans une revue</w:t></w:r></w:p><w:p><w:pPr/><w:hyperlink r:id="rId10" w:history="1"><w:r><w:rPr><w:color w:val="#410a8c"/><w:u w:val="single"/></w:rPr><w:t xml:space="preserve">hal-04313798v1</w:t></w:r></w:hyperlink></w:p></w:tc></w:tr><w:tr><w:trPr/><w:tc><w:tcPr><w:noWrap/></w:tcPr><w:p><w:pPr><w:spacing w:after="200"/></w:pPr><w:hyperlink r:id="rId15" w:history="1"><w:r><w:rPr><w:color w:val="1e198e"/><w:b w:val="1"/><w:bCs w:val="1"/><w:u w:val="single"/></w:rPr><w:t xml:space="preserve">Animate the cluster or subsidize collaborative R&D? A multiple overlapping treatments approach to assess the impacts of the French cluster policy</w:t></w:r></w:hyperlink></w:p><w:p><w:pPr/><w:hyperlink r:id="rId16" w:history="1"><w:r><w:rPr><w:color w:val="#410a8c"/><w:u w:val="single"/></w:rPr><w:t xml:space="preserve">Modou Mar</w:t></w:r></w:hyperlink><w:r><w:rPr/><w:t xml:space="preserve">,</w:t></w:r><w:hyperlink r:id="rId13" w:history="1"><w:r><w:rPr><w:color w:val="#410a8c"/><w:u w:val="single"/></w:rPr><w:t xml:space="preserve">Nadine Massard</w:t></w:r></w:hyperlink></w:p><w:p><w:pPr/><w:r><w:rPr><w:i w:val="1"/><w:iCs w:val="1"/></w:rPr><w:t xml:space="preserve">Industrial and Corporate Change</w:t></w:r><w:r><w:rPr/><w:t xml:space="preserve">, 2021, 30 (4), pp.845-867. </w:t></w:r><w:hyperlink r:id="rId17" w:history="1"><w:r><w:rPr><w:color w:val="#410a8c"/><w:u w:val="single"/></w:rPr><w:t xml:space="preserve">⟨10.1093/icc/dtab002⟩</w:t></w:r></w:hyperlink></w:p><w:p><w:pPr/><w:r><w:rPr/><w:t xml:space="preserve">Article dans une revue</w:t></w:r></w:p><w:p><w:pPr/><w:hyperlink r:id="rId15" w:history="1"><w:r><w:rPr><w:color w:val="#410a8c"/><w:u w:val="single"/></w:rPr><w:t xml:space="preserve">hal-03222070v1</w:t></w:r></w:hyperlink></w:p></w:tc></w:tr><w:tr><w:trPr/><w:tc><w:tcPr><w:noWrap/></w:tcPr><w:p><w:pPr><w:spacing w:after="200"/></w:pPr><w:hyperlink r:id="rId18" w:history="1"><w:r><w:rPr><w:color w:val="1e198e"/><w:b w:val="1"/><w:bCs w:val="1"/><w:u w:val="single"/></w:rPr><w:t xml:space="preserve">The impact of the French policy mix on business R&D: How geography matters</w:t></w:r></w:hyperlink></w:p><w:p><w:pPr/><w:hyperlink r:id="rId19" w:history="1"><w:r><w:rPr><w:color w:val="#410a8c"/><w:u w:val="single"/></w:rPr><w:t xml:space="preserve">Benjamin Montmartin</w:t></w:r></w:hyperlink><w:r><w:rPr/><w:t xml:space="preserve">,</w:t></w:r><w:hyperlink r:id="rId20" w:history="1"><w:r><w:rPr><w:color w:val="#410a8c"/><w:u w:val="single"/></w:rPr><w:t xml:space="preserve">Marcos Herrera</w:t></w:r></w:hyperlink><w:r><w:rPr/><w:t xml:space="preserve">,</w:t></w:r><w:hyperlink r:id="rId13" w:history="1"><w:r><w:rPr><w:color w:val="#410a8c"/><w:u w:val="single"/></w:rPr><w:t xml:space="preserve">Nadine Massard</w:t></w:r></w:hyperlink></w:p><w:p><w:pPr/><w:r><w:rPr><w:i w:val="1"/><w:iCs w:val="1"/></w:rPr><w:t xml:space="preserve">Research Policy</w:t></w:r><w:r><w:rPr/><w:t xml:space="preserve">, 2018, 47 (10), pp.2010 - 2027. </w:t></w:r><w:hyperlink r:id="rId21" w:history="1"><w:r><w:rPr><w:color w:val="#410a8c"/><w:u w:val="single"/></w:rPr><w:t xml:space="preserve">⟨10.1016/j.respol.2018.07.009⟩</w:t></w:r></w:hyperlink></w:p><w:p><w:pPr/><w:r><w:rPr/><w:t xml:space="preserve">Article dans une revue</w:t></w:r></w:p><w:p><w:pPr/><w:hyperlink r:id="rId18" w:history="1"><w:r><w:rPr><w:color w:val="#410a8c"/><w:u w:val="single"/></w:rPr><w:t xml:space="preserve">hal-01847012v1</w:t></w:r></w:hyperlink></w:p></w:tc></w:tr><w:tr><w:trPr/><w:tc><w:tcPr><w:noWrap/></w:tcPr><w:p><w:pPr><w:spacing w:after="200"/></w:pPr><w:hyperlink r:id="rId22" w:history="1"><w:r><w:rPr><w:color w:val="1e198e"/><w:b w:val="1"/><w:bCs w:val="1"/><w:u w:val="single"/></w:rPr><w:t xml:space="preserve">Editorial. Geography of innovation: new trends and implications for public policy renewal</w:t></w:r></w:hyperlink></w:p><w:p><w:pPr/><w:hyperlink r:id="rId13" w:history="1"><w:r><w:rPr><w:color w:val="#410a8c"/><w:u w:val="single"/></w:rPr><w:t xml:space="preserve">Nadine Massard</w:t></w:r></w:hyperlink><w:r><w:rPr/><w:t xml:space="preserve">,</w:t></w:r><w:hyperlink r:id="rId11" w:history="1"><w:r><w:rPr><w:color w:val="#410a8c"/><w:u w:val="single"/></w:rPr><w:t xml:space="preserve">Corinne Autant-Bernard</w:t></w:r></w:hyperlink></w:p><w:p><w:pPr/><w:r><w:rPr><w:i w:val="1"/><w:iCs w:val="1"/></w:rPr><w:t xml:space="preserve">Regional Studies</w:t></w:r><w:r><w:rPr/><w:t xml:space="preserve">, 2015, 49 (11), pp.1767-1771. </w:t></w:r><w:hyperlink r:id="rId23" w:history="1"><w:r><w:rPr><w:color w:val="#410a8c"/><w:u w:val="single"/></w:rPr><w:t xml:space="preserve">⟨10.1080/00343404.2015.1041711⟩</w:t></w:r></w:hyperlink></w:p><w:p><w:pPr/><w:r><w:rPr/><w:t xml:space="preserve">Article dans une revue</w:t></w:r></w:p><w:p><w:pPr/><w:hyperlink r:id="rId22" w:history="1"><w:r><w:rPr><w:color w:val="#410a8c"/><w:u w:val="single"/></w:rPr><w:t xml:space="preserve">hal-01220056v1</w:t></w:r></w:hyperlink></w:p></w:tc></w:tr><w:tr><w:trPr/><w:tc><w:tcPr><w:noWrap/></w:tcPr><w:p><w:pPr><w:spacing w:after="200"/></w:pPr><w:hyperlink r:id="rId24" w:history="1"><w:r><w:rPr><w:color w:val="1e198e"/><w:b w:val="1"/><w:bCs w:val="1"/><w:u w:val="single"/></w:rPr><w:t xml:space="preserve">Is financial support for private R&D always justified? A discussion based on the literature on growth</w:t></w:r></w:hyperlink></w:p><w:p><w:pPr/><w:hyperlink r:id="rId19" w:history="1"><w:r><w:rPr><w:color w:val="#410a8c"/><w:u w:val="single"/></w:rPr><w:t xml:space="preserve">Benjamin Montmartin</w:t></w:r></w:hyperlink><w:r><w:rPr/><w:t xml:space="preserve">,</w:t></w:r><w:hyperlink r:id="rId13" w:history="1"><w:r><w:rPr><w:color w:val="#410a8c"/><w:u w:val="single"/></w:rPr><w:t xml:space="preserve">Nadine Massard</w:t></w:r></w:hyperlink></w:p><w:p><w:pPr/><w:r><w:rPr><w:i w:val="1"/><w:iCs w:val="1"/></w:rPr><w:t xml:space="preserve">Journal of Economic Surveys</w:t></w:r><w:r><w:rPr/><w:t xml:space="preserve">, 2015, 29 (3), pp.479-505. </w:t></w:r><w:hyperlink r:id="rId25" w:history="1"><w:r><w:rPr><w:color w:val="#410a8c"/><w:u w:val="single"/></w:rPr><w:t xml:space="preserve">⟨10.1111/joes.12067⟩</w:t></w:r></w:hyperlink></w:p><w:p><w:pPr/><w:r><w:rPr/><w:t xml:space="preserve">Article dans une revue</w:t></w:r></w:p><w:p><w:pPr/><w:hyperlink r:id="rId26" w:history="1"><w:r><w:rPr><w:color w:val="#410a8c"/><w:u w:val="single"/></w:rPr><w:t xml:space="preserve">istex</w:t></w:r></w:hyperlink></w:p><w:p><w:pPr/><w:hyperlink r:id="rId24" w:history="1"><w:r><w:rPr><w:color w:val="#410a8c"/><w:u w:val="single"/></w:rPr><w:t xml:space="preserve">halshs-01239191v1</w:t></w:r></w:hyperlink></w:p></w:tc></w:tr><w:tr><w:trPr/><w:tc><w:tcPr><w:noWrap/></w:tcPr><w:p><w:pPr><w:spacing w:after="200"/></w:pPr><w:hyperlink r:id="rId27" w:history="1"><w:r><w:rPr><w:color w:val="1e198e"/><w:b w:val="1"/><w:bCs w:val="1"/><w:u w:val="single"/></w:rPr><w:t xml:space="preserve">Editors’ introduction to spatial knowledge networks: structure, driving forces and innovative performances</w:t></w:r></w:hyperlink></w:p><w:p><w:pPr/><w:hyperlink r:id="rId11" w:history="1"><w:r><w:rPr><w:color w:val="#410a8c"/><w:u w:val="single"/></w:rPr><w:t xml:space="preserve">Corinne Autant-Bernard</w:t></w:r></w:hyperlink><w:r><w:rPr/><w:t xml:space="preserve">,</w:t></w:r><w:hyperlink r:id="rId28" w:history="1"><w:r><w:rPr><w:color w:val="#410a8c"/><w:u w:val="single"/></w:rPr><w:t xml:space="preserve">Robin Cowan</w:t></w:r></w:hyperlink><w:r><w:rPr/><w:t xml:space="preserve">,</w:t></w:r><w:hyperlink r:id="rId13" w:history="1"><w:r><w:rPr><w:color w:val="#410a8c"/><w:u w:val="single"/></w:rPr><w:t xml:space="preserve">Nadine Massard</w:t></w:r></w:hyperlink></w:p><w:p><w:pPr/><w:r><w:rPr><w:i w:val="1"/><w:iCs w:val="1"/></w:rPr><w:t xml:space="preserve">Annals of Regional Science</w:t></w:r><w:r><w:rPr/><w:t xml:space="preserve">, 2014, 53 (2), pp 315-323. </w:t></w:r><w:hyperlink r:id="rId29" w:history="1"><w:r><w:rPr><w:color w:val="#410a8c"/><w:u w:val="single"/></w:rPr><w:t xml:space="preserve">⟨10.1007/s00168-014-0642-0⟩</w:t></w:r></w:hyperlink></w:p><w:p><w:pPr/><w:r><w:rPr/><w:t xml:space="preserve">Article dans une revue</w:t></w:r></w:p><w:p><w:pPr/><w:hyperlink r:id="rId27" w:history="1"><w:r><w:rPr><w:color w:val="#410a8c"/><w:u w:val="single"/></w:rPr><w:t xml:space="preserve">halshs-01090514v1</w:t></w:r></w:hyperlink></w:p></w:tc></w:tr><w:tr><w:trPr/><w:tc><w:tcPr><w:noWrap/></w:tcPr><w:p><w:pPr><w:spacing w:after="200"/></w:pPr><w:hyperlink r:id="rId30" w:history="1"><w:r><w:rPr><w:color w:val="1e198e"/><w:b w:val="1"/><w:bCs w:val="1"/><w:u w:val="single"/></w:rPr><w:t xml:space="preserve">Knowledge diffusion and innovation policies within the European regions: Challenges based on recent empirical evidence</w:t></w:r></w:hyperlink></w:p><w:p><w:pPr/><w:hyperlink r:id="rId11" w:history="1"><w:r><w:rPr><w:color w:val="#410a8c"/><w:u w:val="single"/></w:rPr><w:t xml:space="preserve">Corinne Autant-Bernard</w:t></w:r></w:hyperlink><w:r><w:rPr/><w:t xml:space="preserve">,</w:t></w:r><w:hyperlink r:id="rId31" w:history="1"><w:r><w:rPr><w:color w:val="#410a8c"/><w:u w:val="single"/></w:rPr><w:t xml:space="preserve">Muriel Fadairo</w:t></w:r></w:hyperlink><w:r><w:rPr/><w:t xml:space="preserve">,</w:t></w:r><w:hyperlink r:id="rId13" w:history="1"><w:r><w:rPr><w:color w:val="#410a8c"/><w:u w:val="single"/></w:rPr><w:t xml:space="preserve">Nadine Massard</w:t></w:r></w:hyperlink></w:p><w:p><w:pPr/><w:r><w:rPr><w:i w:val="1"/><w:iCs w:val="1"/></w:rPr><w:t xml:space="preserve">Research Policy</w:t></w:r><w:r><w:rPr/><w:t xml:space="preserve">, 2013, 42 (1), pp.196-210. </w:t></w:r><w:hyperlink r:id="rId32" w:history="1"><w:r><w:rPr><w:color w:val="#410a8c"/><w:u w:val="single"/></w:rPr><w:t xml:space="preserve">⟨10.1016/j.respol.2012.07.009⟩</w:t></w:r></w:hyperlink></w:p><w:p><w:pPr/><w:r><w:rPr/><w:t xml:space="preserve">Article dans une revue</w:t></w:r></w:p><w:p><w:pPr/><w:hyperlink r:id="rId33" w:history="1"><w:r><w:rPr><w:color w:val="#410a8c"/><w:u w:val="single"/></w:rPr><w:t xml:space="preserve">istex</w:t></w:r></w:hyperlink></w:p><w:p><w:pPr/><w:hyperlink r:id="rId30" w:history="1"><w:r><w:rPr><w:color w:val="#410a8c"/><w:u w:val="single"/></w:rPr><w:t xml:space="preserve">halshs-00756466v1</w:t></w:r></w:hyperlink></w:p></w:tc></w:tr><w:tr><w:trPr/><w:tc><w:tcPr><w:noWrap/></w:tcPr><w:p><w:pPr><w:spacing w:after="200"/></w:pPr><w:hyperlink r:id="rId34" w:history="1"><w:r><w:rPr><w:color w:val="1e198e"/><w:b w:val="1"/><w:bCs w:val="1"/><w:u w:val="single"/></w:rPr><w:t xml:space="preserve">Agglomeration and social return to R&D: Evidence from French plant productivity changes</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r><w:rPr/><w:t xml:space="preserve">,</w:t></w:r><w:hyperlink r:id="rId35" w:history="1"><w:r><w:rPr><w:color w:val="#410a8c"/><w:u w:val="single"/></w:rPr><w:t xml:space="preserve">Jean-Pascal Guironnet</w:t></w:r></w:hyperlink></w:p><w:p><w:pPr/><w:r><w:rPr><w:i w:val="1"/><w:iCs w:val="1"/></w:rPr><w:t xml:space="preserve">International Journal of Production Economics</w:t></w:r><w:r><w:rPr/><w:t xml:space="preserve">, 2011, 132 (1), pp.34-42. </w:t></w:r><w:hyperlink r:id="rId36" w:history="1"><w:r><w:rPr><w:color w:val="#410a8c"/><w:u w:val="single"/></w:rPr><w:t xml:space="preserve">⟨10.1016/j.ijpe.2011.02.028⟩</w:t></w:r></w:hyperlink></w:p><w:p><w:pPr/><w:r><w:rPr/><w:t xml:space="preserve">Article dans une revue</w:t></w:r></w:p><w:p><w:pPr/><w:hyperlink r:id="rId34" w:history="1"><w:r><w:rPr><w:color w:val="#410a8c"/><w:u w:val="single"/></w:rPr><w:t xml:space="preserve">halshs-00617707v1</w:t></w:r></w:hyperlink></w:p></w:tc></w:tr><w:tr><w:trPr/><w:tc><w:tcPr><w:noWrap/></w:tcPr><w:p><w:pPr><w:spacing w:after="200"/></w:pPr><w:hyperlink r:id="rId37" w:history="1"><w:r><w:rPr><w:color w:val="1e198e"/><w:b w:val="1"/><w:bCs w:val="1"/><w:u w:val="single"/></w:rPr><w:t xml:space="preserve">Networks and geography in the economics of knowledge flows. A comment</w:t></w:r></w:hyperlink></w:p><w:p><w:pPr/><w:hyperlink r:id="rId13" w:history="1"><w:r><w:rPr><w:color w:val="#410a8c"/><w:u w:val="single"/></w:rPr><w:t xml:space="preserve">Nadine Massard</w:t></w:r></w:hyperlink></w:p><w:p><w:pPr/><w:r><w:rPr><w:i w:val="1"/><w:iCs w:val="1"/></w:rPr><w:t xml:space="preserve">Quality and Quantity</w:t></w:r><w:r><w:rPr/><w:t xml:space="preserve">, 2011, 45 (5), pp. 1053-1057</w:t></w:r></w:p><w:p><w:pPr/><w:r><w:rPr/><w:t xml:space="preserve">Article dans une revue</w:t></w:r></w:p><w:p><w:pPr/><w:hyperlink r:id="rId37" w:history="1"><w:r><w:rPr><w:color w:val="#410a8c"/><w:u w:val="single"/></w:rPr><w:t xml:space="preserve">halshs-00949769v1</w:t></w:r></w:hyperlink></w:p></w:tc></w:tr><w:tr><w:trPr/><w:tc><w:tcPr><w:noWrap/></w:tcPr><w:p><w:pPr><w:spacing w:after="200"/></w:pPr><w:hyperlink r:id="rId38" w:history="1"><w:r><w:rPr><w:color w:val="1e198e"/><w:b w:val="1"/><w:bCs w:val="1"/><w:u w:val="single"/></w:rPr><w:t xml:space="preserve">L'économie industrielle depuis 30 ans : réalisations et perspectives&amp;quot;. Innovation et espace - des externalités aux réseaux</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13" w:history="1"><w:r><w:rPr><w:color w:val="#410a8c"/><w:u w:val="single"/></w:rPr><w:t xml:space="preserve">Nadine Massard</w:t></w:r></w:hyperlink></w:p><w:p><w:pPr/><w:r><w:rPr><w:i w:val="1"/><w:iCs w:val="1"/></w:rPr><w:t xml:space="preserve">Revue d'économie industrielle </w:t></w:r><w:r><w:rPr/><w:t xml:space="preserve">, 2010, 129-130, pp.203-236</w:t></w:r></w:p><w:p><w:pPr/><w:r><w:rPr/><w:t xml:space="preserve">Article dans une revue</w:t></w:r></w:p><w:p><w:pPr/><w:hyperlink r:id="rId38" w:history="1"><w:r><w:rPr><w:color w:val="#410a8c"/><w:u w:val="single"/></w:rPr><w:t xml:space="preserve">hal-00497077v1</w:t></w:r></w:hyperlink></w:p></w:tc></w:tr><w:tr><w:trPr/><w:tc><w:tcPr><w:noWrap/></w:tcPr><w:p><w:pPr><w:spacing w:after="200"/></w:pPr><w:hyperlink r:id="rId40" w:history="1"><w:r><w:rPr><w:color w:val="1e198e"/><w:b w:val="1"/><w:bCs w:val="1"/><w:u w:val="single"/></w:rPr><w:t xml:space="preserve">Proximity and Innovation Through an “Accessibility to Knowledge” Lens</w:t></w:r></w:hyperlink></w:p><w:p><w:pPr/><w:hyperlink r:id="rId13" w:history="1"><w:r><w:rPr><w:color w:val="#410a8c"/><w:u w:val="single"/></w:rPr><w:t xml:space="preserve">Nadine Massard</w:t></w:r></w:hyperlink><w:r><w:rPr/><w:t xml:space="preserve">,</w:t></w:r><w:hyperlink r:id="rId41" w:history="1"><w:r><w:rPr><w:color w:val="#410a8c"/><w:u w:val="single"/></w:rPr><w:t xml:space="preserve">Caroline Mehier</w:t></w:r></w:hyperlink></w:p><w:p><w:pPr/><w:r><w:rPr><w:i w:val="1"/><w:iCs w:val="1"/></w:rPr><w:t xml:space="preserve">Regional Studies</w:t></w:r><w:r><w:rPr/><w:t xml:space="preserve">, 2009, 43 (01), pp.77-88. </w:t></w:r><w:hyperlink r:id="rId42" w:history="1"><w:r><w:rPr><w:color w:val="#410a8c"/><w:u w:val="single"/></w:rPr><w:t xml:space="preserve">⟨10.1080/00343400701808881⟩</w:t></w:r></w:hyperlink></w:p><w:p><w:pPr/><w:r><w:rPr/><w:t xml:space="preserve">Article dans une revue</w:t></w:r></w:p><w:p><w:pPr/><w:hyperlink r:id="rId40" w:history="1"><w:r><w:rPr><w:color w:val="#410a8c"/><w:u w:val="single"/></w:rPr><w:t xml:space="preserve">hal-00516183v1</w:t></w:r></w:hyperlink></w:p></w:tc></w:tr><w:tr><w:trPr/><w:tc><w:tcPr><w:noWrap/></w:tcPr><w:p><w:pPr><w:spacing w:after="200"/></w:pPr><w:hyperlink r:id="rId43" w:history="1"><w:r><w:rPr><w:color w:val="1e198e"/><w:b w:val="1"/><w:bCs w:val="1"/><w:u w:val="single"/></w:rPr><w:t xml:space="preserve">Les clusters : Diversité des pratiques et mesures de performance</w:t></w:r></w:hyperlink></w:p><w:p><w:pPr/><w:hyperlink r:id="rId44" w:history="1"><w:r><w:rPr><w:color w:val="#410a8c"/><w:u w:val="single"/></w:rPr><w:t xml:space="preserve">Sylvie Chalaye</w:t></w:r></w:hyperlink><w:r><w:rPr/><w:t xml:space="preserve">,</w:t></w:r><w:hyperlink r:id="rId13" w:history="1"><w:r><w:rPr><w:color w:val="#410a8c"/><w:u w:val="single"/></w:rPr><w:t xml:space="preserve">Nadine Massard</w:t></w:r></w:hyperlink></w:p><w:p><w:pPr/><w:r><w:rPr><w:i w:val="1"/><w:iCs w:val="1"/></w:rPr><w:t xml:space="preserve">Revue d'économie industrielle </w:t></w:r><w:r><w:rPr/><w:t xml:space="preserve">, 2009, 128 (4), pp. 153-176</w:t></w:r></w:p><w:p><w:pPr/><w:r><w:rPr/><w:t xml:space="preserve">Article dans une revue</w:t></w:r></w:p><w:p><w:pPr/><w:hyperlink r:id="rId43" w:history="1"><w:r><w:rPr><w:color w:val="#410a8c"/><w:u w:val="single"/></w:rPr><w:t xml:space="preserve">halshs-00949795v1</w:t></w:r></w:hyperlink></w:p></w:tc></w:tr><w:tr><w:trPr/><w:tc><w:tcPr><w:noWrap/></w:tcPr><w:p><w:pPr><w:spacing w:after="200"/></w:pPr><w:hyperlink r:id="rId45" w:history="1"><w:r><w:rPr><w:color w:val="1e198e"/><w:b w:val="1"/><w:bCs w:val="1"/><w:u w:val="single"/></w:rPr><w:t xml:space="preserve">Social distance versus spatial distance in R&D cooperation: Empirical evidence from European collaboration choices in micro and nanotechnologies</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46" w:history="1"><w:r><w:rPr><w:color w:val="#410a8c"/><w:u w:val="single"/></w:rPr><w:t xml:space="preserve">David Frachisse</w:t></w:r></w:hyperlink><w:r><w:rPr/><w:t xml:space="preserve">,</w:t></w:r><w:hyperlink r:id="rId13" w:history="1"><w:r><w:rPr><w:color w:val="#410a8c"/><w:u w:val="single"/></w:rPr><w:t xml:space="preserve">Nadine Massard</w:t></w:r></w:hyperlink></w:p><w:p><w:pPr/><w:r><w:rPr><w:i w:val="1"/><w:iCs w:val="1"/></w:rPr><w:t xml:space="preserve">Annales d'Economie et de Statistique</w:t></w:r><w:r><w:rPr/><w:t xml:space="preserve">, 2007, 30 (87/88), pp.1. </w:t></w:r><w:hyperlink r:id="rId47" w:history="1"><w:r><w:rPr><w:color w:val="#410a8c"/><w:u w:val="single"/></w:rPr><w:t xml:space="preserve">⟨10.1111/j.1435-5957.2007.00132.x⟩</w:t></w:r></w:hyperlink></w:p><w:p><w:pPr/><w:r><w:rPr/><w:t xml:space="preserve">Article dans une revue</w:t></w:r></w:p><w:p><w:pPr/><w:hyperlink r:id="rId48" w:history="1"><w:r><w:rPr><w:color w:val="#410a8c"/><w:u w:val="single"/></w:rPr><w:t xml:space="preserve">istex</w:t></w:r></w:hyperlink></w:p><w:p><w:pPr/><w:hyperlink r:id="rId45" w:history="1"><w:r><w:rPr><w:color w:val="#410a8c"/><w:u w:val="single"/></w:rPr><w:t xml:space="preserve">hal-04314759v1</w:t></w:r></w:hyperlink></w:p></w:tc></w:tr><w:tr><w:trPr/><w:tc><w:tcPr><w:noWrap/></w:tcPr><w:p><w:pPr><w:spacing w:after="200"/></w:pPr><w:hyperlink r:id="rId49" w:history="1"><w:r><w:rPr><w:color w:val="1e198e"/><w:b w:val="1"/><w:bCs w:val="1"/><w:u w:val="single"/></w:rPr><w:t xml:space="preserve">Introduction to special issue AES : Spatial Econometrics, Innovative Networks and Growth .</w:t></w:r></w:hyperlink></w:p><w:p><w:pPr/><w:hyperlink r:id="rId11" w:history="1"><w:r><w:rPr><w:color w:val="#410a8c"/><w:u w:val="single"/></w:rPr><w:t xml:space="preserve">Corinne Autant-Bernard</w:t></w:r></w:hyperlink><w:r><w:rPr/><w:t xml:space="preserve">,</w:t></w:r><w:hyperlink r:id="rId50" w:history="1"><w:r><w:rPr><w:color w:val="#410a8c"/><w:u w:val="single"/></w:rPr><w:t xml:space="preserve">James Lesage</w:t></w:r></w:hyperlink><w:r><w:rPr/><w:t xml:space="preserve">,</w:t></w:r><w:hyperlink r:id="rId13" w:history="1"><w:r><w:rPr><w:color w:val="#410a8c"/><w:u w:val="single"/></w:rPr><w:t xml:space="preserve">Nadine Massard</w:t></w:r></w:hyperlink></w:p><w:p><w:pPr/><w:r><w:rPr><w:i w:val="1"/><w:iCs w:val="1"/></w:rPr><w:t xml:space="preserve">Annales d'Economie et de Statistique</w:t></w:r><w:r><w:rPr/><w:t xml:space="preserve">, 2007, 87-88, pp.1-7</w:t></w:r></w:p><w:p><w:pPr/><w:r><w:rPr/><w:t xml:space="preserve">Article dans une revue</w:t></w:r></w:p><w:p><w:pPr/><w:hyperlink r:id="rId49" w:history="1"><w:r><w:rPr><w:color w:val="#410a8c"/><w:u w:val="single"/></w:rPr><w:t xml:space="preserve">hal-00359852v1</w:t></w:r></w:hyperlink></w:p></w:tc></w:tr><w:tr><w:trPr/><w:tc><w:tcPr><w:noWrap/></w:tcPr><w:p><w:pPr><w:spacing w:after="200"/></w:pPr><w:hyperlink r:id="rId51" w:history="1"><w:r><w:rPr><w:color w:val="1e198e"/><w:b w:val="1"/><w:bCs w:val="1"/><w:u w:val="single"/></w:rPr><w:t xml:space="preserve">Spatial knowledge diffusion through collaborative networks</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r><w:rPr/><w:t xml:space="preserve">,</w:t></w:r><w:hyperlink r:id="rId52" w:history="1"><w:r><w:rPr><w:color w:val="#410a8c"/><w:u w:val="single"/></w:rPr><w:t xml:space="preserve">Jacques Mairesse</w:t></w:r></w:hyperlink></w:p><w:p><w:pPr/><w:r><w:rPr><w:i w:val="1"/><w:iCs w:val="1"/></w:rPr><w:t xml:space="preserve">Papers in Regional Science</w:t></w:r><w:r><w:rPr/><w:t xml:space="preserve">, 2007, 86 (3), pp.341-350. </w:t></w:r><w:hyperlink r:id="rId53" w:history="1"><w:r><w:rPr><w:color w:val="#410a8c"/><w:u w:val="single"/></w:rPr><w:t xml:space="preserve">⟨10.1111/j.1435-5957.2007.00134.x⟩</w:t></w:r></w:hyperlink></w:p><w:p><w:pPr/><w:r><w:rPr/><w:t xml:space="preserve">Article dans une revue</w:t></w:r></w:p><w:p><w:pPr/><w:hyperlink r:id="rId54" w:history="1"><w:r><w:rPr><w:color w:val="#410a8c"/><w:u w:val="single"/></w:rPr><w:t xml:space="preserve">istex</w:t></w:r></w:hyperlink></w:p><w:p><w:pPr/><w:hyperlink r:id="rId51" w:history="1"><w:r><w:rPr><w:color w:val="#410a8c"/><w:u w:val="single"/></w:rPr><w:t xml:space="preserve">ujm-00176398v1</w:t></w:r></w:hyperlink></w:p></w:tc></w:tr><w:tr><w:trPr/><w:tc><w:tcPr><w:noWrap/></w:tcPr><w:p><w:pPr><w:spacing w:after="200"/></w:pPr><w:hyperlink r:id="rId55" w:history="1"><w:r><w:rPr><w:color w:val="1e198e"/><w:b w:val="1"/><w:bCs w:val="1"/><w:u w:val="single"/></w:rPr><w:t xml:space="preserve">Social distance versus spatial distance in R & D cooperation: Empirical evidence from European collaboration choices in micro and nanotechnologies</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13" w:history="1"><w:r><w:rPr><w:color w:val="#410a8c"/><w:u w:val="single"/></w:rPr><w:t xml:space="preserve">Nadine Massard</w:t></w:r></w:hyperlink><w:r><w:rPr/><w:t xml:space="preserve">,</w:t></w:r><w:hyperlink r:id="rId46" w:history="1"><w:r><w:rPr><w:color w:val="#410a8c"/><w:u w:val="single"/></w:rPr><w:t xml:space="preserve">David Frachisse</w:t></w:r></w:hyperlink></w:p><w:p><w:pPr/><w:r><w:rPr><w:i w:val="1"/><w:iCs w:val="1"/></w:rPr><w:t xml:space="preserve">Papers in Regional Science</w:t></w:r><w:r><w:rPr/><w:t xml:space="preserve">, 2007, 86 (3), pp.495-519. </w:t></w:r><w:hyperlink r:id="rId47" w:history="1"><w:r><w:rPr><w:color w:val="#410a8c"/><w:u w:val="single"/></w:rPr><w:t xml:space="preserve">⟨10.1111/j.1435-5957.2007.00132.x⟩</w:t></w:r></w:hyperlink></w:p><w:p><w:pPr/><w:r><w:rPr/><w:t xml:space="preserve">Article dans une revue</w:t></w:r></w:p><w:p><w:pPr/><w:hyperlink r:id="rId48" w:history="1"><w:r><w:rPr><w:color w:val="#410a8c"/><w:u w:val="single"/></w:rPr><w:t xml:space="preserve">istex</w:t></w:r></w:hyperlink></w:p><w:p><w:pPr/><w:hyperlink r:id="rId55" w:history="1"><w:r><w:rPr><w:color w:val="#410a8c"/><w:u w:val="single"/></w:rPr><w:t xml:space="preserve">ujm-00176420v1</w:t></w:r></w:hyperlink></w:p></w:tc></w:tr><w:tr><w:trPr/><w:tc><w:tcPr><w:noWrap/></w:tcPr><w:p><w:pPr><w:spacing w:after="200"/></w:pPr><w:hyperlink r:id="rId56" w:history="1"><w:r><w:rPr><w:color w:val="1e198e"/><w:b w:val="1"/><w:bCs w:val="1"/><w:u w:val="single"/></w:rPr><w:t xml:space="preserve">L'influence de l'environnement régional sur la création et la croissance des PME de biotechnologie</w:t></w:r></w:hyperlink></w:p><w:p><w:pPr/><w:hyperlink r:id="rId11" w:history="1"><w:r><w:rPr><w:color w:val="#410a8c"/><w:u w:val="single"/></w:rPr><w:t xml:space="preserve">Corinne Autant-Bernard</w:t></w:r></w:hyperlink><w:r><w:rPr/><w:t xml:space="preserve">,</w:t></w:r><w:hyperlink r:id="rId57" w:history="1"><w:r><w:rPr><w:color w:val="#410a8c"/><w:u w:val="single"/></w:rPr><w:t xml:space="preserve">Vincent Mangematin</w:t></w:r></w:hyperlink><w:r><w:rPr/><w:t xml:space="preserve">,</w:t></w:r><w:hyperlink r:id="rId13" w:history="1"><w:r><w:rPr><w:color w:val="#410a8c"/><w:u w:val="single"/></w:rPr><w:t xml:space="preserve">Nadine Massard</w:t></w:r></w:hyperlink></w:p><w:p><w:pPr/><w:r><w:rPr><w:i w:val="1"/><w:iCs w:val="1"/></w:rPr><w:t xml:space="preserve">Éducation &amp; formations</w:t></w:r><w:r><w:rPr/><w:t xml:space="preserve">, 2006, 73, pp.47 - 64</w:t></w:r></w:p><w:p><w:pPr/><w:r><w:rPr/><w:t xml:space="preserve">Article dans une revue</w:t></w:r></w:p><w:p><w:pPr/><w:hyperlink r:id="rId56" w:history="1"><w:r><w:rPr><w:color w:val="#410a8c"/><w:u w:val="single"/></w:rPr><w:t xml:space="preserve">halshs-00115519v1</w:t></w:r></w:hyperlink></w:p></w:tc></w:tr><w:tr><w:trPr/><w:tc><w:tcPr><w:noWrap/></w:tcPr><w:p><w:pPr><w:spacing w:after="200"/></w:pPr><w:hyperlink r:id="rId58" w:history="1"><w:r><w:rPr><w:color w:val="1e198e"/><w:b w:val="1"/><w:bCs w:val="1"/><w:u w:val="single"/></w:rPr><w:t xml:space="preserve">L'influence de l'environnement régional sur la création et la croissance des PME de biotechnologie</w:t></w:r></w:hyperlink></w:p><w:p><w:pPr/><w:hyperlink r:id="rId59" w:history="1"><w:r><w:rPr><w:color w:val="#410a8c"/><w:u w:val="single"/></w:rPr><w:t xml:space="preserve">Corinne Autant Bernard</w:t></w:r></w:hyperlink><w:r><w:rPr/><w:t xml:space="preserve">,</w:t></w:r><w:hyperlink r:id="rId57" w:history="1"><w:r><w:rPr><w:color w:val="#410a8c"/><w:u w:val="single"/></w:rPr><w:t xml:space="preserve">Vincent Mangematin</w:t></w:r></w:hyperlink><w:r><w:rPr/><w:t xml:space="preserve">,</w:t></w:r><w:hyperlink r:id="rId13" w:history="1"><w:r><w:rPr><w:color w:val="#410a8c"/><w:u w:val="single"/></w:rPr><w:t xml:space="preserve">Nadine Massard</w:t></w:r></w:hyperlink></w:p><w:p><w:pPr/><w:r><w:rPr><w:i w:val="1"/><w:iCs w:val="1"/></w:rPr><w:t xml:space="preserve">Éducation &amp; formations</w:t></w:r><w:r><w:rPr/><w:t xml:space="preserve">, 2006, 73, pp.47-64</w:t></w:r></w:p><w:p><w:pPr/><w:r><w:rPr/><w:t xml:space="preserve">Article dans une revue</w:t></w:r></w:p><w:p><w:pPr/><w:hyperlink r:id="rId58" w:history="1"><w:r><w:rPr><w:color w:val="#410a8c"/><w:u w:val="single"/></w:rPr><w:t xml:space="preserve">hal-02655818v1</w:t></w:r></w:hyperlink></w:p></w:tc></w:tr><w:tr><w:trPr/><w:tc><w:tcPr><w:noWrap/></w:tcPr><w:p><w:pPr><w:spacing w:after="200"/></w:pPr><w:hyperlink r:id="rId60" w:history="1"><w:r><w:rPr><w:color w:val="1e198e"/><w:b w:val="1"/><w:bCs w:val="1"/><w:u w:val="single"/></w:rPr><w:t xml:space="preserve">Creation of biotech SMEs in France</w:t></w:r></w:hyperlink></w:p><w:p><w:pPr/><w:hyperlink r:id="rId11" w:history="1"><w:r><w:rPr><w:color w:val="#410a8c"/><w:u w:val="single"/></w:rPr><w:t xml:space="preserve">Corinne Autant-Bernard</w:t></w:r></w:hyperlink><w:r><w:rPr/><w:t xml:space="preserve">,</w:t></w:r><w:hyperlink r:id="rId57" w:history="1"><w:r><w:rPr><w:color w:val="#410a8c"/><w:u w:val="single"/></w:rPr><w:t xml:space="preserve">Vincent Mangematin</w:t></w:r></w:hyperlink><w:r><w:rPr/><w:t xml:space="preserve">,</w:t></w:r><w:hyperlink r:id="rId13" w:history="1"><w:r><w:rPr><w:color w:val="#410a8c"/><w:u w:val="single"/></w:rPr><w:t xml:space="preserve">Nadine Massard</w:t></w:r></w:hyperlink></w:p><w:p><w:pPr/><w:r><w:rPr><w:i w:val="1"/><w:iCs w:val="1"/></w:rPr><w:t xml:space="preserve">Small Business Economics</w:t></w:r><w:r><w:rPr/><w:t xml:space="preserve">, 2006, 26 (2), pp.173-187. </w:t></w:r><w:hyperlink r:id="rId61" w:history="1"><w:r><w:rPr><w:color w:val="#410a8c"/><w:u w:val="single"/></w:rPr><w:t xml:space="preserve">⟨10.1007/s11187-004-3578-4⟩</w:t></w:r></w:hyperlink></w:p><w:p><w:pPr/><w:r><w:rPr/><w:t xml:space="preserve">Article dans une revue</w:t></w:r></w:p><w:p><w:pPr/><w:hyperlink r:id="rId62" w:history="1"><w:r><w:rPr><w:color w:val="#410a8c"/><w:u w:val="single"/></w:rPr><w:t xml:space="preserve">istex</w:t></w:r></w:hyperlink></w:p><w:p><w:pPr/><w:hyperlink r:id="rId60" w:history="1"><w:r><w:rPr><w:color w:val="#410a8c"/><w:u w:val="single"/></w:rPr><w:t xml:space="preserve">halshs-00115413v1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Evaluating the impact of public policies on large firms: a synthetic control approach to science industry transfer policies</w:t></w:r></w:hyperlink></w:p><w:p><w:pPr/><w:hyperlink r:id="rId11" w:history="1"><w:r><w:rPr><w:color w:val="#410a8c"/><w:u w:val="single"/></w:rPr><w:t xml:space="preserve">Corinne Autant-Bernard</w:t></w:r></w:hyperlink><w:r><w:rPr/><w:t xml:space="preserve">,</w:t></w:r><w:hyperlink r:id="rId12" w:history="1"><w:r><w:rPr><w:color w:val="#410a8c"/><w:u w:val="single"/></w:rPr><w:t xml:space="preserve">Ruben Fotso</w:t></w:r></w:hyperlink><w:r><w:rPr/><w:t xml:space="preserve">,</w:t></w:r><w:hyperlink r:id="rId13" w:history="1"><w:r><w:rPr><w:color w:val="#410a8c"/><w:u w:val="single"/></w:rPr><w:t xml:space="preserve">Nadine Massard</w:t></w:r></w:hyperlink></w:p><w:p><w:pPr/><w:r><w:rPr><w:i w:val="1"/><w:iCs w:val="1"/></w:rPr><w:t xml:space="preserve">AQR Seminar (Regional Quantitative Analysis Group), University of Barcelona</w:t></w:r><w:r><w:rPr/><w:t xml:space="preserve">, Oct 2020, Barcelone, Spain</w:t></w:r></w:p><w:p><w:pPr/><w:r><w:rPr/><w:t xml:space="preserve">Communication dans un congrès</w:t></w:r></w:p><w:p><w:pPr/><w:hyperlink r:id="rId63" w:history="1"><w:r><w:rPr><w:color w:val="#410a8c"/><w:u w:val="single"/></w:rPr><w:t xml:space="preserve">halshs-03128950v1</w:t></w:r></w:hyperlink></w:p></w:tc></w:tr><w:tr><w:trPr/><w:tc><w:tcPr><w:noWrap/></w:tcPr><w:p><w:pPr><w:spacing w:after="200"/></w:pPr><w:hyperlink r:id="rId64" w:history="1"><w:r><w:rPr><w:color w:val="1e198e"/><w:b w:val="1"/><w:bCs w:val="1"/><w:u w:val="single"/></w:rPr><w:t xml:space="preserve">Collaboration dynamics within clusters and impact analysis</w:t></w:r></w:hyperlink></w:p><w:p><w:pPr/><w:hyperlink r:id="rId65" w:history="1"><w:r><w:rPr><w:color w:val="#410a8c"/><w:u w:val="single"/></w:rPr><w:t xml:space="preserve">Helene Bouscasse Newinger</w:t></w:r></w:hyperlink><w:r><w:rPr/><w:t xml:space="preserve">,</w:t></w:r><w:hyperlink r:id="rId66" w:history="1"><w:r><w:rPr><w:color w:val="#410a8c"/><w:u w:val="single"/></w:rPr><w:t xml:space="preserve">Rokhaya Dieye</w:t></w:r></w:hyperlink><w:r><w:rPr/><w:t xml:space="preserve">,</w:t></w:r><w:hyperlink r:id="rId13" w:history="1"><w:r><w:rPr><w:color w:val="#410a8c"/><w:u w:val="single"/></w:rPr><w:t xml:space="preserve">Nadine Massard</w:t></w:r></w:hyperlink></w:p><w:p><w:pPr/><w:r><w:rPr><w:i w:val="1"/><w:iCs w:val="1"/></w:rPr><w:t xml:space="preserve">4th Geography of Innovation Conference. GeoInno 2018</w:t></w:r><w:r><w:rPr/><w:t xml:space="preserve">, Jan 2018, Barcelone, Spain</w:t></w:r></w:p><w:p><w:pPr/><w:r><w:rPr/><w:t xml:space="preserve">Communication dans un congrès</w:t></w:r></w:p><w:p><w:pPr/><w:hyperlink r:id="rId64" w:history="1"><w:r><w:rPr><w:color w:val="#410a8c"/><w:u w:val="single"/></w:rPr><w:t xml:space="preserve">hal-02076960v1</w:t></w:r></w:hyperlink></w:p></w:tc></w:tr><w:tr><w:trPr/><w:tc><w:tcPr><w:noWrap/></w:tcPr><w:p><w:pPr><w:spacing w:after="200"/></w:pPr><w:hyperlink r:id="rId67" w:history="1"><w:r><w:rPr><w:color w:val="1e198e"/><w:b w:val="1"/><w:bCs w:val="1"/><w:u w:val="single"/></w:rPr><w:t xml:space="preserve">Amenities, accessibility and inventors' mobility. A new hierarchy of urban zones</w:t></w:r></w:hyperlink></w:p><w:p><w:pPr/><w:hyperlink r:id="rId68" w:history="1"><w:r><w:rPr><w:color w:val="#410a8c"/><w:u w:val="single"/></w:rPr><w:t xml:space="preserve">Clément Gorin</w:t></w:r></w:hyperlink><w:r><w:rPr/><w:t xml:space="preserve">,</w:t></w:r><w:hyperlink r:id="rId13" w:history="1"><w:r><w:rPr><w:color w:val="#410a8c"/><w:u w:val="single"/></w:rPr><w:t xml:space="preserve">Nadine Massard</w:t></w:r></w:hyperlink></w:p><w:p><w:pPr/><w:r><w:rPr><w:i w:val="1"/><w:iCs w:val="1"/></w:rPr><w:t xml:space="preserve">Workshop "Innovative Data for Economic Analysis" - IDEA</w:t></w:r><w:r><w:rPr/><w:t xml:space="preserve">, May 2018, Nice, France</w:t></w:r></w:p><w:p><w:pPr/><w:r><w:rPr/><w:t xml:space="preserve">Communication dans un congrès</w:t></w:r></w:p><w:p><w:pPr/><w:hyperlink r:id="rId67" w:history="1"><w:r><w:rPr><w:color w:val="#410a8c"/><w:u w:val="single"/></w:rPr><w:t xml:space="preserve">hal-02076943v1</w:t></w:r></w:hyperlink></w:p></w:tc></w:tr><w:tr><w:trPr/><w:tc><w:tcPr><w:noWrap/></w:tcPr><w:p><w:pPr><w:spacing w:after="200"/></w:pPr><w:hyperlink r:id="rId69" w:history="1"><w:r><w:rPr><w:color w:val="1e198e"/><w:b w:val="1"/><w:bCs w:val="1"/><w:u w:val="single"/></w:rPr><w:t xml:space="preserve">Presentation of the &amp;quot;European Localized Innovation Observatory&amp;quot; (Eurolio)</w:t></w:r></w:hyperlink></w:p><w:p><w:pPr/><w:hyperlink r:id="rId13" w:history="1"><w:r><w:rPr><w:color w:val="#410a8c"/><w:u w:val="single"/></w:rPr><w:t xml:space="preserve">Nadine Massard</w:t></w:r></w:hyperlink></w:p><w:p><w:pPr/><w:r><w:rPr><w:i w:val="1"/><w:iCs w:val="1"/></w:rPr><w:t xml:space="preserve">Skema - Gredeg Workshop "Spatial evolution of industries, jobs and innovative activities. New methods and data"</w:t></w:r><w:r><w:rPr/><w:t xml:space="preserve">, Apr 2016, Sophia-Antipolis, France</w:t></w:r></w:p><w:p><w:pPr/><w:r><w:rPr/><w:t xml:space="preserve">Communication dans un congrès</w:t></w:r></w:p><w:p><w:pPr/><w:hyperlink r:id="rId69" w:history="1"><w:r><w:rPr><w:color w:val="#410a8c"/><w:u w:val="single"/></w:rPr><w:t xml:space="preserve">hal-02077060v1</w:t></w:r></w:hyperlink></w:p></w:tc></w:tr><w:tr><w:trPr/><w:tc><w:tcPr><w:noWrap/></w:tcPr><w:p><w:pPr><w:spacing w:after="200"/></w:pPr><w:hyperlink r:id="rId70" w:history="1"><w:r><w:rPr><w:color w:val="1e198e"/><w:b w:val="1"/><w:bCs w:val="1"/><w:u w:val="single"/></w:rPr><w:t xml:space="preserve">Susbsidies and cluster policy in French NUTS3 Regions. Direct and indirect effects through space and co-patenting networks</w:t></w:r></w:hyperlink></w:p><w:p><w:pPr/><w:hyperlink r:id="rId66" w:history="1"><w:r><w:rPr><w:color w:val="#410a8c"/><w:u w:val="single"/></w:rPr><w:t xml:space="preserve">Rokhaya Dieye</w:t></w:r></w:hyperlink><w:r><w:rPr/><w:t xml:space="preserve">,</w:t></w:r><w:hyperlink r:id="rId13" w:history="1"><w:r><w:rPr><w:color w:val="#410a8c"/><w:u w:val="single"/></w:rPr><w:t xml:space="preserve">Nadine Massard</w:t></w:r></w:hyperlink></w:p><w:p><w:pPr/><w:r><w:rPr><w:i w:val="1"/><w:iCs w:val="1"/></w:rPr><w:t xml:space="preserve">GAEL Conference : "What's new in the economics of innovation? Theory, empirics and public policy"</w:t></w:r><w:r><w:rPr/><w:t xml:space="preserve">, Dec 2016, Grenoble, France</w:t></w:r></w:p><w:p><w:pPr/><w:r><w:rPr/><w:t xml:space="preserve">Communication dans un congrès</w:t></w:r></w:p><w:p><w:pPr/><w:hyperlink r:id="rId70" w:history="1"><w:r><w:rPr><w:color w:val="#410a8c"/><w:u w:val="single"/></w:rPr><w:t xml:space="preserve">hal-02076971v1</w:t></w:r></w:hyperlink></w:p></w:tc></w:tr><w:tr><w:trPr/><w:tc><w:tcPr><w:noWrap/></w:tcPr><w:p><w:pPr><w:spacing w:after="200"/></w:pPr><w:hyperlink r:id="rId71" w:history="1"><w:r><w:rPr><w:color w:val="1e198e"/><w:b w:val="1"/><w:bCs w:val="1"/><w:u w:val="single"/></w:rPr><w:t xml:space="preserve">Regimes of R&D policy mix in France: New evidence from a NUTS3 spatial analysis</w:t></w:r></w:hyperlink></w:p><w:p><w:pPr/><w:hyperlink r:id="rId20" w:history="1"><w:r><w:rPr><w:color w:val="#410a8c"/><w:u w:val="single"/></w:rPr><w:t xml:space="preserve">Marcos Herrera</w:t></w:r></w:hyperlink><w:r><w:rPr/><w:t xml:space="preserve">,</w:t></w:r><w:hyperlink r:id="rId13" w:history="1"><w:r><w:rPr><w:color w:val="#410a8c"/><w:u w:val="single"/></w:rPr><w:t xml:space="preserve">Nadine Massard</w:t></w:r></w:hyperlink><w:r><w:rPr/><w:t xml:space="preserve">,</w:t></w:r><w:hyperlink r:id="rId19" w:history="1"><w:r><w:rPr><w:color w:val="#410a8c"/><w:u w:val="single"/></w:rPr><w:t xml:space="preserve">Benjamin Montmartin</w:t></w:r></w:hyperlink></w:p><w:p><w:pPr/><w:r><w:rPr><w:i w:val="1"/><w:iCs w:val="1"/></w:rPr><w:t xml:space="preserve">56th ERSA Congress</w:t></w:r><w:r><w:rPr/><w:t xml:space="preserve">, Aug 2016, Vienne, Austria</w:t></w:r></w:p><w:p><w:pPr/><w:r><w:rPr/><w:t xml:space="preserve">Communication dans un congrès</w:t></w:r></w:p><w:p><w:pPr/><w:hyperlink r:id="rId71" w:history="1"><w:r><w:rPr><w:color w:val="#410a8c"/><w:u w:val="single"/></w:rPr><w:t xml:space="preserve">hal-02077018v1</w:t></w:r></w:hyperlink></w:p></w:tc></w:tr><w:tr><w:trPr/><w:tc><w:tcPr><w:noWrap/></w:tcPr><w:p><w:pPr><w:spacing w:after="200"/></w:pPr><w:hyperlink r:id="rId72" w:history="1"><w:r><w:rPr><w:color w:val="1e198e"/><w:b w:val="1"/><w:bCs w:val="1"/><w:u w:val="single"/></w:rPr><w:t xml:space="preserve">Regimes of R&D policy mix in France: New evidence from a NUTS3 spatial analysis</w:t></w:r></w:hyperlink></w:p><w:p><w:pPr/><w:hyperlink r:id="rId20" w:history="1"><w:r><w:rPr><w:color w:val="#410a8c"/><w:u w:val="single"/></w:rPr><w:t xml:space="preserve">Marcos Herrera</w:t></w:r></w:hyperlink><w:r><w:rPr/><w:t xml:space="preserve">,</w:t></w:r><w:hyperlink r:id="rId13" w:history="1"><w:r><w:rPr><w:color w:val="#410a8c"/><w:u w:val="single"/></w:rPr><w:t xml:space="preserve">Nadine Massard</w:t></w:r></w:hyperlink><w:r><w:rPr/><w:t xml:space="preserve">,</w:t></w:r><w:hyperlink r:id="rId19" w:history="1"><w:r><w:rPr><w:color w:val="#410a8c"/><w:u w:val="single"/></w:rPr><w:t xml:space="preserve">Benjamin Montmartin</w:t></w:r></w:hyperlink></w:p><w:p><w:pPr/><w:r><w:rPr><w:i w:val="1"/><w:iCs w:val="1"/></w:rPr><w:t xml:space="preserve">3rd Geography of Innovation Conference</w:t></w:r><w:r><w:rPr/><w:t xml:space="preserve">, Jan 2016, Toulouse, France</w:t></w:r></w:p><w:p><w:pPr/><w:r><w:rPr/><w:t xml:space="preserve">Communication dans un congrès</w:t></w:r></w:p><w:p><w:pPr/><w:hyperlink r:id="rId72" w:history="1"><w:r><w:rPr><w:color w:val="#410a8c"/><w:u w:val="single"/></w:rPr><w:t xml:space="preserve">hal-02076992v1</w:t></w:r></w:hyperlink></w:p></w:tc></w:tr><w:tr><w:trPr/><w:tc><w:tcPr><w:noWrap/></w:tcPr><w:p><w:pPr><w:spacing w:after="200"/></w:pPr><w:hyperlink r:id="rId73" w:history="1"><w:r><w:rPr><w:color w:val="1e198e"/><w:b w:val="1"/><w:bCs w:val="1"/><w:u w:val="single"/></w:rPr><w:t xml:space="preserve">Regimes of R&D policy mix in France: New evidence from a NUTS3 spatial analysis</w:t></w:r></w:hyperlink></w:p><w:p><w:pPr/><w:hyperlink r:id="rId20" w:history="1"><w:r><w:rPr><w:color w:val="#410a8c"/><w:u w:val="single"/></w:rPr><w:t xml:space="preserve">Marcos Herrera</w:t></w:r></w:hyperlink><w:r><w:rPr/><w:t xml:space="preserve">,</w:t></w:r><w:hyperlink r:id="rId13" w:history="1"><w:r><w:rPr><w:color w:val="#410a8c"/><w:u w:val="single"/></w:rPr><w:t xml:space="preserve">Nadine Massard</w:t></w:r></w:hyperlink><w:r><w:rPr/><w:t xml:space="preserve">,</w:t></w:r><w:hyperlink r:id="rId19" w:history="1"><w:r><w:rPr><w:color w:val="#410a8c"/><w:u w:val="single"/></w:rPr><w:t xml:space="preserve">Benjamin Montmartin</w:t></w:r></w:hyperlink></w:p><w:p><w:pPr/><w:r><w:rPr><w:i w:val="1"/><w:iCs w:val="1"/></w:rPr><w:t xml:space="preserve">Séminaire France Stratégie-CEPII : "Articulations des données micro-macro entreprises (AMMEs)</w:t></w:r><w:r><w:rPr/><w:t xml:space="preserve">, Nov 2015, Paris, France</w:t></w:r></w:p><w:p><w:pPr/><w:r><w:rPr/><w:t xml:space="preserve">Communication dans un congrès</w:t></w:r></w:p><w:p><w:pPr/><w:hyperlink r:id="rId73" w:history="1"><w:r><w:rPr><w:color w:val="#410a8c"/><w:u w:val="single"/></w:rPr><w:t xml:space="preserve">hal-02077079v1</w:t></w:r></w:hyperlink></w:p></w:tc></w:tr><w:tr><w:trPr/><w:tc><w:tcPr><w:noWrap/></w:tcPr><w:p><w:pPr><w:spacing w:after="200"/></w:pPr><w:hyperlink r:id="rId74" w:history="1"><w:r><w:rPr><w:color w:val="1e198e"/><w:b w:val="1"/><w:bCs w:val="1"/><w:u w:val="single"/></w:rPr><w:t xml:space="preserve">Intensity of private R and D in regions: Impacts and interdependencies of financial public supports</w:t></w:r></w:hyperlink></w:p><w:p><w:pPr/><w:hyperlink r:id="rId13" w:history="1"><w:r><w:rPr><w:color w:val="#410a8c"/><w:u w:val="single"/></w:rPr><w:t xml:space="preserve">Nadine Massard</w:t></w:r></w:hyperlink><w:r><w:rPr/><w:t xml:space="preserve">,</w:t></w:r><w:hyperlink r:id="rId19" w:history="1"><w:r><w:rPr><w:color w:val="#410a8c"/><w:u w:val="single"/></w:rPr><w:t xml:space="preserve">Benjamin Montmartin</w:t></w:r></w:hyperlink></w:p><w:p><w:pPr/><w:r><w:rPr><w:i w:val="1"/><w:iCs w:val="1"/></w:rPr><w:t xml:space="preserve">Geography of Innovation 2014</w:t></w:r><w:r><w:rPr/><w:t xml:space="preserve">, Jan 2014, Utrecht, Netherlands</w:t></w:r></w:p><w:p><w:pPr/><w:r><w:rPr/><w:t xml:space="preserve">Communication dans un congrès</w:t></w:r></w:p><w:p><w:pPr/><w:hyperlink r:id="rId74" w:history="1"><w:r><w:rPr><w:color w:val="#410a8c"/><w:u w:val="single"/></w:rPr><w:t xml:space="preserve">halshs-00949810v1</w:t></w:r></w:hyperlink></w:p></w:tc></w:tr><w:tr><w:trPr/><w:tc><w:tcPr><w:noWrap/></w:tcPr><w:p><w:pPr><w:spacing w:after="200"/></w:pPr><w:hyperlink r:id="rId75" w:history="1"><w:r><w:rPr><w:color w:val="1e198e"/><w:b w:val="1"/><w:bCs w:val="1"/><w:u w:val="single"/></w:rPr><w:t xml:space="preserve">Underinvestment of firms in R&D : Myth or Reality ? Revisiting theoretical and empirical arguments in the light of the growth literature including geographical dimension</w:t></w:r></w:hyperlink></w:p><w:p><w:pPr/><w:hyperlink r:id="rId13" w:history="1"><w:r><w:rPr><w:color w:val="#410a8c"/><w:u w:val="single"/></w:rPr><w:t xml:space="preserve">Nadine Massard</w:t></w:r></w:hyperlink><w:r><w:rPr/><w:t xml:space="preserve">,</w:t></w:r><w:hyperlink r:id="rId19" w:history="1"><w:r><w:rPr><w:color w:val="#410a8c"/><w:u w:val="single"/></w:rPr><w:t xml:space="preserve">Benjamin Montmartin</w:t></w:r></w:hyperlink></w:p><w:p><w:pPr/><w:r><w:rPr><w:i w:val="1"/><w:iCs w:val="1"/></w:rPr><w:t xml:space="preserve">First European Seminar Geography of Innovation</w:t></w:r><w:r><w:rPr/><w:t xml:space="preserve">, Jan 2012, Saint-Etienne, France</w:t></w:r></w:p><w:p><w:pPr/><w:r><w:rPr/><w:t xml:space="preserve">Communication dans un congrès</w:t></w:r></w:p><w:p><w:pPr/><w:hyperlink r:id="rId75" w:history="1"><w:r><w:rPr><w:color w:val="#410a8c"/><w:u w:val="single"/></w:rPr><w:t xml:space="preserve">halshs-00756489v1</w:t></w:r></w:hyperlink></w:p></w:tc></w:tr><w:tr><w:trPr/><w:tc><w:tcPr><w:noWrap/></w:tcPr><w:p><w:pPr><w:spacing w:after="200"/></w:pPr><w:hyperlink r:id="rId76" w:history="1"><w:r><w:rPr><w:color w:val="1e198e"/><w:b w:val="1"/><w:bCs w:val="1"/><w:u w:val="single"/></w:rPr><w:t xml:space="preserve">The determinants of innovation adpotion</w:t></w:r></w:hyperlink></w:p><w:p><w:pPr/><w:hyperlink r:id="rId11" w:history="1"><w:r><w:rPr><w:color w:val="#410a8c"/><w:u w:val="single"/></w:rPr><w:t xml:space="preserve">Corinne Autant-Bernard</w:t></w:r></w:hyperlink><w:r><w:rPr/><w:t xml:space="preserve">,</w:t></w:r><w:hyperlink r:id="rId35" w:history="1"><w:r><w:rPr><w:color w:val="#410a8c"/><w:u w:val="single"/></w:rPr><w:t xml:space="preserve">Jean-Pascal Guironnet</w:t></w:r></w:hyperlink><w:r><w:rPr/><w:t xml:space="preserve">,</w:t></w:r><w:hyperlink r:id="rId13" w:history="1"><w:r><w:rPr><w:color w:val="#410a8c"/><w:u w:val="single"/></w:rPr><w:t xml:space="preserve">Nadine Massard</w:t></w:r></w:hyperlink></w:p><w:p><w:pPr/><w:r><w:rPr><w:i w:val="1"/><w:iCs w:val="1"/></w:rPr><w:t xml:space="preserve">R&amp;D, Innovation and Intellectual Property : International Conference in Honor of Jacques Mairesse</w:t></w:r><w:r><w:rPr/><w:t xml:space="preserve">, Sep 2010, Malakoff, France</w:t></w:r></w:p><w:p><w:pPr/><w:r><w:rPr/><w:t xml:space="preserve">Communication dans un congrès</w:t></w:r></w:p><w:p><w:pPr/><w:hyperlink r:id="rId76" w:history="1"><w:r><w:rPr><w:color w:val="#410a8c"/><w:u w:val="single"/></w:rPr><w:t xml:space="preserve">halshs-00533181v1</w:t></w:r></w:hyperlink></w:p></w:tc></w:tr><w:tr><w:trPr/><w:tc><w:tcPr><w:noWrap/></w:tcPr><w:p><w:pPr><w:spacing w:after="200"/></w:pPr><w:hyperlink r:id="rId77" w:history="1"><w:r><w:rPr><w:color w:val="1e198e"/><w:b w:val="1"/><w:bCs w:val="1"/><w:u w:val="single"/></w:rPr><w:t xml:space="preserve">Productivity Changes and Intangible Assets: Evidences from French Plants</w:t></w:r></w:hyperlink></w:p><w:p><w:pPr/><w:hyperlink r:id="rId11" w:history="1"><w:r><w:rPr><w:color w:val="#410a8c"/><w:u w:val="single"/></w:rPr><w:t xml:space="preserve">Corinne Autant-Bernard</w:t></w:r></w:hyperlink><w:r><w:rPr/><w:t xml:space="preserve">,</w:t></w:r><w:hyperlink r:id="rId35" w:history="1"><w:r><w:rPr><w:color w:val="#410a8c"/><w:u w:val="single"/></w:rPr><w:t xml:space="preserve">Jean-Pascal Guironnet</w:t></w:r></w:hyperlink><w:r><w:rPr/><w:t xml:space="preserve">,</w:t></w:r><w:hyperlink r:id="rId13" w:history="1"><w:r><w:rPr><w:color w:val="#410a8c"/><w:u w:val="single"/></w:rPr><w:t xml:space="preserve">Nadine Massard</w:t></w:r></w:hyperlink></w:p><w:p><w:pPr/><w:r><w:rPr><w:i w:val="1"/><w:iCs w:val="1"/></w:rPr><w:t xml:space="preserve">DIME Workshop on Technology Skills and Geography</w:t></w:r><w:r><w:rPr/><w:t xml:space="preserve">, Sep 2009, Brighton, United Kingdom</w:t></w:r></w:p><w:p><w:pPr/><w:r><w:rPr/><w:t xml:space="preserve">Communication dans un congrès</w:t></w:r></w:p><w:p><w:pPr/><w:hyperlink r:id="rId77" w:history="1"><w:r><w:rPr><w:color w:val="#410a8c"/><w:u w:val="single"/></w:rPr><w:t xml:space="preserve">hal-00430620v1</w:t></w:r></w:hyperlink></w:p></w:tc></w:tr><w:tr><w:trPr/><w:tc><w:tcPr><w:noWrap/></w:tcPr><w:p><w:pPr><w:spacing w:after="200"/></w:pPr><w:hyperlink r:id="rId78" w:history="1"><w:r><w:rPr><w:color w:val="1e198e"/><w:b w:val="1"/><w:bCs w:val="1"/><w:u w:val="single"/></w:rPr><w:t xml:space="preserve">Innovation et proximité : débats et enjeux pour le diagnostic et l'évaluation</w:t></w:r></w:hyperlink></w:p><w:p><w:pPr/><w:hyperlink r:id="rId13" w:history="1"><w:r><w:rPr><w:color w:val="#410a8c"/><w:u w:val="single"/></w:rPr><w:t xml:space="preserve">Nadine Massard</w:t></w:r></w:hyperlink></w:p><w:p><w:pPr/><w:r><w:rPr><w:i w:val="1"/><w:iCs w:val="1"/></w:rPr><w:t xml:space="preserve">Sixièmes Journées de la Proximité. Dynamiques de proximité : le temps des débats</w:t></w:r><w:r><w:rPr/><w:t xml:space="preserve">, Oct 2009, Poitiers, France</w:t></w:r></w:p><w:p><w:pPr/><w:r><w:rPr/><w:t xml:space="preserve">Communication dans un congrès</w:t></w:r></w:p><w:p><w:pPr/><w:hyperlink r:id="rId78" w:history="1"><w:r><w:rPr><w:color w:val="#410a8c"/><w:u w:val="single"/></w:rPr><w:t xml:space="preserve">hal-00430664v1</w:t></w:r></w:hyperlink></w:p></w:tc></w:tr><w:tr><w:trPr/><w:tc><w:tcPr><w:noWrap/></w:tcPr><w:p><w:pPr><w:spacing w:after="200"/></w:pPr><w:hyperlink r:id="rId79" w:history="1"><w:r><w:rPr><w:color w:val="1e198e"/><w:b w:val="1"/><w:bCs w:val="1"/><w:u w:val="single"/></w:rPr><w:t xml:space="preserve">Affiliation network: representations and analysis</w:t></w:r></w:hyperlink></w:p><w:p><w:pPr/><w:hyperlink r:id="rId39" w:history="1"><w:r><w:rPr><w:color w:val="#410a8c"/><w:u w:val="single"/></w:rPr><w:t xml:space="preserve">Pascal Billand</w:t></w:r></w:hyperlink><w:r><w:rPr/><w:t xml:space="preserve">,</w:t></w:r><w:hyperlink r:id="rId46" w:history="1"><w:r><w:rPr><w:color w:val="#410a8c"/><w:u w:val="single"/></w:rPr><w:t xml:space="preserve">David Frachisse</w:t></w:r></w:hyperlink><w:r><w:rPr/><w:t xml:space="preserve">,</w:t></w:r><w:hyperlink r:id="rId13" w:history="1"><w:r><w:rPr><w:color w:val="#410a8c"/><w:u w:val="single"/></w:rPr><w:t xml:space="preserve">Nadine Massard</w:t></w:r></w:hyperlink></w:p><w:p><w:pPr/><w:r><w:rPr><w:i w:val="1"/><w:iCs w:val="1"/></w:rPr><w:t xml:space="preserve">13th Coalition Theory Network Workshop</w:t></w:r><w:r><w:rPr/><w:t xml:space="preserve">, Jan 2008, Venise, Italy</w:t></w:r></w:p><w:p><w:pPr/><w:r><w:rPr/><w:t xml:space="preserve">Communication dans un congrès</w:t></w:r></w:p><w:p><w:pPr/><w:hyperlink r:id="rId79" w:history="1"><w:r><w:rPr><w:color w:val="#410a8c"/><w:u w:val="single"/></w:rPr><w:t xml:space="preserve">hal-00270056v1</w:t></w:r></w:hyperlink></w:p></w:tc></w:tr><w:tr><w:trPr/><w:tc><w:tcPr><w:noWrap/></w:tcPr><w:p><w:pPr><w:spacing w:after="200"/></w:pPr><w:hyperlink r:id="rId80" w:history="1"><w:r><w:rPr><w:color w:val="1e198e"/><w:b w:val="1"/><w:bCs w:val="1"/><w:u w:val="single"/></w:rPr><w:t xml:space="preserve">Innovation et espace, des externalités aux réseaux</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13" w:history="1"><w:r><w:rPr><w:color w:val="#410a8c"/><w:u w:val="single"/></w:rPr><w:t xml:space="preserve">Nadine Massard</w:t></w:r></w:hyperlink></w:p><w:p><w:pPr/><w:r><w:rPr><w:i w:val="1"/><w:iCs w:val="1"/></w:rPr><w:t xml:space="preserve">Industrial organization in the last thirty years: results and perspectives, Revue d'Economie Industrielle : 30 ans</w:t></w:r><w:r><w:rPr/><w:t xml:space="preserve">, Nov 2008, Juan les pins, France</w:t></w:r></w:p><w:p><w:pPr/><w:r><w:rPr/><w:t xml:space="preserve">Communication dans un congrès</w:t></w:r></w:p><w:p><w:pPr/><w:hyperlink r:id="rId80" w:history="1"><w:r><w:rPr><w:color w:val="#410a8c"/><w:u w:val="single"/></w:rPr><w:t xml:space="preserve">hal-00335329v1</w:t></w:r></w:hyperlink></w:p></w:tc></w:tr><w:tr><w:trPr/><w:tc><w:tcPr><w:noWrap/></w:tcPr><w:p><w:pPr><w:spacing w:after="200"/></w:pPr><w:hyperlink r:id="rId81" w:history="1"><w:r><w:rPr><w:color w:val="1e198e"/><w:b w:val="1"/><w:bCs w:val="1"/><w:u w:val="single"/></w:rPr><w:t xml:space="preserve">Network Effects in R&D Partnership Evidence from the European Collaborations in Micro and Nanotechnologies</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82" w:history="1"><w:r><w:rPr><w:color w:val="#410a8c"/><w:u w:val="single"/></w:rPr><w:t xml:space="preserve">Christophe Bravard</w:t></w:r></w:hyperlink><w:r><w:rPr/><w:t xml:space="preserve">,</w:t></w:r><w:hyperlink r:id="rId13" w:history="1"><w:r><w:rPr><w:color w:val="#410a8c"/><w:u w:val="single"/></w:rPr><w:t xml:space="preserve">Nadine Massard</w:t></w:r></w:hyperlink></w:p><w:p><w:pPr/><w:r><w:rPr><w:i w:val="1"/><w:iCs w:val="1"/></w:rPr><w:t xml:space="preserve">DIME - Workshop on "Interdependencies of interactions in local and sectoral innovation systems"</w:t></w:r><w:r><w:rPr/><w:t xml:space="preserve">, Mar 2007, IENA, France</w:t></w:r></w:p><w:p><w:pPr/><w:r><w:rPr/><w:t xml:space="preserve">Communication dans un congrès</w:t></w:r></w:p><w:p><w:pPr/><w:hyperlink r:id="rId81" w:history="1"><w:r><w:rPr><w:color w:val="#410a8c"/><w:u w:val="single"/></w:rPr><w:t xml:space="preserve">ujm-00137238v1</w:t></w:r></w:hyperlink></w:p></w:tc></w:tr><w:tr><w:trPr/><w:tc><w:tcPr><w:noWrap/></w:tcPr><w:p><w:pPr><w:spacing w:after="200"/></w:pPr><w:hyperlink r:id="rId83" w:history="1"><w:r><w:rPr><w:color w:val="1e198e"/><w:b w:val="1"/><w:bCs w:val="1"/><w:u w:val="single"/></w:rPr><w:t xml:space="preserve">The location of new biotechnology SMEs. Empirical evidence from the French case</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p><w:p><w:pPr/><w:r><w:rPr><w:i w:val="1"/><w:iCs w:val="1"/></w:rPr><w:t xml:space="preserve">47th congress of the European Regional Science Association</w:t></w:r><w:r><w:rPr/><w:t xml:space="preserve">, Aug 2007, Paris, France</w:t></w:r></w:p><w:p><w:pPr/><w:r><w:rPr/><w:t xml:space="preserve">Communication dans un congrès</w:t></w:r></w:p><w:p><w:pPr/><w:hyperlink r:id="rId83" w:history="1"><w:r><w:rPr><w:color w:val="#410a8c"/><w:u w:val="single"/></w:rPr><w:t xml:space="preserve">ujm-00176478v1</w:t></w:r></w:hyperlink></w:p></w:tc></w:tr><w:tr><w:trPr/><w:tc><w:tcPr><w:noWrap/></w:tcPr><w:p><w:pPr><w:spacing w:after="200"/></w:pPr><w:hyperlink r:id="rId84" w:history="1"><w:r><w:rPr><w:color w:val="1e198e"/><w:b w:val="1"/><w:bCs w:val="1"/><w:u w:val="single"/></w:rPr><w:t xml:space="preserve">Formation of cooperative networks</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82" w:history="1"><w:r><w:rPr><w:color w:val="#410a8c"/><w:u w:val="single"/></w:rPr><w:t xml:space="preserve">Christophe Bravard</w:t></w:r></w:hyperlink><w:r><w:rPr/><w:t xml:space="preserve">,</w:t></w:r><w:hyperlink r:id="rId13" w:history="1"><w:r><w:rPr><w:color w:val="#410a8c"/><w:u w:val="single"/></w:rPr><w:t xml:space="preserve">Nadine Massard</w:t></w:r></w:hyperlink></w:p><w:p><w:pPr/><w:r><w:rPr><w:i w:val="1"/><w:iCs w:val="1"/></w:rPr><w:t xml:space="preserve">ADRES International Conference</w:t></w:r><w:r><w:rPr/><w:t xml:space="preserve">, Sep 2006, Saint-Etienne, France</w:t></w:r></w:p><w:p><w:pPr/><w:r><w:rPr/><w:t xml:space="preserve">Communication dans un congrès</w:t></w:r></w:p><w:p><w:pPr/><w:hyperlink r:id="rId84" w:history="1"><w:r><w:rPr><w:color w:val="#410a8c"/><w:u w:val="single"/></w:rPr><w:t xml:space="preserve">hal-00375219v1</w:t></w:r></w:hyperlink></w:p></w:tc></w:tr><w:tr><w:trPr/><w:tc><w:tcPr><w:noWrap/></w:tcPr><w:p><w:pPr><w:spacing w:after="200"/></w:pPr><w:hyperlink r:id="rId85" w:history="1"><w:r><w:rPr><w:color w:val="1e198e"/><w:b w:val="1"/><w:bCs w:val="1"/><w:u w:val="single"/></w:rPr><w:t xml:space="preserve">Network effects in R&D partnership : Evidence from the European collaborations in micro and nanotechnologie</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82" w:history="1"><w:r><w:rPr><w:color w:val="#410a8c"/><w:u w:val="single"/></w:rPr><w:t xml:space="preserve">Christophe Bravard</w:t></w:r></w:hyperlink><w:r><w:rPr/><w:t xml:space="preserve">,</w:t></w:r><w:hyperlink r:id="rId13" w:history="1"><w:r><w:rPr><w:color w:val="#410a8c"/><w:u w:val="single"/></w:rPr><w:t xml:space="preserve">Nadine Massard</w:t></w:r></w:hyperlink></w:p><w:p><w:pPr/><w:r><w:rPr><w:i w:val="1"/><w:iCs w:val="1"/></w:rPr><w:t xml:space="preserve">GOSPI, IPI 2006</w:t></w:r><w:r><w:rPr/><w:t xml:space="preserve">, Nov 2006, Allevard, France</w:t></w:r></w:p><w:p><w:pPr/><w:r><w:rPr/><w:t xml:space="preserve">Communication dans un congrès</w:t></w:r></w:p><w:p><w:pPr/><w:hyperlink r:id="rId85" w:history="1"><w:r><w:rPr><w:color w:val="#410a8c"/><w:u w:val="single"/></w:rPr><w:t xml:space="preserve">hal-00375333v1</w:t></w:r></w:hyperlink></w:p></w:tc></w:tr><w:tr><w:trPr/><w:tc><w:tcPr><w:noWrap/></w:tcPr><w:p><w:pPr><w:spacing w:after="200"/></w:pPr><w:hyperlink r:id="rId86" w:history="1"><w:r><w:rPr><w:color w:val="1e198e"/><w:b w:val="1"/><w:bCs w:val="1"/><w:u w:val="single"/></w:rPr><w:t xml:space="preserve">Geographical Agglomerations and Fuzzy Innovation Dynamics</w:t></w:r></w:hyperlink></w:p><w:p><w:pPr/><w:hyperlink r:id="rId44" w:history="1"><w:r><w:rPr><w:color w:val="#410a8c"/><w:u w:val="single"/></w:rPr><w:t xml:space="preserve">Sylvie Chalaye</w:t></w:r></w:hyperlink><w:r><w:rPr/><w:t xml:space="preserve">,</w:t></w:r><w:hyperlink r:id="rId13" w:history="1"><w:r><w:rPr><w:color w:val="#410a8c"/><w:u w:val="single"/></w:rPr><w:t xml:space="preserve">Nadine Massard</w:t></w:r></w:hyperlink><w:r><w:rPr/><w:t xml:space="preserve">,</w:t></w:r><w:hyperlink r:id="rId41" w:history="1"><w:r><w:rPr><w:color w:val="#410a8c"/><w:u w:val="single"/></w:rPr><w:t xml:space="preserve">Caroline Mehier</w:t></w:r></w:hyperlink></w:p><w:p><w:pPr/><w:r><w:rPr><w:i w:val="1"/><w:iCs w:val="1"/></w:rPr><w:t xml:space="preserve">9th annual conference of The Competitiveness Institute (TCI)</w:t></w:r><w:r><w:rPr/><w:t xml:space="preserve">, Oct 2006, Lyon, France</w:t></w:r></w:p><w:p><w:pPr/><w:r><w:rPr/><w:t xml:space="preserve">Communication dans un congrès</w:t></w:r></w:p><w:p><w:pPr/><w:hyperlink r:id="rId86" w:history="1"><w:r><w:rPr><w:color w:val="#410a8c"/><w:u w:val="single"/></w:rPr><w:t xml:space="preserve">hal-00375243v1</w:t></w:r></w:hyperlink></w:p></w:tc></w:tr><w:tr><w:trPr/><w:tc><w:tcPr><w:noWrap/></w:tcPr><w:p><w:pPr><w:spacing w:after="200"/></w:pPr><w:hyperlink r:id="rId87" w:history="1"><w:r><w:rPr><w:color w:val="1e198e"/><w:b w:val="1"/><w:bCs w:val="1"/><w:u w:val="single"/></w:rPr><w:t xml:space="preserve">Décisions d'implantation des PME de biotechnologies</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p><w:p><w:pPr/><w:r><w:rPr><w:i w:val="1"/><w:iCs w:val="1"/></w:rPr><w:t xml:space="preserve">5 èmes Journées de la Proximité.</w:t></w:r><w:r><w:rPr/><w:t xml:space="preserve">, Jun 2006, Bordeaux, France</w:t></w:r></w:p><w:p><w:pPr/><w:r><w:rPr/><w:t xml:space="preserve">Communication dans un congrès</w:t></w:r></w:p><w:p><w:pPr/><w:hyperlink r:id="rId87" w:history="1"><w:r><w:rPr><w:color w:val="#410a8c"/><w:u w:val="single"/></w:rPr><w:t xml:space="preserve">hal-00375336v1</w:t></w:r></w:hyperlink></w:p></w:tc></w:tr><w:tr><w:trPr/><w:tc><w:tcPr><w:noWrap/></w:tcPr><w:p><w:pPr><w:spacing w:after="200"/></w:pPr><w:hyperlink r:id="rId88" w:history="1"><w:r><w:rPr><w:color w:val="1e198e"/><w:b w:val="1"/><w:bCs w:val="1"/><w:u w:val="single"/></w:rPr><w:t xml:space="preserve">Proximity, Accessibility to Knowledge and Innovation.</w:t></w:r></w:hyperlink></w:p><w:p><w:pPr/><w:hyperlink r:id="rId13" w:history="1"><w:r><w:rPr><w:color w:val="#410a8c"/><w:u w:val="single"/></w:rPr><w:t xml:space="preserve">Nadine Massard</w:t></w:r></w:hyperlink><w:r><w:rPr/><w:t xml:space="preserve">,</w:t></w:r><w:hyperlink r:id="rId41" w:history="1"><w:r><w:rPr><w:color w:val="#410a8c"/><w:u w:val="single"/></w:rPr><w:t xml:space="preserve">Caroline Mehier</w:t></w:r></w:hyperlink></w:p><w:p><w:pPr/><w:r><w:rPr><w:i w:val="1"/><w:iCs w:val="1"/></w:rPr><w:t xml:space="preserve">Regional Studies Association International Conference. Regional Studies Association International Conference</w:t></w:r><w:r><w:rPr/><w:t xml:space="preserve">, May 2005, Aalborg, Denmark</w:t></w:r></w:p><w:p><w:pPr/><w:r><w:rPr/><w:t xml:space="preserve">Communication dans un congrès</w:t></w:r></w:p><w:p><w:pPr/><w:hyperlink r:id="rId88" w:history="1"><w:r><w:rPr><w:color w:val="#410a8c"/><w:u w:val="single"/></w:rPr><w:t xml:space="preserve">hal-00375484v1</w:t></w:r></w:hyperlink></w:p></w:tc></w:tr><w:tr><w:trPr/><w:tc><w:tcPr><w:noWrap/></w:tcPr><w:p><w:pPr><w:spacing w:after="200"/></w:pPr><w:hyperlink r:id="rId89" w:history="1"><w:r><w:rPr><w:color w:val="1e198e"/><w:b w:val="1"/><w:bCs w:val="1"/><w:u w:val="single"/></w:rPr><w:t xml:space="preserve">Le rôle des Tableaux de Bord de la Science et de la Technologie dans une démarche d'Intelligence Economique Territoriale</w:t></w:r></w:hyperlink></w:p><w:p><w:pPr/><w:hyperlink r:id="rId13" w:history="1"><w:r><w:rPr><w:color w:val="#410a8c"/><w:u w:val="single"/></w:rPr><w:t xml:space="preserve">Nadine Massard</w:t></w:r></w:hyperlink><w:r><w:rPr/><w:t xml:space="preserve">,</w:t></w:r><w:hyperlink r:id="rId41" w:history="1"><w:r><w:rPr><w:color w:val="#410a8c"/><w:u w:val="single"/></w:rPr><w:t xml:space="preserve">Caroline Mehier</w:t></w:r></w:hyperlink></w:p><w:p><w:pPr/><w:r><w:rPr><w:i w:val="1"/><w:iCs w:val="1"/></w:rPr><w:t xml:space="preserve">Colloque Européen d'Intelligence Economique : Approche comparée des pratiques</w:t></w:r><w:r><w:rPr/><w:t xml:space="preserve">, Jan 2005, Poitiers, France</w:t></w:r></w:p><w:p><w:pPr/><w:r><w:rPr/><w:t xml:space="preserve">Communication dans un congrès</w:t></w:r></w:p><w:p><w:pPr/><w:hyperlink r:id="rId89" w:history="1"><w:r><w:rPr><w:color w:val="#410a8c"/><w:u w:val="single"/></w:rPr><w:t xml:space="preserve">hal-00375487v1</w:t></w:r></w:hyperlink></w:p></w:tc></w:tr><w:tr><w:trPr/><w:tc><w:tcPr><w:noWrap/></w:tcPr><w:p><w:pPr><w:spacing w:after="200"/></w:pPr><w:hyperlink r:id="rId90" w:history="1"><w:r><w:rPr><w:color w:val="1e198e"/><w:b w:val="1"/><w:bCs w:val="1"/><w:u w:val="single"/></w:rPr><w:t xml:space="preserve">Pecuniary and Knowledge Externalities as Agglomeration Forces: Empirical Evidence from Individual French Data</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p><w:p><w:pPr/><w:r><w:rPr><w:i w:val="1"/><w:iCs w:val="1"/></w:rPr><w:t xml:space="preserve">Regional Studies Association International Conference</w:t></w:r><w:r><w:rPr/><w:t xml:space="preserve">, May 2005, Aalborg, Denmark</w:t></w:r></w:p><w:p><w:pPr/><w:r><w:rPr/><w:t xml:space="preserve">Communication dans un congrès</w:t></w:r></w:p><w:p><w:pPr/><w:hyperlink r:id="rId90" w:history="1"><w:r><w:rPr><w:color w:val="#410a8c"/><w:u w:val="single"/></w:rPr><w:t xml:space="preserve">hal-00375449v1</w:t></w:r></w:hyperlink></w:p></w:tc></w:tr><w:tr><w:trPr/><w:tc><w:tcPr><w:noWrap/></w:tcPr><w:p><w:pPr><w:spacing w:after="200"/></w:pPr><w:hyperlink r:id="rId91" w:history="1"><w:r><w:rPr><w:color w:val="1e198e"/><w:b w:val="1"/><w:bCs w:val="1"/><w:u w:val="single"/></w:rPr><w:t xml:space="preserve">Pecuniary and Knowledge Externalities as Agglomeration Forces: Empirical Evidence from Individual French Data</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p><w:p><w:pPr/><w:r><w:rPr><w:i w:val="1"/><w:iCs w:val="1"/></w:rPr><w:t xml:space="preserve">Knowledge and Regional Economic Development</w:t></w:r><w:r><w:rPr/><w:t xml:space="preserve">, Jun 2005, Barcelone, Spain</w:t></w:r></w:p><w:p><w:pPr/><w:r><w:rPr/><w:t xml:space="preserve">Communication dans un congrès</w:t></w:r></w:p><w:p><w:pPr/><w:hyperlink r:id="rId91" w:history="1"><w:r><w:rPr><w:color w:val="#410a8c"/><w:u w:val="single"/></w:rPr><w:t xml:space="preserve">hal-00375448v1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Geography of innovation: new trends and implications for public policy renewal</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p><w:p><w:pPr/><w:r><w:rPr/><w:t xml:space="preserve">Routledge, 110, 116 p., 2018, Regions and cities, 9781138209145</w:t></w:r></w:p><w:p><w:pPr/><w:r><w:rPr/><w:t xml:space="preserve">Ouvrages</w:t></w:r></w:p><w:p><w:pPr/><w:hyperlink r:id="rId92" w:history="1"><w:r><w:rPr><w:color w:val="#410a8c"/><w:u w:val="single"/></w:rPr><w:t xml:space="preserve">hal-01438818v1</w:t></w:r></w:hyperlink></w:p></w:tc></w:tr><w:tr><w:trPr/><w:tc><w:tcPr><w:noWrap/></w:tcPr><w:p><w:pPr><w:spacing w:after="200"/></w:pPr><w:hyperlink r:id="rId93" w:history="1"><w:r><w:rPr><w:color w:val="1e198e"/><w:b w:val="1"/><w:bCs w:val="1"/><w:u w:val="single"/></w:rPr><w:t xml:space="preserve">Géographie de l'innovation en Europe</w:t></w:r></w:hyperlink></w:p><w:p><w:pPr/><w:hyperlink r:id="rId44" w:history="1"><w:r><w:rPr><w:color w:val="#410a8c"/><w:u w:val="single"/></w:rPr><w:t xml:space="preserve">Sylvie Chalaye</w:t></w:r></w:hyperlink><w:r><w:rPr/><w:t xml:space="preserve">,</w:t></w:r><w:hyperlink r:id="rId13" w:history="1"><w:r><w:rPr><w:color w:val="#410a8c"/><w:u w:val="single"/></w:rPr><w:t xml:space="preserve">Nadine Massard</w:t></w:r></w:hyperlink></w:p><w:p><w:pPr/><w:r><w:rPr/><w:t xml:space="preserve">La documentation française, pp.112, 2012, Travaux (DATAR) ; 15, DATAR</w:t></w:r></w:p><w:p><w:pPr/><w:r><w:rPr/><w:t xml:space="preserve">Ouvrages</w:t></w:r></w:p><w:p><w:pPr/><w:hyperlink r:id="rId93" w:history="1"><w:r><w:rPr><w:color w:val="#410a8c"/><w:u w:val="single"/></w:rPr><w:t xml:space="preserve">halshs-00756480v1</w:t></w:r></w:hyperlink></w:p></w:tc></w:tr><w:tr><w:trPr/><w:tc><w:tcPr><w:noWrap/></w:tcPr><w:p><w:pPr><w:spacing w:after="200"/></w:pPr><w:hyperlink r:id="rId94" w:history="1"><w:r><w:rPr><w:color w:val="1e198e"/><w:b w:val="1"/><w:bCs w:val="1"/><w:u w:val="single"/></w:rPr><w:t xml:space="preserve">Spatial knowledge diffusion though collaborative networks. Special issue in Papers in Regional Science</w:t></w:r></w:hyperlink></w:p><w:p><w:pPr/><w:hyperlink r:id="rId11" w:history="1"><w:r><w:rPr><w:color w:val="#410a8c"/><w:u w:val="single"/></w:rPr><w:t xml:space="preserve">Corinne Autant-Bernard</w:t></w:r></w:hyperlink><w:r><w:rPr/><w:t xml:space="preserve">,</w:t></w:r><w:hyperlink r:id="rId52" w:history="1"><w:r><w:rPr><w:color w:val="#410a8c"/><w:u w:val="single"/></w:rPr><w:t xml:space="preserve">Jacques Mairesse</w:t></w:r></w:hyperlink><w:r><w:rPr/><w:t xml:space="preserve">,</w:t></w:r><w:hyperlink r:id="rId13" w:history="1"><w:r><w:rPr><w:color w:val="#410a8c"/><w:u w:val="single"/></w:rPr><w:t xml:space="preserve">Nadine Massard</w:t></w:r></w:hyperlink></w:p><w:p><w:pPr/><w:r><w:rPr/><w:t xml:space="preserve">Blackwell Publishing, pp.183, 2007</w:t></w:r></w:p><w:p><w:pPr/><w:r><w:rPr/><w:t xml:space="preserve">Ouvrages</w:t></w:r></w:p><w:p><w:pPr/><w:hyperlink r:id="rId94" w:history="1"><w:r><w:rPr><w:color w:val="#410a8c"/><w:u w:val="single"/></w:rPr><w:t xml:space="preserve">ujm-00176831v1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Innovation and space : From externalities to networks</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13" w:history="1"><w:r><w:rPr><w:color w:val="#410a8c"/><w:u w:val="single"/></w:rPr><w:t xml:space="preserve">Nadine Massard</w:t></w:r></w:hyperlink></w:p><w:p><w:pPr/><w:r><w:rPr/><w:t xml:space="preserve">Johansson, Karlsson and Stough. </w:t></w:r><w:r><w:rPr><w:i w:val="1"/><w:iCs w:val="1"/></w:rPr><w:t xml:space="preserve">The Regional Economics of Knowledge and Talent: Local Advantage in a Global Context</w:t></w:r><w:r><w:rPr/><w:t xml:space="preserve">, E. Elgar, pp.63-97, 2012, New Horizons in regional science</w:t></w:r></w:p><w:p><w:pPr/><w:r><w:rPr/><w:t xml:space="preserve">Chapitre d'ouvrage</w:t></w:r></w:p><w:p><w:pPr/><w:hyperlink r:id="rId95" w:history="1"><w:r><w:rPr><w:color w:val="#410a8c"/><w:u w:val="single"/></w:rPr><w:t xml:space="preserve">halshs-00756534v1</w:t></w:r></w:hyperlink></w:p></w:tc></w:tr><w:tr><w:trPr/><w:tc><w:tcPr><w:noWrap/></w:tcPr><w:p><w:pPr><w:spacing w:after="200"/></w:pPr><w:hyperlink r:id="rId96" w:history="1"><w:r><w:rPr><w:color w:val="1e198e"/><w:b w:val="1"/><w:bCs w:val="1"/><w:u w:val="single"/></w:rPr><w:t xml:space="preserve">La mesure de la production et des coopérations scientifiques dans l'agglomération stéphanoise : une approche par la veille scientifique territoriale</w:t></w:r></w:hyperlink></w:p><w:p><w:pPr/><w:hyperlink r:id="rId44" w:history="1"><w:r><w:rPr><w:color w:val="#410a8c"/><w:u w:val="single"/></w:rPr><w:t xml:space="preserve">Sylvie Chalaye</w:t></w:r></w:hyperlink><w:r><w:rPr/><w:t xml:space="preserve">,</w:t></w:r><w:hyperlink r:id="rId13" w:history="1"><w:r><w:rPr><w:color w:val="#410a8c"/><w:u w:val="single"/></w:rPr><w:t xml:space="preserve">Nadine Massard</w:t></w:r></w:hyperlink></w:p><w:p><w:pPr/><w:r><w:rPr/><w:t xml:space="preserve">Conseil d'Analyse Economique. </w:t></w:r><w:r><w:rPr><w:i w:val="1"/><w:iCs w:val="1"/></w:rPr><w:t xml:space="preserve">Innovation et compétitivité des régions : Rapport pour le Conseil d'Analyse Economique</w:t></w:r><w:r><w:rPr/><w:t xml:space="preserve">, documentation française, pp.301-316, 2008</w:t></w:r></w:p><w:p><w:pPr/><w:r><w:rPr/><w:t xml:space="preserve">Chapitre d'ouvrage</w:t></w:r></w:p><w:p><w:pPr/><w:hyperlink r:id="rId96" w:history="1"><w:r><w:rPr><w:color w:val="#410a8c"/><w:u w:val="single"/></w:rPr><w:t xml:space="preserve">hal-00332731v1</w:t></w:r></w:hyperlink></w:p></w:tc></w:tr><w:tr><w:trPr/><w:tc><w:tcPr><w:noWrap/></w:tcPr><w:p><w:pPr><w:spacing w:after="200"/></w:pPr><w:hyperlink r:id="rId97" w:history="1"><w:r><w:rPr><w:color w:val="1e198e"/><w:b w:val="1"/><w:bCs w:val="1"/><w:u w:val="single"/></w:rPr><w:t xml:space="preserve">Rôle des Tableaux de bord de la Science et de la Technologie dans une démarche d'Intelligence Economique Territoriale</w:t></w:r></w:hyperlink></w:p><w:p><w:pPr/><w:hyperlink r:id="rId13" w:history="1"><w:r><w:rPr><w:color w:val="#410a8c"/><w:u w:val="single"/></w:rPr><w:t xml:space="preserve">Nadine Massard</w:t></w:r></w:hyperlink></w:p><w:p><w:pPr/><w:r><w:rPr/><w:t xml:space="preserve">Larat, P. </w:t></w:r><w:r><w:rPr><w:i w:val="1"/><w:iCs w:val="1"/></w:rPr><w:t xml:space="preserve">Benchmark européen de pratiques en Intelligence Economique</w:t></w:r><w:r><w:rPr/><w:t xml:space="preserve">, L'Harmattan, 2008</w:t></w:r></w:p><w:p><w:pPr/><w:r><w:rPr/><w:t xml:space="preserve">Chapitre d'ouvrage</w:t></w:r></w:p><w:p><w:pPr/><w:hyperlink r:id="rId97" w:history="1"><w:r><w:rPr><w:color w:val="#410a8c"/><w:u w:val="single"/></w:rPr><w:t xml:space="preserve">hal-00430412v1</w:t></w:r></w:hyperlink></w:p></w:tc></w:tr><w:tr><w:trPr/><w:tc><w:tcPr><w:noWrap/></w:tcPr><w:p><w:pPr><w:spacing w:after="200"/></w:pPr><w:hyperlink r:id="rId98" w:history="1"><w:r><w:rPr><w:color w:val="1e198e"/><w:b w:val="1"/><w:bCs w:val="1"/><w:u w:val="single"/></w:rPr><w:t xml:space="preserve">Les déterminants géographiques de l'innovation : diffusion spatiale des connaissances et choix de localisation</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r><w:rPr/><w:t xml:space="preserve">,</w:t></w:r><w:hyperlink r:id="rId99" w:history="1"><w:r><w:rPr><w:color w:val="#410a8c"/><w:u w:val="single"/></w:rPr><w:t xml:space="preserve">Sylvie Charlot</w:t></w:r></w:hyperlink></w:p><w:p><w:pPr/><w:r><w:rPr/><w:t xml:space="preserve">Conseil d'Analyse Economique. </w:t></w:r><w:r><w:rPr><w:i w:val="1"/><w:iCs w:val="1"/></w:rPr><w:t xml:space="preserve">Innovation et compétitivité des régions : Rapport pour le Conseil d'Analyse Economique</w:t></w:r><w:r><w:rPr/><w:t xml:space="preserve">, </w:t></w:r><w:hyperlink r:id="rId100" w:history="1"><w:r><w:rPr><w:color w:val="#410a8c"/><w:u w:val="single"/></w:rPr><w:t xml:space="preserve">Documentation française</w:t></w:r></w:hyperlink><w:r><w:rPr/><w:t xml:space="preserve">, pp.227-266, 2008</w:t></w:r></w:p><w:p><w:pPr/><w:r><w:rPr/><w:t xml:space="preserve">Chapitre d'ouvrage</w:t></w:r></w:p><w:p><w:pPr/><w:hyperlink r:id="rId98" w:history="1"><w:r><w:rPr><w:color w:val="#410a8c"/><w:u w:val="single"/></w:rPr><w:t xml:space="preserve">hal-00332716v1</w:t></w:r></w:hyperlink></w:p></w:tc></w:tr><w:tr><w:trPr/><w:tc><w:tcPr><w:noWrap/></w:tcPr><w:p><w:pPr><w:spacing w:after="200"/></w:pPr><w:hyperlink r:id="rId101" w:history="1"><w:r><w:rPr><w:color w:val="1e198e"/><w:b w:val="1"/><w:bCs w:val="1"/><w:u w:val="single"/></w:rPr><w:t xml:space="preserve">Pecuniary and Knowledge Externalities as Agglomeration Forces: Empirical Evidence from Individual French Data</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p><w:p><w:pPr/><w:r><w:rPr/><w:t xml:space="preserve">Jordi Suriñach, Rosina Moreno and Esther Vayá. </w:t></w:r><w:r><w:rPr><w:i w:val="1"/><w:iCs w:val="1"/></w:rPr><w:t xml:space="preserve">Knowledge Externalities, Innovation Clusters And Regional Development</w:t></w:r><w:r><w:rPr/><w:t xml:space="preserve">, Edward Elgar, 2007</w:t></w:r></w:p><w:p><w:pPr/><w:r><w:rPr/><w:t xml:space="preserve">Chapitre d'ouvrage</w:t></w:r></w:p><w:p><w:pPr/><w:hyperlink r:id="rId101" w:history="1"><w:r><w:rPr><w:color w:val="#410a8c"/><w:u w:val="single"/></w:rPr><w:t xml:space="preserve">ujm-00176811v1</w:t></w:r></w:hyperlink></w:p></w:tc></w:tr><w:tr><w:trPr/><w:tc><w:tcPr><w:noWrap/></w:tcPr><w:p><w:pPr><w:spacing w:after="200"/></w:pPr><w:hyperlink r:id="rId102" w:history="1"><w:r><w:rPr><w:color w:val="1e198e"/><w:b w:val="1"/><w:bCs w:val="1"/><w:u w:val="single"/></w:rPr><w:t xml:space="preserve">Le débat sur la nature des agglomérations innovantes : éclairages théoriques et empiriques</w:t></w:r></w:hyperlink></w:p><w:p><w:pPr/><w:hyperlink r:id="rId13" w:history="1"><w:r><w:rPr><w:color w:val="#410a8c"/><w:u w:val="single"/></w:rPr><w:t xml:space="preserve">Nadine Massard</w:t></w:r></w:hyperlink><w:r><w:rPr/><w:t xml:space="preserve">,</w:t></w:r><w:hyperlink r:id="rId103" w:history="1"><w:r><w:rPr><w:color w:val="#410a8c"/><w:u w:val="single"/></w:rPr><w:t xml:space="preserve">Stéphane Riou</w:t></w:r></w:hyperlink></w:p><w:p><w:pPr/><w:r><w:rPr/><w:t xml:space="preserve">Alain RALLET; André TORRE. </w:t></w:r><w:r><w:rPr><w:i w:val="1"/><w:iCs w:val="1"/></w:rPr><w:t xml:space="preserve">Quelles proximités pour innover ?</w:t></w:r><w:r><w:rPr/><w:t xml:space="preserve">, l'Harmattan, 222 p., 2007, Géographies en liberté</w:t></w:r></w:p><w:p><w:pPr/><w:r><w:rPr/><w:t xml:space="preserve">Chapitre d'ouvrage</w:t></w:r></w:p><w:p><w:pPr/><w:hyperlink r:id="rId102" w:history="1"><w:r><w:rPr><w:color w:val="#410a8c"/><w:u w:val="single"/></w:rPr><w:t xml:space="preserve">halshs-00130621v1</w:t></w:r></w:hyperlink></w:p></w:tc></w:tr><w:tr><w:trPr/><w:tc><w:tcPr><w:noWrap/></w:tcPr><w:p><w:pPr><w:spacing w:after="200"/></w:pPr><w:hyperlink r:id="rId104" w:history="1"><w:r><w:rPr><w:color w:val="1e198e"/><w:b w:val="1"/><w:bCs w:val="1"/><w:u w:val="single"/></w:rPr><w:t xml:space="preserve">Creation and growth of high-tech SMEs : the role of the local environment</w:t></w:r></w:hyperlink></w:p><w:p><w:pPr/><w:hyperlink r:id="rId11" w:history="1"><w:r><w:rPr><w:color w:val="#410a8c"/><w:u w:val="single"/></w:rPr><w:t xml:space="preserve">Corinne Autant-Bernard</w:t></w:r></w:hyperlink><w:r><w:rPr/><w:t xml:space="preserve">,</w:t></w:r><w:hyperlink r:id="rId57" w:history="1"><w:r><w:rPr><w:color w:val="#410a8c"/><w:u w:val="single"/></w:rPr><w:t xml:space="preserve">Vincent Mangematin</w:t></w:r></w:hyperlink><w:r><w:rPr/><w:t xml:space="preserve">,</w:t></w:r><w:hyperlink r:id="rId13" w:history="1"><w:r><w:rPr><w:color w:val="#410a8c"/><w:u w:val="single"/></w:rPr><w:t xml:space="preserve">Nadine Massard</w:t></w:r></w:hyperlink></w:p><w:p><w:pPr/><w:r><w:rPr/><w:t xml:space="preserve">Laage-Hellman, J., McKelvey, M., Rickne. </w:t></w:r><w:r><w:rPr><w:i w:val="1"/><w:iCs w:val="1"/></w:rPr><w:t xml:space="preserve">The Economic Dynamics of Modern Biotechnologies: Europe in Global Trends</w:t></w:r><w:r><w:rPr/><w:t xml:space="preserve">, </w:t></w:r><w:hyperlink r:id="rId105" w:history="1"><w:r><w:rPr><w:color w:val="#410a8c"/><w:u w:val="single"/></w:rPr><w:t xml:space="preserve">Edward Elgar</w:t></w:r></w:hyperlink><w:r><w:rPr/><w:t xml:space="preserve">, pp.356-392, 2003</w:t></w:r></w:p><w:p><w:pPr/><w:r><w:rPr/><w:t xml:space="preserve">Chapitre d'ouvrage</w:t></w:r></w:p><w:p><w:pPr/><w:hyperlink r:id="rId104" w:history="1"><w:r><w:rPr><w:color w:val="#410a8c"/><w:u w:val="single"/></w:rPr><w:t xml:space="preserve">hal-00424224v1</w:t></w:r></w:hyperlink></w:p></w:tc></w:tr><w:tr><w:trPr/><w:tc><w:tcPr><w:noWrap/></w:tcPr><w:p><w:pPr><w:spacing w:after="200"/></w:pPr><w:hyperlink r:id="rId106" w:history="1"><w:r><w:rPr><w:color w:val="1e198e"/><w:b w:val="1"/><w:bCs w:val="1"/><w:u w:val="single"/></w:rPr><w:t xml:space="preserve">Proximités et activités de R&d</w:t></w:r></w:hyperlink></w:p><w:p><w:pPr/><w:hyperlink r:id="rId107" w:history="1"><w:r><w:rPr><w:color w:val="#410a8c"/><w:u w:val="single"/></w:rPr><w:t xml:space="preserve">Michel Grossetti</w:t></w:r></w:hyperlink><w:r><w:rPr/><w:t xml:space="preserve">,</w:t></w:r><w:hyperlink r:id="rId11" w:history="1"><w:r><w:rPr><w:color w:val="#410a8c"/><w:u w:val="single"/></w:rPr><w:t xml:space="preserve">Corinne Autant-Bernard</w:t></w:r></w:hyperlink><w:r><w:rPr/><w:t xml:space="preserve">,</w:t></w:r><w:hyperlink r:id="rId108" w:history="1"><w:r><w:rPr><w:color w:val="#410a8c"/><w:u w:val="single"/></w:rPr><w:t xml:space="preserve">Christophe Carrincazeaux</w:t></w:r></w:hyperlink><w:r><w:rPr/><w:t xml:space="preserve">,</w:t></w:r><w:hyperlink r:id="rId109" w:history="1"><w:r><w:rPr><w:color w:val="#410a8c"/><w:u w:val="single"/></w:rPr><w:t xml:space="preserve">Frédéric Corolleur</w:t></w:r></w:hyperlink><w:r><w:rPr/><w:t xml:space="preserve">,</w:t></w:r><w:hyperlink r:id="rId13" w:history="1"><w:r><w:rPr><w:color w:val="#410a8c"/><w:u w:val="single"/></w:rPr><w:t xml:space="preserve">Nadine Massard</w:t></w:r></w:hyperlink></w:p><w:p><w:pPr/><w:r><w:rPr><w:i w:val="1"/><w:iCs w:val="1"/></w:rPr><w:t xml:space="preserve">Entreprises et territoires. Les nouveaux enjeux de la proximité</w:t></w:r><w:r><w:rPr/><w:t xml:space="preserve">, </w:t></w:r><w:hyperlink r:id="rId110" w:history="1"><w:r><w:rPr><w:color w:val="#410a8c"/><w:u w:val="single"/></w:rPr><w:t xml:space="preserve">La Documentation Française</w:t></w:r></w:hyperlink><w:r><w:rPr/><w:t xml:space="preserve">, pp.71-90, 2003</w:t></w:r></w:p><w:p><w:pPr/><w:r><w:rPr/><w:t xml:space="preserve">Chapitre d'ouvrage</w:t></w:r></w:p><w:p><w:pPr/><w:hyperlink r:id="rId106" w:history="1"><w:r><w:rPr><w:color w:val="#410a8c"/><w:u w:val="single"/></w:rPr><w:t xml:space="preserve">hal-00193771v1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The determinants of innovation adoption</w:t></w:r></w:hyperlink></w:p><w:p><w:pPr/><w:hyperlink r:id="rId11" w:history="1"><w:r><w:rPr><w:color w:val="#410a8c"/><w:u w:val="single"/></w:rPr><w:t xml:space="preserve">Corinne Autant-Bernard</w:t></w:r></w:hyperlink><w:r><w:rPr/><w:t xml:space="preserve">,</w:t></w:r><w:hyperlink r:id="rId35" w:history="1"><w:r><w:rPr><w:color w:val="#410a8c"/><w:u w:val="single"/></w:rPr><w:t xml:space="preserve">Jean-Pascal Guironnet</w:t></w:r></w:hyperlink><w:r><w:rPr/><w:t xml:space="preserve">,</w:t></w:r><w:hyperlink r:id="rId13" w:history="1"><w:r><w:rPr><w:color w:val="#410a8c"/><w:u w:val="single"/></w:rPr><w:t xml:space="preserve">Nadine Massard</w:t></w:r></w:hyperlink></w:p><w:p><w:pPr/><w:r><w:rPr/><w:t xml:space="preserve">2010</w:t></w:r></w:p><w:p><w:pPr/><w:r><w:rPr/><w:t xml:space="preserve">Autre publication scientifique</w:t></w:r></w:p><w:p><w:pPr/><w:hyperlink r:id="rId111" w:history="1"><w:r><w:rPr><w:color w:val="#410a8c"/><w:u w:val="single"/></w:rPr><w:t xml:space="preserve">halshs-00550343v1</w:t></w:r></w:hyperlink></w:p></w:tc></w:tr><w:tr><w:trPr/><w:tc><w:tcPr><w:noWrap/></w:tcPr><w:p><w:pPr><w:spacing w:after="200"/></w:pPr><w:hyperlink r:id="rId112" w:history="1"><w:r><w:rPr><w:color w:val="1e198e"/><w:b w:val="1"/><w:bCs w:val="1"/><w:u w:val="single"/></w:rPr><w:t xml:space="preserve">Knowledge diffusion and innovation policies within the European regions: Challenges based on recent empirical evidence</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r><w:rPr/><w:t xml:space="preserve">,</w:t></w:r><w:hyperlink r:id="rId31" w:history="1"><w:r><w:rPr><w:color w:val="#410a8c"/><w:u w:val="single"/></w:rPr><w:t xml:space="preserve">Muriel Fadairo</w:t></w:r></w:hyperlink></w:p><w:p><w:pPr/><w:r><w:rPr/><w:t xml:space="preserve">2010</w:t></w:r></w:p><w:p><w:pPr/><w:r><w:rPr/><w:t xml:space="preserve">Autre publication scientifique</w:t></w:r></w:p><w:p><w:pPr/><w:hyperlink r:id="rId112" w:history="1"><w:r><w:rPr><w:color w:val="#410a8c"/><w:u w:val="single"/></w:rPr><w:t xml:space="preserve">halshs-00491062v1</w:t></w:r></w:hyperlink></w:p></w:tc></w:tr><w:tr><w:trPr/><w:tc><w:tcPr><w:noWrap/></w:tcPr><w:p><w:pPr><w:spacing w:after="200"/></w:pPr><w:hyperlink r:id="rId113" w:history="1"><w:r><w:rPr><w:color w:val="1e198e"/><w:b w:val="1"/><w:bCs w:val="1"/><w:u w:val="single"/></w:rPr><w:t xml:space="preserve">Productivity Changes and Intangible Assets : Evidence from French Plants</w:t></w:r></w:hyperlink></w:p><w:p><w:pPr/><w:hyperlink r:id="rId11" w:history="1"><w:r><w:rPr><w:color w:val="#410a8c"/><w:u w:val="single"/></w:rPr><w:t xml:space="preserve">Corinne Autant-Bernard</w:t></w:r></w:hyperlink><w:r><w:rPr/><w:t xml:space="preserve">,</w:t></w:r><w:hyperlink r:id="rId35" w:history="1"><w:r><w:rPr><w:color w:val="#410a8c"/><w:u w:val="single"/></w:rPr><w:t xml:space="preserve">Jean-Pascal Guironnet</w:t></w:r></w:hyperlink><w:r><w:rPr/><w:t xml:space="preserve">,</w:t></w:r><w:hyperlink r:id="rId13" w:history="1"><w:r><w:rPr><w:color w:val="#410a8c"/><w:u w:val="single"/></w:rPr><w:t xml:space="preserve">Nadine Massard</w:t></w:r></w:hyperlink></w:p><w:p><w:pPr/><w:r><w:rPr/><w:t xml:space="preserve">2010</w:t></w:r></w:p><w:p><w:pPr/><w:r><w:rPr/><w:t xml:space="preserve">Autre publication scientifique</w:t></w:r></w:p><w:p><w:pPr/><w:hyperlink r:id="rId113" w:history="1"><w:r><w:rPr><w:color w:val="#410a8c"/><w:u w:val="single"/></w:rPr><w:t xml:space="preserve">halshs-00489260v1</w:t></w:r></w:hyperlink></w:p></w:tc></w:tr><w:tr><w:trPr/><w:tc><w:tcPr><w:noWrap/></w:tcPr><w:p><w:pPr><w:spacing w:after="200"/></w:pPr><w:hyperlink r:id="rId114" w:history="1"><w:r><w:rPr><w:color w:val="1e198e"/><w:b w:val="1"/><w:bCs w:val="1"/><w:u w:val="single"/></w:rPr><w:t xml:space="preserve">Etude sur la conception et l'analyse d'indicateurs stratégiques de l'innovation dans les territoires</w:t></w:r></w:hyperlink></w:p><w:p><w:pPr/><w:hyperlink r:id="rId11" w:history="1"><w:r><w:rPr><w:color w:val="#410a8c"/><w:u w:val="single"/></w:rPr><w:t xml:space="preserve">Corinne Autant-Bernard</w:t></w:r></w:hyperlink><w:r><w:rPr/><w:t xml:space="preserve">,</w:t></w:r><w:hyperlink r:id="rId44" w:history="1"><w:r><w:rPr><w:color w:val="#410a8c"/><w:u w:val="single"/></w:rPr><w:t xml:space="preserve">Sylvie Chalaye</w:t></w:r></w:hyperlink><w:r><w:rPr/><w:t xml:space="preserve">,</w:t></w:r><w:hyperlink r:id="rId13" w:history="1"><w:r><w:rPr><w:color w:val="#410a8c"/><w:u w:val="single"/></w:rPr><w:t xml:space="preserve">Nadine Massard</w:t></w:r></w:hyperlink></w:p><w:p><w:pPr/><w:r><w:rPr/><w:t xml:space="preserve">2008</w:t></w:r></w:p><w:p><w:pPr/><w:r><w:rPr/><w:t xml:space="preserve">Autre publication scientifique</w:t></w:r></w:p><w:p><w:pPr/><w:hyperlink r:id="rId114" w:history="1"><w:r><w:rPr><w:color w:val="#410a8c"/><w:u w:val="single"/></w:rPr><w:t xml:space="preserve">hal-00332748v1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Evaluating the impact of public policies on large firms: a synthetic control approach to science industry transfer policies</w:t></w:r></w:hyperlink></w:p><w:p><w:pPr/><w:hyperlink r:id="rId11" w:history="1"><w:r><w:rPr><w:color w:val="#410a8c"/><w:u w:val="single"/></w:rPr><w:t xml:space="preserve">Corinne Autant-Bernard</w:t></w:r></w:hyperlink><w:r><w:rPr/><w:t xml:space="preserve">,</w:t></w:r><w:hyperlink r:id="rId12" w:history="1"><w:r><w:rPr><w:color w:val="#410a8c"/><w:u w:val="single"/></w:rPr><w:t xml:space="preserve">Ruben Fotso</w:t></w:r></w:hyperlink><w:r><w:rPr/><w:t xml:space="preserve">,</w:t></w:r><w:hyperlink r:id="rId13" w:history="1"><w:r><w:rPr><w:color w:val="#410a8c"/><w:u w:val="single"/></w:rPr><w:t xml:space="preserve">Nadine Massard</w:t></w:r></w:hyperlink></w:p><w:p><w:pPr/><w:r><w:rPr/><w:t xml:space="preserve">2020</w:t></w:r></w:p><w:p><w:pPr/><w:r><w:rPr/><w:t xml:space="preserve">Pré-publication, Document de travail</w:t></w:r></w:p><w:p><w:pPr/><w:hyperlink r:id="rId115" w:history="1"><w:r><w:rPr><w:color w:val="#410a8c"/><w:u w:val="single"/></w:rPr><w:t xml:space="preserve">halshs-02733210v1</w:t></w:r></w:hyperlink></w:p></w:tc></w:tr><w:tr><w:trPr/><w:tc><w:tcPr><w:noWrap/></w:tcPr><w:p><w:pPr><w:spacing w:after="200"/></w:pPr><w:hyperlink r:id="rId116" w:history="1"><w:r><w:rPr><w:color w:val="1e198e"/><w:b w:val="1"/><w:bCs w:val="1"/><w:u w:val="single"/></w:rPr><w:t xml:space="preserve">Animate the cluster or subsidize collaborative R&D? A multiple overlapping treatments approach to assess the impact of the French cluster policy</w:t></w:r></w:hyperlink></w:p><w:p><w:pPr/><w:hyperlink r:id="rId16" w:history="1"><w:r><w:rPr><w:color w:val="#410a8c"/><w:u w:val="single"/></w:rPr><w:t xml:space="preserve">Modou Mar</w:t></w:r></w:hyperlink><w:r><w:rPr/><w:t xml:space="preserve">,</w:t></w:r><w:hyperlink r:id="rId13" w:history="1"><w:r><w:rPr><w:color w:val="#410a8c"/><w:u w:val="single"/></w:rPr><w:t xml:space="preserve">Nadine Massard</w:t></w:r></w:hyperlink></w:p><w:p><w:pPr/><w:r><w:rPr/><w:t xml:space="preserve">2019</w:t></w:r></w:p><w:p><w:pPr/><w:r><w:rPr/><w:t xml:space="preserve">Pré-publication, Document de travail</w:t></w:r></w:p><w:p><w:pPr/><w:hyperlink r:id="rId116" w:history="1"><w:r><w:rPr><w:color w:val="#410a8c"/><w:u w:val="single"/></w:rPr><w:t xml:space="preserve">hal-02282971v1</w:t></w:r></w:hyperlink></w:p></w:tc></w:tr><w:tr><w:trPr/><w:tc><w:tcPr><w:noWrap/></w:tcPr><w:p><w:pPr><w:spacing w:after="200"/></w:pPr><w:hyperlink r:id="rId117" w:history="1"><w:r><w:rPr><w:color w:val="1e198e"/><w:b w:val="1"/><w:bCs w:val="1"/><w:u w:val="single"/></w:rPr><w:t xml:space="preserve">R&D policy regimes in France: New evidence from a spatio-temporal analysis</w:t></w:r></w:hyperlink></w:p><w:p><w:pPr/><w:hyperlink r:id="rId19" w:history="1"><w:r><w:rPr><w:color w:val="#410a8c"/><w:u w:val="single"/></w:rPr><w:t xml:space="preserve">Benjamin Montmartin</w:t></w:r></w:hyperlink><w:r><w:rPr/><w:t xml:space="preserve">,</w:t></w:r><w:hyperlink r:id="rId20" w:history="1"><w:r><w:rPr><w:color w:val="#410a8c"/><w:u w:val="single"/></w:rPr><w:t xml:space="preserve">Marcos Herrera</w:t></w:r></w:hyperlink><w:r><w:rPr/><w:t xml:space="preserve">,</w:t></w:r><w:hyperlink r:id="rId13" w:history="1"><w:r><w:rPr><w:color w:val="#410a8c"/><w:u w:val="single"/></w:rPr><w:t xml:space="preserve">Nadine Massard</w:t></w:r></w:hyperlink></w:p><w:p><w:pPr/><w:r><w:rPr/><w:t xml:space="preserve">2017</w:t></w:r></w:p><w:p><w:pPr/><w:r><w:rPr/><w:t xml:space="preserve">Pré-publication, Document de travail</w:t></w:r></w:p><w:p><w:pPr/><w:hyperlink r:id="rId117" w:history="1"><w:r><w:rPr><w:color w:val="#410a8c"/><w:u w:val="single"/></w:rPr><w:t xml:space="preserve">hal-01559041v1</w:t></w:r></w:hyperlink></w:p></w:tc></w:tr><w:tr><w:trPr/><w:tc><w:tcPr><w:noWrap/></w:tcPr><w:p><w:pPr><w:spacing w:after="200"/></w:pPr><w:hyperlink r:id="rId118" w:history="1"><w:r><w:rPr><w:color w:val="1e198e"/><w:b w:val="1"/><w:bCs w:val="1"/><w:u w:val="single"/></w:rPr><w:t xml:space="preserve">R&D policies in France: New evidence from a NUTS3 spatial analysis</w:t></w:r></w:hyperlink></w:p><w:p><w:pPr/><w:hyperlink r:id="rId19" w:history="1"><w:r><w:rPr><w:color w:val="#410a8c"/><w:u w:val="single"/></w:rPr><w:t xml:space="preserve">Benjamin Montmartin</w:t></w:r></w:hyperlink><w:r><w:rPr/><w:t xml:space="preserve">,</w:t></w:r><w:hyperlink r:id="rId13" w:history="1"><w:r><w:rPr><w:color w:val="#410a8c"/><w:u w:val="single"/></w:rPr><w:t xml:space="preserve">Nadine Massard</w:t></w:r></w:hyperlink><w:r><w:rPr/><w:t xml:space="preserve">,</w:t></w:r><w:hyperlink r:id="rId20" w:history="1"><w:r><w:rPr><w:color w:val="#410a8c"/><w:u w:val="single"/></w:rPr><w:t xml:space="preserve">Marcos Herrera</w:t></w:r></w:hyperlink></w:p><w:p><w:pPr/><w:r><w:rPr/><w:t xml:space="preserve">2015</w:t></w:r></w:p><w:p><w:pPr/><w:r><w:rPr/><w:t xml:space="preserve">Pré-publication, Document de travail</w:t></w:r></w:p><w:p><w:pPr/><w:hyperlink r:id="rId118" w:history="1"><w:r><w:rPr><w:color w:val="#410a8c"/><w:u w:val="single"/></w:rPr><w:t xml:space="preserve">halshs-01239437v1</w:t></w:r></w:hyperlink></w:p></w:tc></w:tr><w:tr><w:trPr/><w:tc><w:tcPr><w:noWrap/></w:tcPr><w:p><w:pPr><w:spacing w:after="200"/></w:pPr><w:hyperlink r:id="rId119" w:history="1"><w:r><w:rPr><w:color w:val="1e198e"/><w:b w:val="1"/><w:bCs w:val="1"/><w:u w:val="single"/></w:rPr><w:t xml:space="preserve">Is financial support for private R&D always justified ? A discussion based on literature on growth</w:t></w:r></w:hyperlink></w:p><w:p><w:pPr/><w:hyperlink r:id="rId19" w:history="1"><w:r><w:rPr><w:color w:val="#410a8c"/><w:u w:val="single"/></w:rPr><w:t xml:space="preserve">Benjamin Montmartin</w:t></w:r></w:hyperlink><w:r><w:rPr/><w:t xml:space="preserve">,</w:t></w:r><w:hyperlink r:id="rId13" w:history="1"><w:r><w:rPr><w:color w:val="#410a8c"/><w:u w:val="single"/></w:rPr><w:t xml:space="preserve">Nadine Massard</w:t></w:r></w:hyperlink></w:p><w:p><w:pPr/><w:r><w:rPr/><w:t xml:space="preserve">2013</w:t></w:r></w:p><w:p><w:pPr/><w:r><w:rPr/><w:t xml:space="preserve">Pré-publication, Document de travail</w:t></w:r></w:p><w:p><w:pPr/><w:hyperlink r:id="rId119" w:history="1"><w:r><w:rPr><w:color w:val="#410a8c"/><w:u w:val="single"/></w:rPr><w:t xml:space="preserve">halshs-00864011v1</w:t></w:r></w:hyperlink></w:p></w:tc></w:tr><w:tr><w:trPr/><w:tc><w:tcPr><w:noWrap/></w:tcPr><w:p><w:pPr><w:spacing w:after="200"/></w:pPr><w:hyperlink r:id="rId120" w:history="1"><w:r><w:rPr><w:color w:val="1e198e"/><w:b w:val="1"/><w:bCs w:val="1"/><w:u w:val="single"/></w:rPr><w:t xml:space="preserve">The geography of innovation : challenge to technology policy within regions</w:t></w:r></w:hyperlink></w:p><w:p><w:pPr/><w:hyperlink r:id="rId31" w:history="1"><w:r><w:rPr><w:color w:val="#410a8c"/><w:u w:val="single"/></w:rPr><w:t xml:space="preserve">Muriel Fadairo</w:t></w:r></w:hyperlink><w:r><w:rPr/><w:t xml:space="preserve">,</w:t></w:r><w:hyperlink r:id="rId13" w:history="1"><w:r><w:rPr><w:color w:val="#410a8c"/><w:u w:val="single"/></w:rPr><w:t xml:space="preserve">Nadine Massard</w:t></w:r></w:hyperlink></w:p><w:p><w:pPr/><w:r><w:rPr/><w:t xml:space="preserve">2009</w:t></w:r></w:p><w:p><w:pPr/><w:r><w:rPr/><w:t xml:space="preserve">Pré-publication, Document de travail</w:t></w:r></w:p><w:p><w:pPr/><w:hyperlink r:id="rId120" w:history="1"><w:r><w:rPr><w:color w:val="#410a8c"/><w:u w:val="single"/></w:rPr><w:t xml:space="preserve">hal-00377007v1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The Thematic Assessment of the Partnership Principle in France</w:t></w:r></w:hyperlink></w:p><w:p><w:pPr/><w:hyperlink r:id="rId122" w:history="1"><w:r><w:rPr><w:color w:val="#410a8c"/><w:u w:val="single"/></w:rPr><w:t xml:space="preserve">Emmanuel Négrier</w:t></w:r></w:hyperlink><w:r><w:rPr/><w:t xml:space="preserve">,</w:t></w:r><w:hyperlink r:id="rId123" w:history="1"><w:r><w:rPr><w:color w:val="#410a8c"/><w:u w:val="single"/></w:rPr><w:t xml:space="preserve">Luis de La Torre</w:t></w:r></w:hyperlink><w:r><w:rPr/><w:t xml:space="preserve">,</w:t></w:r><w:hyperlink r:id="rId31" w:history="1"><w:r><w:rPr><w:color w:val="#410a8c"/><w:u w:val="single"/></w:rPr><w:t xml:space="preserve">Muriel Fadairo</w:t></w:r></w:hyperlink><w:r><w:rPr/><w:t xml:space="preserve">,</w:t></w:r><w:hyperlink r:id="rId13" w:history="1"><w:r><w:rPr><w:color w:val="#410a8c"/><w:u w:val="single"/></w:rPr><w:t xml:space="preserve">Nadine Massard</w:t></w:r></w:hyperlink><w:r><w:rPr/><w:t xml:space="preserve">,</w:t></w:r><w:hyperlink r:id="rId124" w:history="1"><w:r><w:rPr><w:color w:val="#410a8c"/><w:u w:val="single"/></w:rPr><w:t xml:space="preserve">Fred Réno</w:t></w:r></w:hyperlink></w:p><w:p><w:pPr/><w:r><w:rPr/><w:t xml:space="preserve">[Research Report] CEPEL - Université de Montpellier. 1998</w:t></w:r></w:p><w:p><w:pPr/><w:r><w:rPr/><w:t xml:space="preserve">Rapport</w:t></w:r><w:r><w:rPr/><w:t xml:space="preserve"> (rapport de recherche)</w:t></w:r></w:p><w:p><w:pPr/><w:hyperlink r:id="rId121" w:history="1"><w:r><w:rPr><w:color w:val="#410a8c"/><w:u w:val="single"/></w:rPr><w:t xml:space="preserve">hal-02517669v1</w:t></w:r></w:hyperlink></w:p></w:tc></w:tr></w:tbl><w:sectPr><w:footerReference w:type="default" r:id="rId1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91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nadine.massard@univ-grenoble-alpes.fr" TargetMode="External"/><Relationship Id="rId9" Type="http://schemas.openxmlformats.org/officeDocument/2006/relationships/hyperlink" Target="https://ideas.repec.org/f/pma1137.html" TargetMode="External"/><Relationship Id="rId10" Type="http://schemas.openxmlformats.org/officeDocument/2006/relationships/hyperlink" Target="https://hal.science/hal-04313798v1" TargetMode="External"/><Relationship Id="rId11" Type="http://schemas.openxmlformats.org/officeDocument/2006/relationships/hyperlink" Target="https://hal.science/search/index/?q=*&amp;authFullName_s=Corinne Autant-Bernard" TargetMode="External"/><Relationship Id="rId12" Type="http://schemas.openxmlformats.org/officeDocument/2006/relationships/hyperlink" Target="https://hal.science/search/index/?q=*&amp;authFullName_s=Ruben Fotso" TargetMode="External"/><Relationship Id="rId13" Type="http://schemas.openxmlformats.org/officeDocument/2006/relationships/hyperlink" Target="https://hal.science/search/index/?q=*&amp;authFullName_s=Nadine Massard" TargetMode="External"/><Relationship Id="rId14" Type="http://schemas.openxmlformats.org/officeDocument/2006/relationships/hyperlink" Target="https://dx.doi.org/10.4000/rei.11868" TargetMode="External"/><Relationship Id="rId15" Type="http://schemas.openxmlformats.org/officeDocument/2006/relationships/hyperlink" Target="https://hal.science/hal-03222070v1" TargetMode="External"/><Relationship Id="rId16" Type="http://schemas.openxmlformats.org/officeDocument/2006/relationships/hyperlink" Target="https://hal.science/search/index/?q=*&amp;authFullName_s=Modou Mar" TargetMode="External"/><Relationship Id="rId17" Type="http://schemas.openxmlformats.org/officeDocument/2006/relationships/hyperlink" Target="https://dx.doi.org/10.1093/icc/dtab002" TargetMode="External"/><Relationship Id="rId18" Type="http://schemas.openxmlformats.org/officeDocument/2006/relationships/hyperlink" Target="https://hal.science/hal-01847012v1" TargetMode="External"/><Relationship Id="rId19" Type="http://schemas.openxmlformats.org/officeDocument/2006/relationships/hyperlink" Target="https://hal.science/search/index/?q=*&amp;authFullName_s=Benjamin Montmartin" TargetMode="External"/><Relationship Id="rId20" Type="http://schemas.openxmlformats.org/officeDocument/2006/relationships/hyperlink" Target="https://hal.science/search/index/?q=*&amp;authFullName_s=Marcos Herrera" TargetMode="External"/><Relationship Id="rId21" Type="http://schemas.openxmlformats.org/officeDocument/2006/relationships/hyperlink" Target="https://dx.doi.org/10.1016/j.respol.2018.07.009" TargetMode="External"/><Relationship Id="rId22" Type="http://schemas.openxmlformats.org/officeDocument/2006/relationships/hyperlink" Target="https://hal.science/hal-01220056v1" TargetMode="External"/><Relationship Id="rId23" Type="http://schemas.openxmlformats.org/officeDocument/2006/relationships/hyperlink" Target="https://dx.doi.org/10.1080/00343404.2015.1041711" TargetMode="External"/><Relationship Id="rId24" Type="http://schemas.openxmlformats.org/officeDocument/2006/relationships/hyperlink" Target="https://shs.hal.science/halshs-01239191v1" TargetMode="External"/><Relationship Id="rId25" Type="http://schemas.openxmlformats.org/officeDocument/2006/relationships/hyperlink" Target="https://dx.doi.org/10.1111/joes.12067" TargetMode="External"/><Relationship Id="rId26" Type="http://schemas.openxmlformats.org/officeDocument/2006/relationships/hyperlink" Target="https://api.istex.fr/ark:/67375/WNG-LKWPVP30-G/fulltext.pdf?sid=hal" TargetMode="External"/><Relationship Id="rId27" Type="http://schemas.openxmlformats.org/officeDocument/2006/relationships/hyperlink" Target="https://shs.hal.science/halshs-01090514v1" TargetMode="External"/><Relationship Id="rId28" Type="http://schemas.openxmlformats.org/officeDocument/2006/relationships/hyperlink" Target="https://hal.science/search/index/?q=*&amp;authFullName_s=Robin Cowan" TargetMode="External"/><Relationship Id="rId29" Type="http://schemas.openxmlformats.org/officeDocument/2006/relationships/hyperlink" Target="https://dx.doi.org/10.1007/s00168-014-0642-0" TargetMode="External"/><Relationship Id="rId30" Type="http://schemas.openxmlformats.org/officeDocument/2006/relationships/hyperlink" Target="https://shs.hal.science/halshs-00756466v1" TargetMode="External"/><Relationship Id="rId31" Type="http://schemas.openxmlformats.org/officeDocument/2006/relationships/hyperlink" Target="https://hal.science/search/index/?q=*&amp;authFullName_s=Muriel Fadairo" TargetMode="External"/><Relationship Id="rId32" Type="http://schemas.openxmlformats.org/officeDocument/2006/relationships/hyperlink" Target="https://dx.doi.org/10.1016/j.respol.2012.07.009" TargetMode="External"/><Relationship Id="rId33" Type="http://schemas.openxmlformats.org/officeDocument/2006/relationships/hyperlink" Target="https://api.istex.fr/ark:/67375/6H6-CZDPNMP5-H/fulltext.pdf?sid=hal" TargetMode="External"/><Relationship Id="rId34" Type="http://schemas.openxmlformats.org/officeDocument/2006/relationships/hyperlink" Target="https://shs.hal.science/halshs-00617707v1" TargetMode="External"/><Relationship Id="rId35" Type="http://schemas.openxmlformats.org/officeDocument/2006/relationships/hyperlink" Target="https://hal.science/search/index/?q=*&amp;authFullName_s=Jean-Pascal Guironnet" TargetMode="External"/><Relationship Id="rId36" Type="http://schemas.openxmlformats.org/officeDocument/2006/relationships/hyperlink" Target="https://dx.doi.org/10.1016/j.ijpe.2011.02.028" TargetMode="External"/><Relationship Id="rId37" Type="http://schemas.openxmlformats.org/officeDocument/2006/relationships/hyperlink" Target="https://shs.hal.science/halshs-00949769v1" TargetMode="External"/><Relationship Id="rId38" Type="http://schemas.openxmlformats.org/officeDocument/2006/relationships/hyperlink" Target="https://hal.science/hal-00497077v1" TargetMode="External"/><Relationship Id="rId39" Type="http://schemas.openxmlformats.org/officeDocument/2006/relationships/hyperlink" Target="https://hal.science/search/index/?q=*&amp;authFullName_s=Pascal Billand" TargetMode="External"/><Relationship Id="rId40" Type="http://schemas.openxmlformats.org/officeDocument/2006/relationships/hyperlink" Target="https://hal.science/hal-00516183v1" TargetMode="External"/><Relationship Id="rId41" Type="http://schemas.openxmlformats.org/officeDocument/2006/relationships/hyperlink" Target="https://hal.science/search/index/?q=*&amp;authFullName_s=Caroline Mehier" TargetMode="External"/><Relationship Id="rId42" Type="http://schemas.openxmlformats.org/officeDocument/2006/relationships/hyperlink" Target="https://dx.doi.org/10.1080/00343400701808881" TargetMode="External"/><Relationship Id="rId43" Type="http://schemas.openxmlformats.org/officeDocument/2006/relationships/hyperlink" Target="https://shs.hal.science/halshs-00949795v1" TargetMode="External"/><Relationship Id="rId44" Type="http://schemas.openxmlformats.org/officeDocument/2006/relationships/hyperlink" Target="https://hal.science/search/index/?q=*&amp;authFullName_s=Sylvie Chalaye" TargetMode="External"/><Relationship Id="rId45" Type="http://schemas.openxmlformats.org/officeDocument/2006/relationships/hyperlink" Target="https://hal.science/hal-04314759v1" TargetMode="External"/><Relationship Id="rId46" Type="http://schemas.openxmlformats.org/officeDocument/2006/relationships/hyperlink" Target="https://hal.science/search/index/?q=*&amp;authFullName_s=David Frachisse" TargetMode="External"/><Relationship Id="rId47" Type="http://schemas.openxmlformats.org/officeDocument/2006/relationships/hyperlink" Target="https://dx.doi.org/10.1111/j.1435-5957.2007.00132.x" TargetMode="External"/><Relationship Id="rId48" Type="http://schemas.openxmlformats.org/officeDocument/2006/relationships/hyperlink" Target="https://api.istex.fr/ark:/67375/WNG-RFG6LJ7Z-J/fulltext.pdf?sid=hal" TargetMode="External"/><Relationship Id="rId49" Type="http://schemas.openxmlformats.org/officeDocument/2006/relationships/hyperlink" Target="https://hal.science/hal-00359852v1" TargetMode="External"/><Relationship Id="rId50" Type="http://schemas.openxmlformats.org/officeDocument/2006/relationships/hyperlink" Target="https://hal.science/search/index/?q=*&amp;authFullName_s=James Lesage" TargetMode="External"/><Relationship Id="rId51" Type="http://schemas.openxmlformats.org/officeDocument/2006/relationships/hyperlink" Target="https://ujm.hal.science/ujm-00176398v1" TargetMode="External"/><Relationship Id="rId52" Type="http://schemas.openxmlformats.org/officeDocument/2006/relationships/hyperlink" Target="https://hal.science/search/index/?q=*&amp;authFullName_s=Jacques Mairesse" TargetMode="External"/><Relationship Id="rId53" Type="http://schemas.openxmlformats.org/officeDocument/2006/relationships/hyperlink" Target="https://dx.doi.org/10.1111/j.1435-5957.2007.00134.x" TargetMode="External"/><Relationship Id="rId54" Type="http://schemas.openxmlformats.org/officeDocument/2006/relationships/hyperlink" Target="https://api.istex.fr/ark:/67375/WNG-RQHBZP1S-X/fulltext.pdf?sid=hal" TargetMode="External"/><Relationship Id="rId55" Type="http://schemas.openxmlformats.org/officeDocument/2006/relationships/hyperlink" Target="https://ujm.hal.science/ujm-00176420v1" TargetMode="External"/><Relationship Id="rId56" Type="http://schemas.openxmlformats.org/officeDocument/2006/relationships/hyperlink" Target="https://shs.hal.science/halshs-00115519v1" TargetMode="External"/><Relationship Id="rId57" Type="http://schemas.openxmlformats.org/officeDocument/2006/relationships/hyperlink" Target="https://hal.science/search/index/?q=*&amp;authFullName_s=Vincent Mangematin" TargetMode="External"/><Relationship Id="rId58" Type="http://schemas.openxmlformats.org/officeDocument/2006/relationships/hyperlink" Target="https://hal.inrae.fr/hal-02655818v1" TargetMode="External"/><Relationship Id="rId59" Type="http://schemas.openxmlformats.org/officeDocument/2006/relationships/hyperlink" Target="https://hal.science/search/index/?q=*&amp;authFullName_s=Corinne Autant Bernard" TargetMode="External"/><Relationship Id="rId60" Type="http://schemas.openxmlformats.org/officeDocument/2006/relationships/hyperlink" Target="https://shs.hal.science/halshs-00115413v1" TargetMode="External"/><Relationship Id="rId61" Type="http://schemas.openxmlformats.org/officeDocument/2006/relationships/hyperlink" Target="https://dx.doi.org/10.1007/s11187-004-3578-4" TargetMode="External"/><Relationship Id="rId62" Type="http://schemas.openxmlformats.org/officeDocument/2006/relationships/hyperlink" Target="https://api.istex.fr/ark:/67375/VQC-C0F78HJJ-V/fulltext.pdf?sid=hal" TargetMode="External"/><Relationship Id="rId63" Type="http://schemas.openxmlformats.org/officeDocument/2006/relationships/hyperlink" Target="https://shs.hal.science/halshs-03128950v1" TargetMode="External"/><Relationship Id="rId64" Type="http://schemas.openxmlformats.org/officeDocument/2006/relationships/hyperlink" Target="https://hal.science/hal-02076960v1" TargetMode="External"/><Relationship Id="rId65" Type="http://schemas.openxmlformats.org/officeDocument/2006/relationships/hyperlink" Target="https://hal.science/search/index/?q=*&amp;authFullName_s=Helene Bouscasse Newinger" TargetMode="External"/><Relationship Id="rId66" Type="http://schemas.openxmlformats.org/officeDocument/2006/relationships/hyperlink" Target="https://hal.science/search/index/?q=*&amp;authFullName_s=Rokhaya Dieye" TargetMode="External"/><Relationship Id="rId67" Type="http://schemas.openxmlformats.org/officeDocument/2006/relationships/hyperlink" Target="https://hal.science/hal-02076943v1" TargetMode="External"/><Relationship Id="rId68" Type="http://schemas.openxmlformats.org/officeDocument/2006/relationships/hyperlink" Target="https://hal.science/search/index/?q=*&amp;authFullName_s=Cl&#233;ment Gorin" TargetMode="External"/><Relationship Id="rId69" Type="http://schemas.openxmlformats.org/officeDocument/2006/relationships/hyperlink" Target="https://hal.science/hal-02077060v1" TargetMode="External"/><Relationship Id="rId70" Type="http://schemas.openxmlformats.org/officeDocument/2006/relationships/hyperlink" Target="https://hal.science/hal-02076971v1" TargetMode="External"/><Relationship Id="rId71" Type="http://schemas.openxmlformats.org/officeDocument/2006/relationships/hyperlink" Target="https://hal.science/hal-02077018v1" TargetMode="External"/><Relationship Id="rId72" Type="http://schemas.openxmlformats.org/officeDocument/2006/relationships/hyperlink" Target="https://hal.science/hal-02076992v1" TargetMode="External"/><Relationship Id="rId73" Type="http://schemas.openxmlformats.org/officeDocument/2006/relationships/hyperlink" Target="https://hal.science/hal-02077079v1" TargetMode="External"/><Relationship Id="rId74" Type="http://schemas.openxmlformats.org/officeDocument/2006/relationships/hyperlink" Target="https://shs.hal.science/halshs-00949810v1" TargetMode="External"/><Relationship Id="rId75" Type="http://schemas.openxmlformats.org/officeDocument/2006/relationships/hyperlink" Target="https://shs.hal.science/halshs-00756489v1" TargetMode="External"/><Relationship Id="rId76" Type="http://schemas.openxmlformats.org/officeDocument/2006/relationships/hyperlink" Target="https://shs.hal.science/halshs-00533181v1" TargetMode="External"/><Relationship Id="rId77" Type="http://schemas.openxmlformats.org/officeDocument/2006/relationships/hyperlink" Target="https://hal.science/hal-00430620v1" TargetMode="External"/><Relationship Id="rId78" Type="http://schemas.openxmlformats.org/officeDocument/2006/relationships/hyperlink" Target="https://hal.science/hal-00430664v1" TargetMode="External"/><Relationship Id="rId79" Type="http://schemas.openxmlformats.org/officeDocument/2006/relationships/hyperlink" Target="https://hal.science/hal-00270056v1" TargetMode="External"/><Relationship Id="rId80" Type="http://schemas.openxmlformats.org/officeDocument/2006/relationships/hyperlink" Target="https://hal.science/hal-00335329v1" TargetMode="External"/><Relationship Id="rId81" Type="http://schemas.openxmlformats.org/officeDocument/2006/relationships/hyperlink" Target="https://ujm.hal.science/ujm-00137238v1" TargetMode="External"/><Relationship Id="rId82" Type="http://schemas.openxmlformats.org/officeDocument/2006/relationships/hyperlink" Target="https://hal.science/search/index/?q=*&amp;authFullName_s=Christophe Bravard" TargetMode="External"/><Relationship Id="rId83" Type="http://schemas.openxmlformats.org/officeDocument/2006/relationships/hyperlink" Target="https://ujm.hal.science/ujm-00176478v1" TargetMode="External"/><Relationship Id="rId84" Type="http://schemas.openxmlformats.org/officeDocument/2006/relationships/hyperlink" Target="https://hal.science/hal-00375219v1" TargetMode="External"/><Relationship Id="rId85" Type="http://schemas.openxmlformats.org/officeDocument/2006/relationships/hyperlink" Target="https://hal.science/hal-00375333v1" TargetMode="External"/><Relationship Id="rId86" Type="http://schemas.openxmlformats.org/officeDocument/2006/relationships/hyperlink" Target="https://hal.science/hal-00375243v1" TargetMode="External"/><Relationship Id="rId87" Type="http://schemas.openxmlformats.org/officeDocument/2006/relationships/hyperlink" Target="https://hal.science/hal-00375336v1" TargetMode="External"/><Relationship Id="rId88" Type="http://schemas.openxmlformats.org/officeDocument/2006/relationships/hyperlink" Target="https://hal.science/hal-00375484v1" TargetMode="External"/><Relationship Id="rId89" Type="http://schemas.openxmlformats.org/officeDocument/2006/relationships/hyperlink" Target="https://hal.science/hal-00375487v1" TargetMode="External"/><Relationship Id="rId90" Type="http://schemas.openxmlformats.org/officeDocument/2006/relationships/hyperlink" Target="https://hal.science/hal-00375449v1" TargetMode="External"/><Relationship Id="rId91" Type="http://schemas.openxmlformats.org/officeDocument/2006/relationships/hyperlink" Target="https://hal.science/hal-00375448v1" TargetMode="External"/><Relationship Id="rId92" Type="http://schemas.openxmlformats.org/officeDocument/2006/relationships/hyperlink" Target="https://hal.science/hal-01438818v1" TargetMode="External"/><Relationship Id="rId93" Type="http://schemas.openxmlformats.org/officeDocument/2006/relationships/hyperlink" Target="https://shs.hal.science/halshs-00756480v1" TargetMode="External"/><Relationship Id="rId94" Type="http://schemas.openxmlformats.org/officeDocument/2006/relationships/hyperlink" Target="https://ujm.hal.science/ujm-00176831v1" TargetMode="External"/><Relationship Id="rId95" Type="http://schemas.openxmlformats.org/officeDocument/2006/relationships/hyperlink" Target="https://shs.hal.science/halshs-00756534v1" TargetMode="External"/><Relationship Id="rId96" Type="http://schemas.openxmlformats.org/officeDocument/2006/relationships/hyperlink" Target="https://hal.science/hal-00332731v1" TargetMode="External"/><Relationship Id="rId97" Type="http://schemas.openxmlformats.org/officeDocument/2006/relationships/hyperlink" Target="https://hal.science/hal-00430412v1" TargetMode="External"/><Relationship Id="rId98" Type="http://schemas.openxmlformats.org/officeDocument/2006/relationships/hyperlink" Target="https://hal.science/hal-00332716v1" TargetMode="External"/><Relationship Id="rId99" Type="http://schemas.openxmlformats.org/officeDocument/2006/relationships/hyperlink" Target="https://hal.science/search/index/?q=*&amp;authFullName_s=Sylvie Charlot" TargetMode="External"/><Relationship Id="rId100" Type="http://schemas.openxmlformats.org/officeDocument/2006/relationships/hyperlink" Target="http://hal.archives-ouvertes.fr/hal-00332716" TargetMode="External"/><Relationship Id="rId101" Type="http://schemas.openxmlformats.org/officeDocument/2006/relationships/hyperlink" Target="https://ujm.hal.science/ujm-00176811v1" TargetMode="External"/><Relationship Id="rId102" Type="http://schemas.openxmlformats.org/officeDocument/2006/relationships/hyperlink" Target="https://shs.hal.science/halshs-00130621v1" TargetMode="External"/><Relationship Id="rId103" Type="http://schemas.openxmlformats.org/officeDocument/2006/relationships/hyperlink" Target="https://hal.science/search/index/?q=*&amp;authFullName_s=St&#233;phane Riou" TargetMode="External"/><Relationship Id="rId104" Type="http://schemas.openxmlformats.org/officeDocument/2006/relationships/hyperlink" Target="https://grenoble-em.hal.science/hal-00424224v1" TargetMode="External"/><Relationship Id="rId105" Type="http://schemas.openxmlformats.org/officeDocument/2006/relationships/hyperlink" Target="http://hal.grenoble-em.com/hal-00424224" TargetMode="External"/><Relationship Id="rId106" Type="http://schemas.openxmlformats.org/officeDocument/2006/relationships/hyperlink" Target="https://hal.science/hal-00193771v1" TargetMode="External"/><Relationship Id="rId107" Type="http://schemas.openxmlformats.org/officeDocument/2006/relationships/hyperlink" Target="https://hal.science/search/index/?q=*&amp;authFullName_s=Michel Grossetti" TargetMode="External"/><Relationship Id="rId108" Type="http://schemas.openxmlformats.org/officeDocument/2006/relationships/hyperlink" Target="https://hal.science/search/index/?q=*&amp;authFullName_s=Christophe Carrincazeaux" TargetMode="External"/><Relationship Id="rId109" Type="http://schemas.openxmlformats.org/officeDocument/2006/relationships/hyperlink" Target="https://hal.science/search/index/?q=*&amp;authFullName_s=Fr&#233;d&#233;ric Corolleur" TargetMode="External"/><Relationship Id="rId110" Type="http://schemas.openxmlformats.org/officeDocument/2006/relationships/hyperlink" Target="http://hal.archives-ouvertes.fr/hal-00193771" TargetMode="External"/><Relationship Id="rId111" Type="http://schemas.openxmlformats.org/officeDocument/2006/relationships/hyperlink" Target="https://shs.hal.science/halshs-00550343v1" TargetMode="External"/><Relationship Id="rId112" Type="http://schemas.openxmlformats.org/officeDocument/2006/relationships/hyperlink" Target="https://shs.hal.science/halshs-00491062v1" TargetMode="External"/><Relationship Id="rId113" Type="http://schemas.openxmlformats.org/officeDocument/2006/relationships/hyperlink" Target="https://shs.hal.science/halshs-00489260v1" TargetMode="External"/><Relationship Id="rId114" Type="http://schemas.openxmlformats.org/officeDocument/2006/relationships/hyperlink" Target="https://hal.science/hal-00332748v1" TargetMode="External"/><Relationship Id="rId115" Type="http://schemas.openxmlformats.org/officeDocument/2006/relationships/hyperlink" Target="https://shs.hal.science/halshs-02733210v1" TargetMode="External"/><Relationship Id="rId116" Type="http://schemas.openxmlformats.org/officeDocument/2006/relationships/hyperlink" Target="https://hal.univ-grenoble-alpes.fr/hal-02282971v1" TargetMode="External"/><Relationship Id="rId117" Type="http://schemas.openxmlformats.org/officeDocument/2006/relationships/hyperlink" Target="https://hal.science/hal-01559041v1" TargetMode="External"/><Relationship Id="rId118" Type="http://schemas.openxmlformats.org/officeDocument/2006/relationships/hyperlink" Target="https://shs.hal.science/halshs-01239437v1" TargetMode="External"/><Relationship Id="rId119" Type="http://schemas.openxmlformats.org/officeDocument/2006/relationships/hyperlink" Target="https://shs.hal.science/halshs-00864011v1" TargetMode="External"/><Relationship Id="rId120" Type="http://schemas.openxmlformats.org/officeDocument/2006/relationships/hyperlink" Target="https://hal.science/hal-00377007v1" TargetMode="External"/><Relationship Id="rId121" Type="http://schemas.openxmlformats.org/officeDocument/2006/relationships/hyperlink" Target="https://hal.science/hal-02517669v1" TargetMode="External"/><Relationship Id="rId122" Type="http://schemas.openxmlformats.org/officeDocument/2006/relationships/hyperlink" Target="https://hal.science/search/index/?q=*&amp;authFullName_s=Emmanuel N&#233;grier" TargetMode="External"/><Relationship Id="rId123" Type="http://schemas.openxmlformats.org/officeDocument/2006/relationships/hyperlink" Target="https://hal.science/search/index/?q=*&amp;authFullName_s=Luis de La Torre" TargetMode="External"/><Relationship Id="rId124" Type="http://schemas.openxmlformats.org/officeDocument/2006/relationships/hyperlink" Target="https://hal.science/search/index/?q=*&amp;authFullName_s=Fred R&#233;no"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MASSARD</dc:title>
  <dc:description>CV</dc:description>
  <dc:subject/>
  <cp:keywords/>
  <cp:category/>
  <cp:lastModifiedBy/>
  <dcterms:created xsi:type="dcterms:W3CDTF">2026-03-22T01:16:53+01:00</dcterms:created>
  <dcterms:modified xsi:type="dcterms:W3CDTF">2026-03-22T01:16:53+01:00</dcterms:modified>
</cp:coreProperties>
</file>

<file path=docProps/custom.xml><?xml version="1.0" encoding="utf-8"?>
<Properties xmlns="http://schemas.openxmlformats.org/officeDocument/2006/custom-properties" xmlns:vt="http://schemas.openxmlformats.org/officeDocument/2006/docPropsVTypes"/>
</file>