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NAELLE RICCONE </w:t>
      </w:r>
      <w:r>
        <w:rPr>
          <w:color w:val="641e6e"/>
        </w:rPr>
        <w:t xml:space="preserve">Doctorante en sociologie, Laboratoire d'Economie et de Sociologie du travail, LEST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depuis la crise sanitaire : quels contours,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 depuis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professionnelles pendant la crise sanitaire : contraintes et opportunités [Communication orale]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entre présentiel et distanciel : quels collectifs, quelle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télétravail dans l’après-crise sanitaire : le télétravail-refuge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la crise sanitaire, parcours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ans après, comment ont évolué les discours sur le télétravail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Alfonsi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</w:t>
            </w:r>
            <w:r>
              <w:rPr/>
              <w:t xml:space="preserve">, LEST; LPL,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hal-04641740v1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555v1" TargetMode="External"/><Relationship Id="rId9" Type="http://schemas.openxmlformats.org/officeDocument/2006/relationships/hyperlink" Target="https://hal.science/search/index/?q=*&amp;authFullName_s=Cathy Krohmer" TargetMode="External"/><Relationship Id="rId10" Type="http://schemas.openxmlformats.org/officeDocument/2006/relationships/hyperlink" Target="https://hal.science/search/index/?q=*&amp;authFullName_s=Claudie Riberolles" TargetMode="External"/><Relationship Id="rId11" Type="http://schemas.openxmlformats.org/officeDocument/2006/relationships/hyperlink" Target="https://hal.science/search/index/?q=*&amp;authFullName_s=Naelle Riccone" TargetMode="External"/><Relationship Id="rId12" Type="http://schemas.openxmlformats.org/officeDocument/2006/relationships/hyperlink" Target="https://hal.science/search/index/?q=*&amp;authFullName_s=Caroline Vincent" TargetMode="External"/><Relationship Id="rId13" Type="http://schemas.openxmlformats.org/officeDocument/2006/relationships/hyperlink" Target="https://hal.science/hal-05496576v1" TargetMode="External"/><Relationship Id="rId14" Type="http://schemas.openxmlformats.org/officeDocument/2006/relationships/hyperlink" Target="https://hal.science/hal-05370746v1" TargetMode="External"/><Relationship Id="rId15" Type="http://schemas.openxmlformats.org/officeDocument/2006/relationships/hyperlink" Target="https://hal.science/hal-05376124v1" TargetMode="External"/><Relationship Id="rId16" Type="http://schemas.openxmlformats.org/officeDocument/2006/relationships/hyperlink" Target="https://hal.science/hal-05376139v1" TargetMode="External"/><Relationship Id="rId17" Type="http://schemas.openxmlformats.org/officeDocument/2006/relationships/hyperlink" Target="https://hal.science/hal-05153942v1" TargetMode="External"/><Relationship Id="rId18" Type="http://schemas.openxmlformats.org/officeDocument/2006/relationships/hyperlink" Target="https://hal.science/search/index/?q=*&amp;authFullName_s=Na&#235;lle Riccone" TargetMode="External"/><Relationship Id="rId19" Type="http://schemas.openxmlformats.org/officeDocument/2006/relationships/hyperlink" Target="https://hal.science/hal-05376131v1" TargetMode="External"/><Relationship Id="rId20" Type="http://schemas.openxmlformats.org/officeDocument/2006/relationships/hyperlink" Target="https://hal.science/hal-04641740v1" TargetMode="External"/><Relationship Id="rId21" Type="http://schemas.openxmlformats.org/officeDocument/2006/relationships/hyperlink" Target="https://hal.science/search/index/?q=*&amp;authFullName_s=J&#233;r&#233;my Alfons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NAELLE RICCONE</dc:title>
  <dc:description>CV</dc:description>
  <dc:subject/>
  <cp:keywords/>
  <cp:category/>
  <cp:lastModifiedBy/>
  <dcterms:created xsi:type="dcterms:W3CDTF">2026-04-30T14:37:24+02:00</dcterms:created>
  <dcterms:modified xsi:type="dcterms:W3CDTF">2026-04-30T14:37:24+02:00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