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Nahomy Gallo Aguilera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of pesticide retailers in the agroecological transition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Nahomy Gallo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Adélaïde Fadhuile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Subervie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Recherche des Doctorants en Economie</w:t>
            </w:r>
            <w:r>
              <w:rPr/>
              <w:t xml:space="preserve">, Jun 2025,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hal-05142956v1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Participation of pesticide retailers in the agroecological transition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Nahomy Gallo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Adélaïde Fadhuile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 Subervie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Meeting of the Economic Science Association</w:t>
            </w:r>
            <w:r>
              <w:rPr/>
              <w:t xml:space="preserve">, Sep 2024, Helsinki,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hal-05142866v1</w:t>
              </w:r>
            </w:hyperlink>
          </w:p>
        </w:tc>
      </w:tr>
    </w:tbl>
    <w:sectPr>
      <w:footerReference w:type="default" r:id="rId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142956v1" TargetMode="External"/><Relationship Id="rId8" Type="http://schemas.openxmlformats.org/officeDocument/2006/relationships/hyperlink" Target="https://hal.science/search/index/?q=*&amp;authFullName_s=Nahomy Gallo" TargetMode="External"/><Relationship Id="rId9" Type="http://schemas.openxmlformats.org/officeDocument/2006/relationships/hyperlink" Target="https://hal.science/search/index/?q=*&amp;authFullName_s=Ad&#233;la&#239;de Fadhuile" TargetMode="External"/><Relationship Id="rId10" Type="http://schemas.openxmlformats.org/officeDocument/2006/relationships/hyperlink" Target="https://hal.science/search/index/?q=*&amp;authFullName_s=Julie Subervie" TargetMode="External"/><Relationship Id="rId11" Type="http://schemas.openxmlformats.org/officeDocument/2006/relationships/hyperlink" Target="https://hal.inrae.fr/hal-05142866v1" TargetMode="External"/><Relationship Id="rId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Nahomy Gallo Aguilera</dc:title>
  <dc:description>CV</dc:description>
  <dc:subject/>
  <cp:keywords/>
  <cp:category/>
  <cp:lastModifiedBy/>
  <dcterms:created xsi:type="dcterms:W3CDTF">2026-04-02T14:42:57+02:00</dcterms:created>
  <dcterms:modified xsi:type="dcterms:W3CDTF">2026-04-02T14:42:57+02:00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