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Najim MANSOUR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Électricité- Magnétostatique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Najim Mansour</w:t>
              </w:r>
            </w:hyperlink>
          </w:p>
          <w:p>
            <w:pPr/>
            <w:r>
              <w:rPr/>
              <w:t xml:space="preserve">DEUG. Électricité, Faculté des sciences et techniques, Errachidia, Maroc.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et Simulations avec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Najim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Abderrahman El Boukili</w:t>
              </w:r>
            </w:hyperlink>
          </w:p>
          <w:p>
            <w:pPr/>
            <w:r>
              <w:rPr/>
              <w:t xml:space="preserve">École d'ingénieur. Méthodes Numériques et Simulations avec Python, Département des sciences de lingénieur Faculté des Sciences et Technique-Errachidia Université Moulay Ismail, Maroc, Maroc. 2024,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hal-05236465v1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748v2" TargetMode="External"/><Relationship Id="rId8" Type="http://schemas.openxmlformats.org/officeDocument/2006/relationships/hyperlink" Target="https://hal.science/search/index/?q=*&amp;authFullName_s=Najim Mansour" TargetMode="External"/><Relationship Id="rId9" Type="http://schemas.openxmlformats.org/officeDocument/2006/relationships/hyperlink" Target="https://hal.science/hal-05236465v1" TargetMode="External"/><Relationship Id="rId10" Type="http://schemas.openxmlformats.org/officeDocument/2006/relationships/hyperlink" Target="https://hal.science/search/index/?q=*&amp;authFullName_s=Abderrahman El Boukil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Najim MANSOUR</dc:title>
  <dc:description>CV</dc:description>
  <dc:subject/>
  <cp:keywords/>
  <cp:category/>
  <cp:lastModifiedBy/>
  <dcterms:created xsi:type="dcterms:W3CDTF">2026-04-15T05:18:25+02:00</dcterms:created>
  <dcterms:modified xsi:type="dcterms:W3CDTF">2026-04-15T05:18:25+02:00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