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 Riadi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Analysis Attack Against post-SAT Logic Locking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Riadi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2024 - 29th IEEE European Test Symposium</w:t>
            </w:r>
            <w:r>
              <w:rPr/>
              <w:t xml:space="preserve">, May 2024, The Hague, Netherlands. pp.1-6,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⟨10.1109/ETS61313.2024.10567311⟩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lirmm-04628663v1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Locking: Exploration of a new key-gate based on tristate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Riadi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Clémy Moroukian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2024 - 25th IEEE Latin American Test Symposium</w:t>
            </w:r>
            <w:r>
              <w:rPr/>
              <w:t xml:space="preserve">, Apr 2024, Maceio, Brazil.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⟨10.1109/LATS62223.2024.10534598⟩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lirmm-04564164v1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key recovery for advanced Logic Locking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Riadi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2024 - Conference on Cryptographic Hardware and Embedded Systems</w:t>
            </w:r>
            <w:r>
              <w:rPr/>
              <w:t xml:space="preserve">, Sep 2024, Halifax,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lirmm-04689311v1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Logic-Locking schemes and side channel attacks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Riadi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SAFEST Workshop</w:t>
            </w:r>
            <w:r>
              <w:rPr/>
              <w:t xml:space="preserve">, Jun 2023, Tallinn (Virtual),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lirmm-04526269v1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628663v1" TargetMode="External"/><Relationship Id="rId8" Type="http://schemas.openxmlformats.org/officeDocument/2006/relationships/hyperlink" Target="https://hal.science/search/index/?q=*&amp;authFullName_s=Nassim Riadi" TargetMode="External"/><Relationship Id="rId9" Type="http://schemas.openxmlformats.org/officeDocument/2006/relationships/hyperlink" Target="https://hal.science/search/index/?q=*&amp;authFullName_s=Florent Bruguier" TargetMode="External"/><Relationship Id="rId10" Type="http://schemas.openxmlformats.org/officeDocument/2006/relationships/hyperlink" Target="https://hal.science/search/index/?q=*&amp;authFullName_s=Pascal Benoit" TargetMode="External"/><Relationship Id="rId11" Type="http://schemas.openxmlformats.org/officeDocument/2006/relationships/hyperlink" Target="https://hal.science/search/index/?q=*&amp;authFullName_s=Sophie Dupuis" TargetMode="External"/><Relationship Id="rId12" Type="http://schemas.openxmlformats.org/officeDocument/2006/relationships/hyperlink" Target="https://hal.science/search/index/?q=*&amp;authFullName_s=Marie-Lise Flottes" TargetMode="External"/><Relationship Id="rId13" Type="http://schemas.openxmlformats.org/officeDocument/2006/relationships/hyperlink" Target="https://dx.doi.org/10.1109/ETS61313.2024.10567311" TargetMode="External"/><Relationship Id="rId14" Type="http://schemas.openxmlformats.org/officeDocument/2006/relationships/hyperlink" Target="https://hal-lirmm.ccsd.cnrs.fr/lirmm-04564164v1" TargetMode="External"/><Relationship Id="rId15" Type="http://schemas.openxmlformats.org/officeDocument/2006/relationships/hyperlink" Target="https://hal.science/search/index/?q=*&amp;authFullName_s=Cl&#233;my Moroukian" TargetMode="External"/><Relationship Id="rId16" Type="http://schemas.openxmlformats.org/officeDocument/2006/relationships/hyperlink" Target="https://hal.science/search/index/?q=*&amp;authFullName_s=Florence Aza&#239;s" TargetMode="External"/><Relationship Id="rId17" Type="http://schemas.openxmlformats.org/officeDocument/2006/relationships/hyperlink" Target="https://dx.doi.org/10.1109/LATS62223.2024.10534598" TargetMode="External"/><Relationship Id="rId18" Type="http://schemas.openxmlformats.org/officeDocument/2006/relationships/hyperlink" Target="https://hal-lirmm.ccsd.cnrs.fr/lirmm-04689311v1" TargetMode="External"/><Relationship Id="rId19" Type="http://schemas.openxmlformats.org/officeDocument/2006/relationships/hyperlink" Target="https://hal-lirmm.ccsd.cnrs.fr/lirmm-0452626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 Riadi</dc:title>
  <dc:description>CV</dc:description>
  <dc:subject/>
  <cp:keywords/>
  <cp:category/>
  <cp:lastModifiedBy/>
  <dcterms:created xsi:type="dcterms:W3CDTF">2026-04-15T12:00:10+02:00</dcterms:created>
  <dcterms:modified xsi:type="dcterms:W3CDTF">2026-04-15T12:00:10+02:00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