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Nassima Abdelghafour </w:t>
      </w:r>
      <w:r>
        <w:rPr>
          <w:color w:val="641e6e"/>
        </w:rPr>
        <w:t xml:space="preserve">Chargée de recherche IRD, membre de l'UMR SENS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Micropolitics of poverty : how randomized controlled trials address global poverty through the epistemic and political fragmentation of the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</w:p>
          <w:p>
            <w:pPr/>
            <w:r>
              <w:rPr/>
              <w:t xml:space="preserve">Sociology. Université Paris sciences et lettres, 2020.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2020UPSLM042⟩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tel-03122511v1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prices of development. An ethnographic account of a randomized pricing experiment in East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Economy</w:t>
            </w:r>
            <w:r>
              <w:rPr/>
              <w:t xml:space="preserve">, 2023, 17 (1), pp.92-107.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⟨10.1080/17530350.2023.2272953⟩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données au village. Le cas d’une expérimentation contrôlée randomisée en Afrique de l’Est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2022, Prix des jeunes auteurices 2021, 64 (3), pp.[en ligne].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⟨10.4000/sdt.41465⟩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hal-04075989v1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Controlled Experiments to End Poverty ? A Sociotechnical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2017, 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hal-01669136v1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Mohammed Taleb, Theodore Roszak, Theodore Roszak. Vers une écopsychologie libératrice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⟨10.4000/lectures.17849⟩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Gadrey, Adieu à la croissance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⟨10.4000/lectures.17499⟩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hal-04910023v1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de valorisation et fabrique du territoire. Tensions autour des ressources naturelles dans la forêt tropicale guyanaise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Liliana Doganova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</w:p>
          <w:p>
            <w:pPr/>
            <w:r>
              <w:rPr/>
              <w:t xml:space="preserve">Juliette Cerceau; Brice Laurent. </w:t>
            </w:r>
            <w:r>
              <w:rPr>
                <w:i w:val="1"/>
                <w:iCs w:val="1"/>
              </w:rPr>
              <w:t xml:space="preserve">Quand la mine déborde. Enquêtes sur la fabrique des territoires miniers.</w:t>
            </w:r>
            <w:r>
              <w:rPr/>
              <w:t xml:space="preserve">, Presses des Mines, pp.97-114, 2023, 9782385421205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hal-04139043v1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Sale Kérosène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« restaurer » la nature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Thoreau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Dirty Kerosene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 Tsing, The Mushroom at the end of the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 Tsing, Le champignon de la fin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hal-04889235v1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lampes solaires pour lutter contre la pauvreté ? Micro-infrastructures et confinement géographique de la pauvreté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hal-03054254v1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Nobel d’économie 2019 : une approche très gestionnaire de la lutte contre la pauvreté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hal-04970100v1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afforestation of grassy ecosystems: opportunity for mitigating climate change or ecological threat? Geopolitics of forest-related science and conflicting valuations of 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and doing Transformations, Joint meering EASST/4S</w:t>
            </w:r>
            <w:r>
              <w:rPr/>
              <w:t xml:space="preserve">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hal-04970143v1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under constraint: post-mining soil remediation techniques in the tropical forest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Liliana Doganova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Disruption and repair in and beyond STS - 6th Nordic STS Conference</w:t>
            </w:r>
            <w:r>
              <w:rPr/>
              <w:t xml:space="preserve">, Jun 2023,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Regrowing degraded forests? Controversies on post-mining rehabilitation and revegetalization technologies in French Guiana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Liliana Doganova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of Technoscientific Futures</w:t>
            </w:r>
            <w:r>
              <w:rPr/>
              <w:t xml:space="preserve">, EASST, Jul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conflicts: gold mining and timber logging in French Guiana’s tropical forests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Liliana Doganova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Reunion-Recuperation-Reconfiguration. Knowledges ans technosciences for living together</w:t>
            </w:r>
            <w:r>
              <w:rPr/>
              <w:t xml:space="preserve">, 4S (Society for Social Studies of SCience), Dec 2022, Cholula,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RCTs problematize global poverty?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Locating and Timing Matters: Significance and agency of STS in emerging worlds. EASST/4S Annual meeting</w:t>
            </w:r>
            <w:r>
              <w:rPr/>
              <w:t xml:space="preserve">, EASST (European Association for the Study of Science and Technology) &amp; 4S (Society for Social Studies of Science), Aug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hal-03086157v1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d'expérimentations aléatoires dans la quête du juste prix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RIODD 2018 (Réseau International de Recherche sur les Organisations et le Développement Durable)</w:t>
            </w:r>
            <w:r>
              <w:rPr/>
              <w:t xml:space="preserve">, PACTE/MSH,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hal-01938520v1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des mondes-{prix}, Expérimentations et lutte contre la pauvreté à la base de la pyramide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"Economie et Sociologie"</w:t>
            </w:r>
            <w:r>
              <w:rPr/>
              <w:t xml:space="preserve">, Réseau thématique Sociologie économique (RT12) de l’Association Française de Sociologie (AFS),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Thématiser le problème de la distance dans l'expérimentation aléatoire en économie du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l'AFS</w:t>
            </w:r>
            <w:r>
              <w:rPr/>
              <w:t xml:space="preserve">, Association Française de Sociologie,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hal-01669124v1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ethnography as heuristics: finding challenges you can fraternize with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Annual Meeting</w:t>
            </w:r>
            <w:r>
              <w:rPr/>
              <w:t xml:space="preserve">, Society for Social Studies of Science, Aug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hal-01669126v1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rationalisation des politiques de lutte contre la pauvreté : analyse socio-technique de l'expérimentation aléatoire en économie du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AISLF</w:t>
            </w:r>
            <w:r>
              <w:rPr/>
              <w:t xml:space="preserve">, AISLF (Association internationale des sociologues de langue française),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hal-01429808v1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l.hal.science/tel-03122511v1" TargetMode="External"/><Relationship Id="rId8" Type="http://schemas.openxmlformats.org/officeDocument/2006/relationships/hyperlink" Target="https://hal.science/search/index/?q=*&amp;authFullName_s=Nassima Abdelghafour" TargetMode="External"/><Relationship Id="rId9" Type="http://schemas.openxmlformats.org/officeDocument/2006/relationships/hyperlink" Target="https://www.theses.fr/2020UPSLM042" TargetMode="External"/><Relationship Id="rId10" Type="http://schemas.openxmlformats.org/officeDocument/2006/relationships/hyperlink" Target="https://minesparis-psl.hal.science/hal-04869899v1" TargetMode="External"/><Relationship Id="rId11" Type="http://schemas.openxmlformats.org/officeDocument/2006/relationships/hyperlink" Target="https://dx.doi.org/10.1080/17530350.2023.2272953" TargetMode="External"/><Relationship Id="rId12" Type="http://schemas.openxmlformats.org/officeDocument/2006/relationships/hyperlink" Target="https://hal.science/hal-04075989v1" TargetMode="External"/><Relationship Id="rId13" Type="http://schemas.openxmlformats.org/officeDocument/2006/relationships/hyperlink" Target="https://dx.doi.org/10.4000/sdt.41465" TargetMode="External"/><Relationship Id="rId14" Type="http://schemas.openxmlformats.org/officeDocument/2006/relationships/hyperlink" Target="https://minesparis-psl.hal.science/hal-01669136v1" TargetMode="External"/><Relationship Id="rId15" Type="http://schemas.openxmlformats.org/officeDocument/2006/relationships/hyperlink" Target="https://hal.science/hal-04888971v1" TargetMode="External"/><Relationship Id="rId16" Type="http://schemas.openxmlformats.org/officeDocument/2006/relationships/hyperlink" Target="https://dx.doi.org/10.4000/lectures.17849" TargetMode="External"/><Relationship Id="rId17" Type="http://schemas.openxmlformats.org/officeDocument/2006/relationships/hyperlink" Target="https://hal.science/hal-04910023v1" TargetMode="External"/><Relationship Id="rId18" Type="http://schemas.openxmlformats.org/officeDocument/2006/relationships/hyperlink" Target="https://dx.doi.org/10.4000/lectures.17499" TargetMode="External"/><Relationship Id="rId19" Type="http://schemas.openxmlformats.org/officeDocument/2006/relationships/hyperlink" Target="https://hal.science/hal-04139043v1" TargetMode="External"/><Relationship Id="rId20" Type="http://schemas.openxmlformats.org/officeDocument/2006/relationships/hyperlink" Target="https://hal.science/search/index/?q=*&amp;authFullName_s=Liliana Doganova" TargetMode="External"/><Relationship Id="rId21" Type="http://schemas.openxmlformats.org/officeDocument/2006/relationships/hyperlink" Target="https://hal.science/search/index/?q=*&amp;authFullName_s=Brice Laurent" TargetMode="External"/><Relationship Id="rId22" Type="http://schemas.openxmlformats.org/officeDocument/2006/relationships/hyperlink" Target="https://hal.science/hal-04889503v1" TargetMode="External"/><Relationship Id="rId23" Type="http://schemas.openxmlformats.org/officeDocument/2006/relationships/hyperlink" Target="https://hal.science/hal-04889530v1" TargetMode="External"/><Relationship Id="rId24" Type="http://schemas.openxmlformats.org/officeDocument/2006/relationships/hyperlink" Target="https://hal.science/search/index/?q=*&amp;authFullName_s=Fran&#231;ois Thoreau" TargetMode="External"/><Relationship Id="rId25" Type="http://schemas.openxmlformats.org/officeDocument/2006/relationships/hyperlink" Target="https://hal.science/hal-04889493v1" TargetMode="External"/><Relationship Id="rId26" Type="http://schemas.openxmlformats.org/officeDocument/2006/relationships/hyperlink" Target="https://hal.science/hal-04889222v1" TargetMode="External"/><Relationship Id="rId27" Type="http://schemas.openxmlformats.org/officeDocument/2006/relationships/hyperlink" Target="https://hal.science/hal-04889235v1" TargetMode="External"/><Relationship Id="rId28" Type="http://schemas.openxmlformats.org/officeDocument/2006/relationships/hyperlink" Target="https://hal.science/hal-03054254v1" TargetMode="External"/><Relationship Id="rId29" Type="http://schemas.openxmlformats.org/officeDocument/2006/relationships/hyperlink" Target="https://hal.science/hal-04970100v1" TargetMode="External"/><Relationship Id="rId30" Type="http://schemas.openxmlformats.org/officeDocument/2006/relationships/hyperlink" Target="https://hal.science/hal-04970143v1" TargetMode="External"/><Relationship Id="rId31" Type="http://schemas.openxmlformats.org/officeDocument/2006/relationships/hyperlink" Target="https://hal.science/hal-04970238v1" TargetMode="External"/><Relationship Id="rId32" Type="http://schemas.openxmlformats.org/officeDocument/2006/relationships/hyperlink" Target="https://minesparis-psl.hal.science/hal-03887293v1" TargetMode="External"/><Relationship Id="rId33" Type="http://schemas.openxmlformats.org/officeDocument/2006/relationships/hyperlink" Target="https://minesparis-psl.hal.science/hal-03887319v1" TargetMode="External"/><Relationship Id="rId34" Type="http://schemas.openxmlformats.org/officeDocument/2006/relationships/hyperlink" Target="https://minesparis-psl.hal.science/hal-03086157v1" TargetMode="External"/><Relationship Id="rId35" Type="http://schemas.openxmlformats.org/officeDocument/2006/relationships/hyperlink" Target="https://minesparis-psl.hal.science/hal-01938520v1" TargetMode="External"/><Relationship Id="rId36" Type="http://schemas.openxmlformats.org/officeDocument/2006/relationships/hyperlink" Target="https://minesparis-psl.hal.science/hal-01942218v1" TargetMode="External"/><Relationship Id="rId37" Type="http://schemas.openxmlformats.org/officeDocument/2006/relationships/hyperlink" Target="https://minesparis-psl.hal.science/hal-01669124v1" TargetMode="External"/><Relationship Id="rId38" Type="http://schemas.openxmlformats.org/officeDocument/2006/relationships/hyperlink" Target="https://minesparis-psl.hal.science/hal-01669126v1" TargetMode="External"/><Relationship Id="rId39" Type="http://schemas.openxmlformats.org/officeDocument/2006/relationships/hyperlink" Target="https://minesparis-psl.hal.science/hal-01429808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Nassima Abdelghafour</dc:title>
  <dc:description>CV</dc:description>
  <dc:subject/>
  <cp:keywords/>
  <cp:category/>
  <cp:lastModifiedBy/>
  <dcterms:created xsi:type="dcterms:W3CDTF">2026-03-16T07:43:08+01:00</dcterms:created>
  <dcterms:modified xsi:type="dcterms:W3CDTF">2026-03-16T07:43:08+01:00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