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Natacha Lapeyroux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&amp;quot;féminines&amp;quot; à l'épreuve du sport. Représentations télévisuelles des sportives de haut niveau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Sciences de l'information et de la communication. Université Sorbonne Nouvelle (Paris 3), 2021.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2021PA030063⟩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tel-03925097v1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Bicycle-cyclist assemblages in Brussels: situated statistics, multifactor analysis and qualitative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2025, pp.1-21.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⟨10.1080/17450101.2025.2576275⟩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Recognition issues in televised representations of high-level sportswomen. Deconstructing the « male gaze », focusing on sport performance and thinking discrimination with an Intersectional Perspective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Sport and Society</w:t>
            </w:r>
            <w:r>
              <w:rPr/>
              <w:t xml:space="preserve">, 2024, 15 (3), pp.1-21.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⟨10.18848/2152-7857/CGP/v15i03/1-21⟩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basketteuses lors des championnats du monde et des Jeux olympiques : une incarnation de la nation contextuelle et ambivalente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2023, 36 (1), pp.151.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⟨10.7202/1108770ar⟩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important pour le tennis d’avoir les deux plus grandes stars de la WTA&amp;quot; : Représentations télévisuelles des tenniswomen Serena Williams et Maria Sharapova à la télévision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2023,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⟨10.4000/ges.3500⟩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– Actualités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Cochard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⟨10.3917/tdm.039.0281⟩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 « l’idéal féminin » au sein des retransmissions de compétitions de la gymnastique artistique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Représentations télévisuelles des Championnats du monde de football des femmes : entre stéréotypes et innovations transgressives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⟨10.3917/sta.131.0085⟩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Socio-sémiotique des représentations genrées d’un dispositif médiatique particulier : les retransmissions de compétitions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 (37), pp.275-296.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Sandy Montañola et Aurélie Olivesi (dir.), Gender Testing in Sport : Ethics, Cases and Controversies, ﻿New York, Routledge, 2016, 189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2018, pp.[En ligne]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Sigolène Couchot-Schiex, coord., Le Genre‪. Paris, Éd. EPS, coll. Pour l’action, 2017, 128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2018, pp.366-368.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⟨10.4000/questionsdecommunication.12913⟩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quantitative de la diffusion du spectacle sportif des femmes à la télévision lors des Championnats du monde et de Roland-Garros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sportives dans les médias</w:t>
            </w:r>
            <w:r>
              <w:rPr/>
              <w:t xml:space="preserve">, PULIM Presses Universitaires de Limoges,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dans le traitement médiatique de l’intersexualité dans le sport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&amp; genre. De la biologie à la sociologie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représentations télévisuelles du sport « féminin » dans une perspective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Laura Déléant; Jérémy Filet; Lisa Jeanson. </w:t>
            </w:r>
            <w:r>
              <w:rPr>
                <w:i w:val="1"/>
                <w:iCs w:val="1"/>
              </w:rPr>
              <w:t xml:space="preserve">Questionner la recherche. Contributions des jeunes chercheurs aux systèmes complexes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de Nancy</w:t>
              </w:r>
            </w:hyperlink>
            <w:r>
              <w:rPr/>
              <w:t xml:space="preserve">, pp.171-188, 2018, 9782814305113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féminine à l’épreuve du sport. Politiques des représentations des boxeuses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Médias : lieux du politique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du spectacle sportif des femmes investies dans des sports de tradition historiquement “masculins”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SFSIC,</w:t>
            </w:r>
            <w:r>
              <w:rPr/>
              <w:t xml:space="preserve">, Jun 2019, Mulhouse-Bâle,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hal-03925055v1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Heteronormativity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Queer Studies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Sportives à télé – et si l’important n’était pas seulement de participer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sport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Sportives de haut niveau : comment sortir de l’injonction à être « sexy »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2017,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Sarah Ourahmoune : la boxe rythme ma vie, mon sommeil, mes journées, mon alimentation, mon planning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féminine : entre représentations marketing et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streaming: how do the socio-economical models shape our research questions?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Carlino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2026 - 2nd conference on Undone Science in Computer Science</w:t>
            </w:r>
            <w:r>
              <w:rPr/>
              <w:t xml:space="preserve">, Mar 2026,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hal-05593120v1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vélos-cyclistes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l’Institut du Genre “No[S] Future[S]. Genre : bouleversements, utopies, impatiences”</w:t>
            </w:r>
            <w:r>
              <w:rPr/>
              <w:t xml:space="preserve">, Université Toulouse Jean Jaurès,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assemblages vélo-cyclistes dans une perspective gender studies : le cas de Bruxelles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Genre, espace public et vélo</w:t>
            </w:r>
            <w:r>
              <w:rPr/>
              <w:t xml:space="preserve">, Mar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assemblages vélo-cyclistes : des performances de genre en tension entre conformité et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Sasha,</w:t>
            </w:r>
            <w:r>
              <w:rPr/>
              <w:t xml:space="preserve">, Nov 2022,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Sport-Genre et Médias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"Limites Sport-Genre et Médias", organisée par le Master Egal'aps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Bikes bodies in brussels: an ecological commitment for the benefit of a deconstruction of gender norms?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Pelgrims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T2M conference, Mobilities: disruptions and reconnections</w:t>
            </w:r>
            <w:r>
              <w:rPr/>
              <w:t xml:space="preserve">, Sep 2022,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hal-03926062v1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 : le sport de notre temps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maintenant" Festival international des idées de demain, Arte/France culture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Gender and the Media: Analyzing the Coverage of Women’s Sports&amp;quot;,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internationale de L'Université de Franche Comté en Staps</w:t>
            </w:r>
            <w:r>
              <w:rPr/>
              <w:t xml:space="preserve">, Nov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footballeuses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: Le football par et pour les femmes.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hal-03926026v1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Socio-semotics of gender representations in television sport broadcasting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IGC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du spectacle sportif des femmes investies des sports de tradition historiquement « masculins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Jun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 l’athlète intersexuée Caster Semenya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conjoint 2018 Udine/ED 267 - Paris 3. Corps, performance, image : des acteurs aux célébrités</w:t>
            </w:r>
            <w:r>
              <w:rPr/>
              <w:t xml:space="preserve">, Università degli Studi di Udine (Italie); Université Sorbonne Nouvelle-Paris 3 (France), May 2018, Udine,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du spectacle sportif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Médiacultures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représentations télévisuelles du sport dans une perspective Cultural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Jeunes chercheurs 2017 Quelles questions pour quelles recherches ? Les Sciences Humaines et Sociales aux carrefours des disciplines</w:t>
            </w:r>
            <w:r>
              <w:rPr/>
              <w:t xml:space="preserve">, École Doctorale Stanislas Langages - Temps- Sociétés (Université de Lorraine), Jun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hal-01730575v1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féminine à l’épreuve du sport. Politiques des représentations des boxeuses à la télévision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l'Université d'été Franco-Espagnole 2016</w:t>
            </w:r>
            <w:r>
              <w:rPr/>
              <w:t xml:space="preserve">, Universitat de València (Espagne); Ecole Doctorale (Université Paris 3), May 2016, Valence, Espagne.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the representations of female athletes on French television with a Cultural Studies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Graduate Students Conference</w:t>
            </w:r>
            <w:r>
              <w:rPr/>
              <w:t xml:space="preserve">, Chulalongkorn University; Thailande), Jul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sports et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Régional Olympique et Sportif Poitou-Charentes</w:t>
            </w:r>
            <w:r>
              <w:rPr/>
              <w:t xml:space="preserve">, Comité Régional Olympique et Sportif Poitou-Charentes, Jun 2017, Saint-Yrieix-sur-Charente,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genre et discriminations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Sport, genre et discriminations</w:t>
            </w:r>
            <w:r>
              <w:rPr/>
              <w:t xml:space="preserve">, Brigade des actions féministes en faveur de l'égalité (Baffe),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Conduire une recherche sur les représentations télévisuelles du sport féminin : quels apports pour les entreprises médiatiques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Qu'est-ce que la recherche peut apporter au monde du sport ?</w:t>
            </w:r>
            <w:r>
              <w:rPr/>
              <w:t xml:space="preserve">, Audencia Business School,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télévisuelles des sportives de haut-niveau de 2005 à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Centre de recherche sur les médiations (Crem, Université de Lorraine),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hal-03058391v1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3925097v1" TargetMode="External"/><Relationship Id="rId9" Type="http://schemas.openxmlformats.org/officeDocument/2006/relationships/hyperlink" Target="https://hal.science/search/index/?q=*&amp;authFullName_s=Natacha Lapeyroux" TargetMode="External"/><Relationship Id="rId10" Type="http://schemas.openxmlformats.org/officeDocument/2006/relationships/hyperlink" Target="https://www.theses.fr/2021PA030063" TargetMode="External"/><Relationship Id="rId11" Type="http://schemas.openxmlformats.org/officeDocument/2006/relationships/hyperlink" Target="https://hal.science/hal-05037894v1" TargetMode="External"/><Relationship Id="rId12" Type="http://schemas.openxmlformats.org/officeDocument/2006/relationships/hyperlink" Target="https://hal.science/search/index/?q=*&amp;authFullName_s=Sarah Bourcier" TargetMode="External"/><Relationship Id="rId13" Type="http://schemas.openxmlformats.org/officeDocument/2006/relationships/hyperlink" Target="https://hal.science/search/index/?q=*&amp;authFullName_s=Claire Pelgrims" TargetMode="External"/><Relationship Id="rId14" Type="http://schemas.openxmlformats.org/officeDocument/2006/relationships/hyperlink" Target="https://dx.doi.org/10.1080/17450101.2025.2576275" TargetMode="External"/><Relationship Id="rId15" Type="http://schemas.openxmlformats.org/officeDocument/2006/relationships/hyperlink" Target="https://hal.science/hal-04486100v1" TargetMode="External"/><Relationship Id="rId16" Type="http://schemas.openxmlformats.org/officeDocument/2006/relationships/hyperlink" Target="https://dx.doi.org/10.18848/2152-7857/CGP/v15i03/1-21" TargetMode="External"/><Relationship Id="rId17" Type="http://schemas.openxmlformats.org/officeDocument/2006/relationships/hyperlink" Target="https://hal.science/hal-03926500v1" TargetMode="External"/><Relationship Id="rId18" Type="http://schemas.openxmlformats.org/officeDocument/2006/relationships/hyperlink" Target="https://dx.doi.org/10.7202/1108770ar" TargetMode="External"/><Relationship Id="rId19" Type="http://schemas.openxmlformats.org/officeDocument/2006/relationships/hyperlink" Target="https://hal.science/hal-03972521v1" TargetMode="External"/><Relationship Id="rId20" Type="http://schemas.openxmlformats.org/officeDocument/2006/relationships/hyperlink" Target="https://dx.doi.org/10.4000/ges.3500" TargetMode="External"/><Relationship Id="rId21" Type="http://schemas.openxmlformats.org/officeDocument/2006/relationships/hyperlink" Target="https://hal.science/hal-03925038v1" TargetMode="External"/><Relationship Id="rId22" Type="http://schemas.openxmlformats.org/officeDocument/2006/relationships/hyperlink" Target="https://hal.science/search/index/?q=*&amp;authFullName_s=Caroline Moine" TargetMode="External"/><Relationship Id="rId23" Type="http://schemas.openxmlformats.org/officeDocument/2006/relationships/hyperlink" Target="https://hal.science/search/index/?q=*&amp;authFullName_s=Boris Attencourt" TargetMode="External"/><Relationship Id="rId24" Type="http://schemas.openxmlformats.org/officeDocument/2006/relationships/hyperlink" Target="https://hal.science/search/index/?q=*&amp;authFullName_s=K&#233;vin Cochard" TargetMode="External"/><Relationship Id="rId25" Type="http://schemas.openxmlformats.org/officeDocument/2006/relationships/hyperlink" Target="https://hal.science/search/index/?q=*&amp;authFullName_s=Richard Legay" TargetMode="External"/><Relationship Id="rId26" Type="http://schemas.openxmlformats.org/officeDocument/2006/relationships/hyperlink" Target="https://dx.doi.org/10.3917/tdm.039.0281" TargetMode="External"/><Relationship Id="rId27" Type="http://schemas.openxmlformats.org/officeDocument/2006/relationships/hyperlink" Target="https://hal.science/hal-03924921v1" TargetMode="External"/><Relationship Id="rId28" Type="http://schemas.openxmlformats.org/officeDocument/2006/relationships/hyperlink" Target="https://hal.science/hal-03924718v1" TargetMode="External"/><Relationship Id="rId29" Type="http://schemas.openxmlformats.org/officeDocument/2006/relationships/hyperlink" Target="https://dx.doi.org/10.3917/sta.131.0085" TargetMode="External"/><Relationship Id="rId30" Type="http://schemas.openxmlformats.org/officeDocument/2006/relationships/hyperlink" Target="https://hal.science/hal-03924877v1" TargetMode="External"/><Relationship Id="rId31" Type="http://schemas.openxmlformats.org/officeDocument/2006/relationships/hyperlink" Target="https://dx.doi.org/10.4000/questionsdecommunication.23088" TargetMode="External"/><Relationship Id="rId32" Type="http://schemas.openxmlformats.org/officeDocument/2006/relationships/hyperlink" Target="https://hal.univ-lorraine.fr/hal-01834694v1" TargetMode="External"/><Relationship Id="rId33" Type="http://schemas.openxmlformats.org/officeDocument/2006/relationships/hyperlink" Target="https://hal.science/hal-03058449v1" TargetMode="External"/><Relationship Id="rId34" Type="http://schemas.openxmlformats.org/officeDocument/2006/relationships/hyperlink" Target="https://dx.doi.org/10.4000/questionsdecommunication.12913" TargetMode="External"/><Relationship Id="rId35" Type="http://schemas.openxmlformats.org/officeDocument/2006/relationships/hyperlink" Target="https://hal.science/hal-04486122v1" TargetMode="External"/><Relationship Id="rId36" Type="http://schemas.openxmlformats.org/officeDocument/2006/relationships/hyperlink" Target="https://hal.science/hal-03924953v1" TargetMode="External"/><Relationship Id="rId37" Type="http://schemas.openxmlformats.org/officeDocument/2006/relationships/hyperlink" Target="https://hal.science/search/index/?q=*&amp;authFullName_s=Sandy Monta&#241;ola" TargetMode="External"/><Relationship Id="rId38" Type="http://schemas.openxmlformats.org/officeDocument/2006/relationships/hyperlink" Target="https://hal.science/hal-03058540v1" TargetMode="External"/><Relationship Id="rId39" Type="http://schemas.openxmlformats.org/officeDocument/2006/relationships/hyperlink" Target="https://www.lcdpu.fr/livre/?GCOI=27000100684920&amp;amp;fa=sommaire" TargetMode="External"/><Relationship Id="rId40" Type="http://schemas.openxmlformats.org/officeDocument/2006/relationships/hyperlink" Target="https://hal.science/hal-04486114v1" TargetMode="External"/><Relationship Id="rId41" Type="http://schemas.openxmlformats.org/officeDocument/2006/relationships/hyperlink" Target="https://hal.science/hal-03925055v1" TargetMode="External"/><Relationship Id="rId42" Type="http://schemas.openxmlformats.org/officeDocument/2006/relationships/hyperlink" Target="https://hal.science/hal-04486141v1" TargetMode="External"/><Relationship Id="rId43" Type="http://schemas.openxmlformats.org/officeDocument/2006/relationships/hyperlink" Target="https://hal.science/hal-03925139v1" TargetMode="External"/><Relationship Id="rId44" Type="http://schemas.openxmlformats.org/officeDocument/2006/relationships/hyperlink" Target="https://hal.science/hal-03925153v1" TargetMode="External"/><Relationship Id="rId45" Type="http://schemas.openxmlformats.org/officeDocument/2006/relationships/hyperlink" Target="https://hal.science/hal-03066261v1" TargetMode="External"/><Relationship Id="rId46" Type="http://schemas.openxmlformats.org/officeDocument/2006/relationships/hyperlink" Target="https://hal.science/hal-03925313v1" TargetMode="External"/><Relationship Id="rId47" Type="http://schemas.openxmlformats.org/officeDocument/2006/relationships/hyperlink" Target="https://hal.science/hal-03925223v1" TargetMode="External"/><Relationship Id="rId48" Type="http://schemas.openxmlformats.org/officeDocument/2006/relationships/hyperlink" Target="https://hal.science/hal-05593120v1" TargetMode="External"/><Relationship Id="rId49" Type="http://schemas.openxmlformats.org/officeDocument/2006/relationships/hyperlink" Target="https://hal.science/search/index/?q=*&amp;authFullName_s=B&#233;n&#233;dicte Toullec" TargetMode="External"/><Relationship Id="rId50" Type="http://schemas.openxmlformats.org/officeDocument/2006/relationships/hyperlink" Target="https://hal.science/search/index/?q=*&amp;authFullName_s=Vincent Carlino" TargetMode="External"/><Relationship Id="rId51" Type="http://schemas.openxmlformats.org/officeDocument/2006/relationships/hyperlink" Target="https://hal.science/search/index/?q=*&amp;authFullName_s=Anne-C&#233;cile Orgerie" TargetMode="External"/><Relationship Id="rId52" Type="http://schemas.openxmlformats.org/officeDocument/2006/relationships/hyperlink" Target="https://hal.science/search/index/?q=*&amp;authFullName_s=Thomas Maugey" TargetMode="External"/><Relationship Id="rId53" Type="http://schemas.openxmlformats.org/officeDocument/2006/relationships/hyperlink" Target="https://hal.science/hal-04461850v1" TargetMode="External"/><Relationship Id="rId54" Type="http://schemas.openxmlformats.org/officeDocument/2006/relationships/hyperlink" Target="https://hal.science/hal-04034061v1" TargetMode="External"/><Relationship Id="rId55" Type="http://schemas.openxmlformats.org/officeDocument/2006/relationships/hyperlink" Target="https://hal.science/hal-03926010v1" TargetMode="External"/><Relationship Id="rId56" Type="http://schemas.openxmlformats.org/officeDocument/2006/relationships/hyperlink" Target="https://hal.science/hal-03926045v1" TargetMode="External"/><Relationship Id="rId57" Type="http://schemas.openxmlformats.org/officeDocument/2006/relationships/hyperlink" Target="https://hal.science/hal-03926062v1" TargetMode="External"/><Relationship Id="rId58" Type="http://schemas.openxmlformats.org/officeDocument/2006/relationships/hyperlink" Target="https://hal.science/hal-03926057v1" TargetMode="External"/><Relationship Id="rId59" Type="http://schemas.openxmlformats.org/officeDocument/2006/relationships/hyperlink" Target="https://hal.science/hal-03926041v1" TargetMode="External"/><Relationship Id="rId60" Type="http://schemas.openxmlformats.org/officeDocument/2006/relationships/hyperlink" Target="https://hal.science/hal-03926026v1" TargetMode="External"/><Relationship Id="rId61" Type="http://schemas.openxmlformats.org/officeDocument/2006/relationships/hyperlink" Target="https://hal.science/hal-03926028v1" TargetMode="External"/><Relationship Id="rId62" Type="http://schemas.openxmlformats.org/officeDocument/2006/relationships/hyperlink" Target="https://hal.science/hal-03926000v1" TargetMode="External"/><Relationship Id="rId63" Type="http://schemas.openxmlformats.org/officeDocument/2006/relationships/hyperlink" Target="https://hal.univ-lorraine.fr/hal-01783674v1" TargetMode="External"/><Relationship Id="rId64" Type="http://schemas.openxmlformats.org/officeDocument/2006/relationships/hyperlink" Target="https://hal.science/hal-03054143v1" TargetMode="External"/><Relationship Id="rId65" Type="http://schemas.openxmlformats.org/officeDocument/2006/relationships/hyperlink" Target="https://hal.univ-lorraine.fr/hal-01730575v1" TargetMode="External"/><Relationship Id="rId66" Type="http://schemas.openxmlformats.org/officeDocument/2006/relationships/hyperlink" Target="https://hal.science/hal-03058512v1" TargetMode="External"/><Relationship Id="rId67" Type="http://schemas.openxmlformats.org/officeDocument/2006/relationships/hyperlink" Target="https://hal.univ-lorraine.fr/hal-01730699v1" TargetMode="External"/><Relationship Id="rId68" Type="http://schemas.openxmlformats.org/officeDocument/2006/relationships/hyperlink" Target="https://hal.science/hal-03058419v1" TargetMode="External"/><Relationship Id="rId69" Type="http://schemas.openxmlformats.org/officeDocument/2006/relationships/hyperlink" Target="https://hal.univ-lorraine.fr/hal-01737957v1" TargetMode="External"/><Relationship Id="rId70" Type="http://schemas.openxmlformats.org/officeDocument/2006/relationships/hyperlink" Target="https://hal.univ-lorraine.fr/hal-01737946v1" TargetMode="External"/><Relationship Id="rId71" Type="http://schemas.openxmlformats.org/officeDocument/2006/relationships/hyperlink" Target="https://hal.science/hal-03058391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Natacha Lapeyroux</dc:title>
  <dc:description>CV</dc:description>
  <dc:subject/>
  <cp:keywords/>
  <cp:category/>
  <cp:lastModifiedBy/>
  <dcterms:created xsi:type="dcterms:W3CDTF">2026-05-02T14:22:01+02:00</dcterms:created>
  <dcterms:modified xsi:type="dcterms:W3CDTF">2026-05-02T14:22:01+02:00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